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11" w:rsidRPr="00B96A07" w:rsidRDefault="00A76311" w:rsidP="00A76311">
      <w:pPr>
        <w:keepNext/>
        <w:tabs>
          <w:tab w:val="left" w:pos="426"/>
        </w:tabs>
        <w:spacing w:before="120"/>
        <w:outlineLvl w:val="8"/>
        <w:rPr>
          <w:rFonts w:asciiTheme="minorHAnsi" w:hAnsiTheme="minorHAnsi" w:cstheme="minorHAnsi"/>
          <w:b/>
          <w:bCs/>
          <w:sz w:val="18"/>
          <w:szCs w:val="18"/>
        </w:rPr>
      </w:pPr>
      <w:bookmarkStart w:id="0" w:name="_GoBack"/>
      <w:bookmarkEnd w:id="0"/>
      <w:r w:rsidRPr="00B96A07">
        <w:rPr>
          <w:rFonts w:asciiTheme="minorHAnsi" w:hAnsiTheme="minorHAnsi" w:cstheme="minorHAnsi"/>
          <w:b/>
          <w:bCs/>
          <w:sz w:val="18"/>
          <w:szCs w:val="18"/>
        </w:rPr>
        <w:t>Znak sprawy</w:t>
      </w:r>
      <w:r w:rsidR="00661B29" w:rsidRPr="00B96A07">
        <w:rPr>
          <w:rFonts w:asciiTheme="minorHAnsi" w:hAnsiTheme="minorHAnsi" w:cstheme="minorHAnsi"/>
          <w:b/>
          <w:bCs/>
          <w:sz w:val="18"/>
          <w:szCs w:val="18"/>
        </w:rPr>
        <w:t>: ZP/</w:t>
      </w:r>
      <w:r w:rsidR="00D0223C" w:rsidRPr="00B96A07">
        <w:rPr>
          <w:rFonts w:asciiTheme="minorHAnsi" w:hAnsiTheme="minorHAnsi" w:cstheme="minorHAnsi"/>
          <w:b/>
          <w:bCs/>
          <w:sz w:val="18"/>
          <w:szCs w:val="18"/>
        </w:rPr>
        <w:t>3</w:t>
      </w:r>
      <w:r w:rsidR="00DC1488" w:rsidRPr="00B96A07">
        <w:rPr>
          <w:rFonts w:asciiTheme="minorHAnsi" w:hAnsiTheme="minorHAnsi" w:cstheme="minorHAnsi"/>
          <w:b/>
          <w:bCs/>
          <w:sz w:val="18"/>
          <w:szCs w:val="18"/>
        </w:rPr>
        <w:t>/2019</w:t>
      </w:r>
    </w:p>
    <w:p w:rsidR="00A76311" w:rsidRPr="00B96A07" w:rsidRDefault="00A76311" w:rsidP="00582604">
      <w:pPr>
        <w:keepNext/>
        <w:tabs>
          <w:tab w:val="left" w:pos="426"/>
        </w:tabs>
        <w:spacing w:before="120"/>
        <w:jc w:val="center"/>
        <w:outlineLvl w:val="8"/>
        <w:rPr>
          <w:rFonts w:asciiTheme="minorHAnsi" w:hAnsiTheme="minorHAnsi" w:cstheme="minorHAnsi"/>
          <w:b/>
          <w:bCs/>
          <w:sz w:val="18"/>
          <w:szCs w:val="18"/>
        </w:rPr>
      </w:pPr>
    </w:p>
    <w:p w:rsidR="00A76311" w:rsidRPr="00B96A07" w:rsidRDefault="00A76311" w:rsidP="00582604">
      <w:pPr>
        <w:keepNext/>
        <w:tabs>
          <w:tab w:val="left" w:pos="426"/>
        </w:tabs>
        <w:spacing w:before="120"/>
        <w:jc w:val="center"/>
        <w:outlineLvl w:val="8"/>
        <w:rPr>
          <w:rFonts w:asciiTheme="minorHAnsi" w:hAnsiTheme="minorHAnsi" w:cstheme="minorHAnsi"/>
          <w:b/>
          <w:bCs/>
          <w:sz w:val="18"/>
          <w:szCs w:val="18"/>
        </w:rPr>
      </w:pPr>
    </w:p>
    <w:p w:rsidR="00B60040" w:rsidRPr="00B96A07" w:rsidRDefault="00B60040" w:rsidP="00582604">
      <w:pPr>
        <w:keepNext/>
        <w:tabs>
          <w:tab w:val="left" w:pos="426"/>
        </w:tabs>
        <w:spacing w:before="120"/>
        <w:jc w:val="center"/>
        <w:outlineLvl w:val="8"/>
        <w:rPr>
          <w:rFonts w:asciiTheme="minorHAnsi" w:hAnsiTheme="minorHAnsi" w:cstheme="minorHAnsi"/>
          <w:b/>
          <w:bCs/>
          <w:sz w:val="18"/>
          <w:szCs w:val="18"/>
        </w:rPr>
      </w:pPr>
      <w:r w:rsidRPr="00B96A07">
        <w:rPr>
          <w:rFonts w:asciiTheme="minorHAnsi" w:hAnsiTheme="minorHAnsi" w:cstheme="minorHAnsi"/>
          <w:b/>
          <w:bCs/>
          <w:sz w:val="18"/>
          <w:szCs w:val="18"/>
        </w:rPr>
        <w:t>SPECYFIKACJA ISTOTNYCH WARUNKÓW ZAMÓWIENIA</w:t>
      </w:r>
    </w:p>
    <w:p w:rsidR="00B60040" w:rsidRPr="00B96A07" w:rsidRDefault="00B60040" w:rsidP="00582604">
      <w:pPr>
        <w:tabs>
          <w:tab w:val="left" w:pos="426"/>
        </w:tabs>
        <w:spacing w:before="120"/>
        <w:jc w:val="center"/>
        <w:rPr>
          <w:rFonts w:asciiTheme="minorHAnsi" w:eastAsia="Arial Unicode MS" w:hAnsiTheme="minorHAnsi" w:cstheme="minorHAnsi"/>
          <w:bCs/>
          <w:sz w:val="18"/>
          <w:szCs w:val="18"/>
        </w:rPr>
      </w:pPr>
      <w:r w:rsidRPr="00B96A07">
        <w:rPr>
          <w:rFonts w:asciiTheme="minorHAnsi" w:hAnsiTheme="minorHAnsi" w:cstheme="minorHAnsi"/>
          <w:bCs/>
          <w:sz w:val="18"/>
          <w:szCs w:val="18"/>
        </w:rPr>
        <w:t xml:space="preserve">przetarg nieograniczony </w:t>
      </w:r>
      <w:r w:rsidR="00241C8D" w:rsidRPr="00B96A07">
        <w:rPr>
          <w:rFonts w:asciiTheme="minorHAnsi" w:eastAsia="Arial Unicode MS" w:hAnsiTheme="minorHAnsi" w:cstheme="minorHAnsi"/>
          <w:bCs/>
          <w:sz w:val="18"/>
          <w:szCs w:val="18"/>
        </w:rPr>
        <w:t>p</w:t>
      </w:r>
      <w:r w:rsidRPr="00B96A07">
        <w:rPr>
          <w:rFonts w:asciiTheme="minorHAnsi" w:eastAsia="Arial Unicode MS" w:hAnsiTheme="minorHAnsi" w:cstheme="minorHAnsi"/>
          <w:bCs/>
          <w:sz w:val="18"/>
          <w:szCs w:val="18"/>
        </w:rPr>
        <w:t>n.:</w:t>
      </w:r>
    </w:p>
    <w:p w:rsidR="00DA61CE" w:rsidRPr="00B96A07" w:rsidRDefault="003D0BD6" w:rsidP="009103D2">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Usługi sprzątania pomieszczeń</w:t>
      </w:r>
      <w:r w:rsidR="009103D2" w:rsidRPr="00B96A07">
        <w:rPr>
          <w:rFonts w:asciiTheme="minorHAnsi" w:hAnsiTheme="minorHAnsi" w:cstheme="minorHAnsi"/>
          <w:b/>
          <w:sz w:val="18"/>
          <w:szCs w:val="18"/>
        </w:rPr>
        <w:t xml:space="preserve"> w</w:t>
      </w:r>
      <w:r w:rsidRPr="00B96A07">
        <w:rPr>
          <w:rFonts w:asciiTheme="minorHAnsi" w:hAnsiTheme="minorHAnsi" w:cstheme="minorHAnsi"/>
          <w:b/>
          <w:sz w:val="18"/>
          <w:szCs w:val="18"/>
        </w:rPr>
        <w:t xml:space="preserve"> </w:t>
      </w:r>
      <w:r w:rsidR="0048347A" w:rsidRPr="00B96A07">
        <w:rPr>
          <w:rFonts w:asciiTheme="minorHAnsi" w:hAnsiTheme="minorHAnsi" w:cstheme="minorHAnsi"/>
          <w:b/>
          <w:bCs/>
          <w:sz w:val="18"/>
          <w:szCs w:val="18"/>
        </w:rPr>
        <w:t>Szkole Podstawowej nr 99 im. Tadeusza Kościuszki</w:t>
      </w:r>
      <w:r w:rsidR="009103D2" w:rsidRPr="00B96A07">
        <w:rPr>
          <w:rFonts w:asciiTheme="minorHAnsi" w:hAnsiTheme="minorHAnsi" w:cstheme="minorHAnsi"/>
          <w:b/>
          <w:bCs/>
          <w:sz w:val="18"/>
          <w:szCs w:val="18"/>
        </w:rPr>
        <w:t xml:space="preserve"> we Wrocławiu. </w:t>
      </w:r>
      <w:r w:rsidR="009103D2" w:rsidRPr="00B96A07">
        <w:rPr>
          <w:rFonts w:asciiTheme="minorHAnsi" w:hAnsiTheme="minorHAnsi" w:cstheme="minorHAnsi"/>
          <w:b/>
          <w:bCs/>
          <w:sz w:val="18"/>
          <w:szCs w:val="18"/>
        </w:rPr>
        <w:br/>
      </w:r>
      <w:r w:rsidR="00F11DD8" w:rsidRPr="00B96A07">
        <w:rPr>
          <w:rFonts w:asciiTheme="minorHAnsi" w:hAnsiTheme="minorHAnsi" w:cstheme="minorHAnsi"/>
          <w:b/>
          <w:sz w:val="18"/>
          <w:szCs w:val="18"/>
        </w:rPr>
        <w:t xml:space="preserve">CPV </w:t>
      </w:r>
      <w:r w:rsidRPr="00B96A07">
        <w:rPr>
          <w:rFonts w:asciiTheme="minorHAnsi" w:hAnsiTheme="minorHAnsi" w:cstheme="minorHAnsi"/>
          <w:b/>
          <w:sz w:val="18"/>
          <w:szCs w:val="18"/>
        </w:rPr>
        <w:t xml:space="preserve"> </w:t>
      </w:r>
      <w:r w:rsidRPr="00B96A07">
        <w:rPr>
          <w:rFonts w:asciiTheme="minorHAnsi" w:hAnsiTheme="minorHAnsi" w:cstheme="minorHAnsi"/>
          <w:b/>
          <w:sz w:val="18"/>
          <w:szCs w:val="18"/>
          <w:shd w:val="clear" w:color="auto" w:fill="EEEEEE"/>
        </w:rPr>
        <w:t>90911200-8</w:t>
      </w:r>
    </w:p>
    <w:p w:rsidR="00A13F19" w:rsidRPr="00B96A07" w:rsidRDefault="00A13F19" w:rsidP="00582604">
      <w:pPr>
        <w:tabs>
          <w:tab w:val="left" w:pos="426"/>
        </w:tabs>
        <w:autoSpaceDE w:val="0"/>
        <w:autoSpaceDN w:val="0"/>
        <w:adjustRightInd w:val="0"/>
        <w:jc w:val="center"/>
        <w:rPr>
          <w:rFonts w:asciiTheme="minorHAnsi" w:hAnsiTheme="minorHAnsi" w:cstheme="minorHAnsi"/>
          <w:b/>
          <w:bCs/>
          <w:sz w:val="18"/>
          <w:szCs w:val="18"/>
        </w:rPr>
      </w:pPr>
    </w:p>
    <w:p w:rsidR="00857C46" w:rsidRPr="00B96A07" w:rsidRDefault="00857C46" w:rsidP="00582604">
      <w:pPr>
        <w:tabs>
          <w:tab w:val="left" w:pos="426"/>
        </w:tabs>
        <w:autoSpaceDE w:val="0"/>
        <w:autoSpaceDN w:val="0"/>
        <w:adjustRightInd w:val="0"/>
        <w:jc w:val="center"/>
        <w:rPr>
          <w:rFonts w:asciiTheme="minorHAnsi" w:hAnsiTheme="minorHAnsi" w:cstheme="minorHAnsi"/>
          <w:b/>
          <w:bCs/>
          <w:sz w:val="18"/>
          <w:szCs w:val="18"/>
        </w:rPr>
      </w:pPr>
      <w:r w:rsidRPr="00B96A07">
        <w:rPr>
          <w:rFonts w:asciiTheme="minorHAnsi" w:hAnsiTheme="minorHAnsi" w:cstheme="minorHAnsi"/>
          <w:b/>
          <w:bCs/>
          <w:sz w:val="18"/>
          <w:szCs w:val="18"/>
        </w:rPr>
        <w:t xml:space="preserve">specyfikacja istotnych warunków zamówienia dla postępowania prowadzonego w trybie przetargu nieograniczonego </w:t>
      </w:r>
      <w:r w:rsidR="00514E3D" w:rsidRPr="00B96A07">
        <w:rPr>
          <w:rFonts w:asciiTheme="minorHAnsi" w:hAnsiTheme="minorHAnsi" w:cstheme="minorHAnsi"/>
          <w:b/>
          <w:bCs/>
          <w:sz w:val="18"/>
          <w:szCs w:val="18"/>
        </w:rPr>
        <w:t>zgodnie z art. 24aa ustawy Prawo zamówień publicznych</w:t>
      </w:r>
    </w:p>
    <w:p w:rsidR="00857C46" w:rsidRPr="00B96A07" w:rsidRDefault="00857C46" w:rsidP="00582604">
      <w:pPr>
        <w:tabs>
          <w:tab w:val="left" w:pos="426"/>
        </w:tabs>
        <w:autoSpaceDE w:val="0"/>
        <w:autoSpaceDN w:val="0"/>
        <w:adjustRightInd w:val="0"/>
        <w:jc w:val="center"/>
        <w:rPr>
          <w:rFonts w:asciiTheme="minorHAnsi" w:hAnsiTheme="minorHAnsi" w:cstheme="minorHAnsi"/>
          <w:b/>
          <w:bCs/>
          <w:sz w:val="18"/>
          <w:szCs w:val="18"/>
        </w:rPr>
      </w:pPr>
      <w:r w:rsidRPr="00B96A07">
        <w:rPr>
          <w:rFonts w:asciiTheme="minorHAnsi" w:hAnsiTheme="minorHAnsi" w:cstheme="minorHAnsi"/>
          <w:b/>
          <w:bCs/>
          <w:sz w:val="18"/>
          <w:szCs w:val="18"/>
        </w:rPr>
        <w:t xml:space="preserve">o wartości </w:t>
      </w:r>
      <w:r w:rsidR="00A13F19" w:rsidRPr="00B96A07">
        <w:rPr>
          <w:rFonts w:asciiTheme="minorHAnsi" w:hAnsiTheme="minorHAnsi" w:cstheme="minorHAnsi"/>
          <w:b/>
          <w:bCs/>
          <w:sz w:val="18"/>
          <w:szCs w:val="18"/>
        </w:rPr>
        <w:t xml:space="preserve">poniżej </w:t>
      </w:r>
      <w:r w:rsidRPr="00B96A07">
        <w:rPr>
          <w:rFonts w:asciiTheme="minorHAnsi" w:hAnsiTheme="minorHAnsi" w:cstheme="minorHAnsi"/>
          <w:b/>
          <w:bCs/>
          <w:sz w:val="18"/>
          <w:szCs w:val="18"/>
        </w:rPr>
        <w:t xml:space="preserve"> wyrażonej w złotych równowartości kwoty </w:t>
      </w:r>
    </w:p>
    <w:p w:rsidR="00D705BC" w:rsidRPr="00B96A07" w:rsidRDefault="001E07C9" w:rsidP="00582604">
      <w:pPr>
        <w:tabs>
          <w:tab w:val="left" w:pos="426"/>
        </w:tabs>
        <w:autoSpaceDE w:val="0"/>
        <w:autoSpaceDN w:val="0"/>
        <w:adjustRightInd w:val="0"/>
        <w:jc w:val="center"/>
        <w:rPr>
          <w:rFonts w:asciiTheme="minorHAnsi" w:hAnsiTheme="minorHAnsi" w:cstheme="minorHAnsi"/>
          <w:b/>
          <w:bCs/>
          <w:sz w:val="18"/>
          <w:szCs w:val="18"/>
        </w:rPr>
      </w:pPr>
      <w:r w:rsidRPr="00B96A07">
        <w:rPr>
          <w:rFonts w:asciiTheme="minorHAnsi" w:hAnsiTheme="minorHAnsi" w:cstheme="minorHAnsi"/>
          <w:b/>
          <w:bCs/>
          <w:sz w:val="18"/>
          <w:szCs w:val="18"/>
        </w:rPr>
        <w:t xml:space="preserve">221 000 </w:t>
      </w:r>
      <w:r w:rsidR="000640E5" w:rsidRPr="00B96A07">
        <w:rPr>
          <w:rFonts w:asciiTheme="minorHAnsi" w:hAnsiTheme="minorHAnsi" w:cstheme="minorHAnsi"/>
          <w:b/>
          <w:bCs/>
          <w:sz w:val="18"/>
          <w:szCs w:val="18"/>
        </w:rPr>
        <w:t>EURO</w:t>
      </w:r>
    </w:p>
    <w:p w:rsidR="00A13F19" w:rsidRPr="00B96A07" w:rsidRDefault="00A13F19" w:rsidP="00582604">
      <w:pPr>
        <w:tabs>
          <w:tab w:val="left" w:pos="426"/>
        </w:tabs>
        <w:autoSpaceDE w:val="0"/>
        <w:autoSpaceDN w:val="0"/>
        <w:adjustRightInd w:val="0"/>
        <w:jc w:val="center"/>
        <w:rPr>
          <w:rFonts w:asciiTheme="minorHAnsi" w:hAnsiTheme="minorHAnsi" w:cstheme="minorHAnsi"/>
          <w:b/>
          <w:bCs/>
          <w:sz w:val="18"/>
          <w:szCs w:val="18"/>
        </w:rPr>
      </w:pPr>
    </w:p>
    <w:p w:rsidR="00FB12F2" w:rsidRPr="00B96A07"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B96A07"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B96A07" w:rsidRDefault="00FB12F2" w:rsidP="00582604">
      <w:pPr>
        <w:tabs>
          <w:tab w:val="left" w:pos="426"/>
        </w:tabs>
        <w:autoSpaceDE w:val="0"/>
        <w:autoSpaceDN w:val="0"/>
        <w:adjustRightInd w:val="0"/>
        <w:jc w:val="center"/>
        <w:rPr>
          <w:rFonts w:asciiTheme="minorHAnsi" w:hAnsiTheme="minorHAnsi" w:cstheme="minorHAnsi"/>
          <w:b/>
          <w:bCs/>
          <w:sz w:val="18"/>
          <w:szCs w:val="18"/>
        </w:rPr>
      </w:pPr>
    </w:p>
    <w:p w:rsidR="00FB12F2" w:rsidRPr="00B96A07" w:rsidRDefault="00FB12F2" w:rsidP="00582604">
      <w:pPr>
        <w:tabs>
          <w:tab w:val="left" w:pos="426"/>
        </w:tabs>
        <w:autoSpaceDE w:val="0"/>
        <w:autoSpaceDN w:val="0"/>
        <w:adjustRightInd w:val="0"/>
        <w:jc w:val="center"/>
        <w:rPr>
          <w:rFonts w:asciiTheme="minorHAnsi" w:hAnsiTheme="minorHAnsi" w:cstheme="minorHAnsi"/>
          <w:b/>
          <w:bCs/>
          <w:sz w:val="18"/>
          <w:szCs w:val="18"/>
        </w:rPr>
      </w:pPr>
    </w:p>
    <w:tbl>
      <w:tblPr>
        <w:tblW w:w="0" w:type="auto"/>
        <w:tblLook w:val="04A0" w:firstRow="1" w:lastRow="0" w:firstColumn="1" w:lastColumn="0" w:noHBand="0" w:noVBand="1"/>
      </w:tblPr>
      <w:tblGrid>
        <w:gridCol w:w="1249"/>
        <w:gridCol w:w="3356"/>
        <w:gridCol w:w="4605"/>
      </w:tblGrid>
      <w:tr w:rsidR="00E04BDD" w:rsidRPr="00B96A07" w:rsidTr="00A13F19">
        <w:tc>
          <w:tcPr>
            <w:tcW w:w="1249" w:type="dxa"/>
          </w:tcPr>
          <w:p w:rsidR="00A13F19" w:rsidRPr="00B96A07" w:rsidRDefault="00A13F19" w:rsidP="0018662D">
            <w:pPr>
              <w:rPr>
                <w:rFonts w:asciiTheme="minorHAnsi" w:hAnsiTheme="minorHAnsi" w:cstheme="minorHAnsi"/>
                <w:bCs/>
                <w:sz w:val="18"/>
                <w:szCs w:val="18"/>
              </w:rPr>
            </w:pPr>
          </w:p>
          <w:p w:rsidR="00516B3D" w:rsidRPr="00B96A07" w:rsidRDefault="00516B3D" w:rsidP="0018662D">
            <w:pPr>
              <w:rPr>
                <w:rFonts w:asciiTheme="minorHAnsi" w:hAnsiTheme="minorHAnsi" w:cstheme="minorHAnsi"/>
                <w:bCs/>
                <w:sz w:val="18"/>
                <w:szCs w:val="18"/>
              </w:rPr>
            </w:pPr>
            <w:r w:rsidRPr="00B96A07">
              <w:rPr>
                <w:rFonts w:asciiTheme="minorHAnsi" w:hAnsiTheme="minorHAnsi" w:cstheme="minorHAnsi"/>
                <w:bCs/>
                <w:sz w:val="18"/>
                <w:szCs w:val="18"/>
              </w:rPr>
              <w:t>Zamawiający:</w:t>
            </w:r>
          </w:p>
        </w:tc>
        <w:tc>
          <w:tcPr>
            <w:tcW w:w="7961" w:type="dxa"/>
            <w:gridSpan w:val="2"/>
          </w:tcPr>
          <w:p w:rsidR="00F11DD8" w:rsidRPr="00B96A07" w:rsidRDefault="0048347A" w:rsidP="00F11DD8">
            <w:pPr>
              <w:rPr>
                <w:rFonts w:asciiTheme="minorHAnsi" w:hAnsiTheme="minorHAnsi" w:cstheme="minorHAnsi"/>
                <w:bCs/>
                <w:sz w:val="18"/>
                <w:szCs w:val="18"/>
              </w:rPr>
            </w:pPr>
            <w:r w:rsidRPr="00B96A07">
              <w:rPr>
                <w:rFonts w:asciiTheme="minorHAnsi" w:hAnsiTheme="minorHAnsi" w:cstheme="minorHAnsi"/>
                <w:bCs/>
                <w:sz w:val="18"/>
                <w:szCs w:val="18"/>
              </w:rPr>
              <w:t>Szkoła Podstawowa nr 99 im. Tadeusza Kościuszki</w:t>
            </w:r>
          </w:p>
          <w:p w:rsidR="00F11DD8" w:rsidRPr="00B96A07" w:rsidRDefault="00F11DD8" w:rsidP="00F11DD8">
            <w:pPr>
              <w:rPr>
                <w:rFonts w:asciiTheme="minorHAnsi" w:hAnsiTheme="minorHAnsi" w:cstheme="minorHAnsi"/>
                <w:bCs/>
                <w:sz w:val="18"/>
                <w:szCs w:val="18"/>
              </w:rPr>
            </w:pPr>
            <w:r w:rsidRPr="00B96A07">
              <w:rPr>
                <w:rFonts w:asciiTheme="minorHAnsi" w:hAnsiTheme="minorHAnsi" w:cstheme="minorHAnsi"/>
                <w:bCs/>
                <w:sz w:val="18"/>
                <w:szCs w:val="18"/>
              </w:rPr>
              <w:t xml:space="preserve"> </w:t>
            </w:r>
          </w:p>
          <w:p w:rsidR="00F11DD8" w:rsidRPr="00B96A07" w:rsidRDefault="009103D2" w:rsidP="00F11DD8">
            <w:pPr>
              <w:rPr>
                <w:rFonts w:asciiTheme="minorHAnsi" w:hAnsiTheme="minorHAnsi" w:cstheme="minorHAnsi"/>
                <w:bCs/>
                <w:sz w:val="18"/>
                <w:szCs w:val="18"/>
              </w:rPr>
            </w:pPr>
            <w:r w:rsidRPr="00B96A07">
              <w:rPr>
                <w:rFonts w:asciiTheme="minorHAnsi" w:hAnsiTheme="minorHAnsi" w:cstheme="minorHAnsi"/>
                <w:bCs/>
                <w:sz w:val="18"/>
                <w:szCs w:val="18"/>
              </w:rPr>
              <w:t>ul. </w:t>
            </w:r>
            <w:r w:rsidR="0048347A" w:rsidRPr="00B96A07">
              <w:rPr>
                <w:rFonts w:asciiTheme="minorHAnsi" w:hAnsiTheme="minorHAnsi" w:cstheme="minorHAnsi"/>
                <w:bCs/>
                <w:sz w:val="18"/>
                <w:szCs w:val="18"/>
              </w:rPr>
              <w:t>Głubczycka 3</w:t>
            </w:r>
            <w:r w:rsidRPr="00B96A07">
              <w:rPr>
                <w:rFonts w:asciiTheme="minorHAnsi" w:hAnsiTheme="minorHAnsi" w:cstheme="minorHAnsi"/>
                <w:bCs/>
                <w:sz w:val="18"/>
                <w:szCs w:val="18"/>
              </w:rPr>
              <w:t xml:space="preserve">, </w:t>
            </w:r>
            <w:r w:rsidR="0048347A" w:rsidRPr="00B96A07">
              <w:rPr>
                <w:rFonts w:asciiTheme="minorHAnsi" w:hAnsiTheme="minorHAnsi" w:cstheme="minorHAnsi"/>
                <w:bCs/>
                <w:sz w:val="18"/>
                <w:szCs w:val="18"/>
              </w:rPr>
              <w:t>52-026</w:t>
            </w:r>
            <w:r w:rsidRPr="00B96A07">
              <w:rPr>
                <w:rFonts w:asciiTheme="minorHAnsi" w:hAnsiTheme="minorHAnsi" w:cstheme="minorHAnsi"/>
                <w:bCs/>
                <w:sz w:val="18"/>
                <w:szCs w:val="18"/>
              </w:rPr>
              <w:t xml:space="preserve"> Wrocław</w:t>
            </w:r>
          </w:p>
          <w:p w:rsidR="00FB12F2" w:rsidRPr="00B96A07" w:rsidRDefault="00FB12F2" w:rsidP="00A13F19">
            <w:pPr>
              <w:rPr>
                <w:rFonts w:asciiTheme="minorHAnsi" w:hAnsiTheme="minorHAnsi" w:cstheme="minorHAnsi"/>
                <w:sz w:val="18"/>
                <w:szCs w:val="18"/>
              </w:rPr>
            </w:pPr>
          </w:p>
          <w:p w:rsidR="00FB12F2" w:rsidRPr="00B96A07" w:rsidRDefault="00FB12F2" w:rsidP="00A13F19">
            <w:pPr>
              <w:rPr>
                <w:rFonts w:asciiTheme="minorHAnsi" w:hAnsiTheme="minorHAnsi" w:cstheme="minorHAnsi"/>
                <w:sz w:val="18"/>
                <w:szCs w:val="18"/>
              </w:rPr>
            </w:pPr>
          </w:p>
          <w:p w:rsidR="00FB12F2" w:rsidRPr="00B96A07" w:rsidRDefault="00FB12F2" w:rsidP="00A13F19">
            <w:pPr>
              <w:rPr>
                <w:rFonts w:asciiTheme="minorHAnsi" w:hAnsiTheme="minorHAnsi" w:cstheme="minorHAnsi"/>
                <w:sz w:val="18"/>
                <w:szCs w:val="18"/>
              </w:rPr>
            </w:pPr>
          </w:p>
          <w:p w:rsidR="00FB12F2" w:rsidRPr="00B96A07" w:rsidRDefault="00FB12F2" w:rsidP="00A13F19">
            <w:pPr>
              <w:rPr>
                <w:rFonts w:asciiTheme="minorHAnsi" w:hAnsiTheme="minorHAnsi" w:cstheme="minorHAnsi"/>
                <w:sz w:val="18"/>
                <w:szCs w:val="18"/>
              </w:rPr>
            </w:pPr>
          </w:p>
          <w:p w:rsidR="00FB12F2" w:rsidRPr="00B96A07" w:rsidRDefault="00FB12F2" w:rsidP="00A13F19">
            <w:pPr>
              <w:rPr>
                <w:rFonts w:asciiTheme="minorHAnsi" w:hAnsiTheme="minorHAnsi" w:cstheme="minorHAnsi"/>
                <w:sz w:val="18"/>
                <w:szCs w:val="18"/>
              </w:rPr>
            </w:pPr>
          </w:p>
          <w:p w:rsidR="00FB12F2" w:rsidRPr="00B96A07" w:rsidRDefault="00FB12F2" w:rsidP="00A13F19">
            <w:pPr>
              <w:rPr>
                <w:rFonts w:asciiTheme="minorHAnsi" w:hAnsiTheme="minorHAnsi" w:cstheme="minorHAnsi"/>
                <w:sz w:val="18"/>
                <w:szCs w:val="18"/>
              </w:rPr>
            </w:pPr>
          </w:p>
          <w:p w:rsidR="003C4CB7" w:rsidRPr="00B96A07" w:rsidRDefault="003C4CB7" w:rsidP="00A13F19">
            <w:pPr>
              <w:rPr>
                <w:rFonts w:asciiTheme="minorHAnsi" w:hAnsiTheme="minorHAnsi" w:cstheme="minorHAnsi"/>
                <w:b/>
                <w:bCs/>
                <w:sz w:val="18"/>
                <w:szCs w:val="18"/>
              </w:rPr>
            </w:pPr>
          </w:p>
          <w:p w:rsidR="00516B3D" w:rsidRPr="00B96A07" w:rsidRDefault="00516B3D" w:rsidP="00A13F19">
            <w:pPr>
              <w:ind w:right="-142"/>
              <w:jc w:val="both"/>
              <w:rPr>
                <w:rFonts w:asciiTheme="minorHAnsi" w:hAnsiTheme="minorHAnsi" w:cstheme="minorHAnsi"/>
                <w:bCs/>
                <w:sz w:val="18"/>
                <w:szCs w:val="18"/>
              </w:rPr>
            </w:pPr>
          </w:p>
        </w:tc>
      </w:tr>
      <w:tr w:rsidR="000640E5" w:rsidRPr="00B96A07" w:rsidTr="000640E5">
        <w:tblPrEx>
          <w:jc w:val="center"/>
        </w:tblPrEx>
        <w:trPr>
          <w:jc w:val="center"/>
        </w:trPr>
        <w:tc>
          <w:tcPr>
            <w:tcW w:w="4605" w:type="dxa"/>
            <w:gridSpan w:val="2"/>
            <w:vAlign w:val="bottom"/>
          </w:tcPr>
          <w:p w:rsidR="000640E5" w:rsidRPr="00B96A07" w:rsidRDefault="0011057B" w:rsidP="000640E5">
            <w:pPr>
              <w:jc w:val="both"/>
              <w:rPr>
                <w:rFonts w:asciiTheme="minorHAnsi" w:hAnsiTheme="minorHAnsi" w:cstheme="minorHAnsi"/>
                <w:sz w:val="18"/>
                <w:szCs w:val="18"/>
              </w:rPr>
            </w:pPr>
            <w:r w:rsidRPr="00B96A07">
              <w:rPr>
                <w:rFonts w:asciiTheme="minorHAnsi" w:hAnsiTheme="minorHAnsi" w:cstheme="minorHAnsi"/>
                <w:sz w:val="18"/>
                <w:szCs w:val="18"/>
              </w:rPr>
              <w:t xml:space="preserve">Wrocław, dnia </w:t>
            </w:r>
            <w:r w:rsidR="00D0223C" w:rsidRPr="00B96A07">
              <w:rPr>
                <w:rFonts w:asciiTheme="minorHAnsi" w:hAnsiTheme="minorHAnsi" w:cstheme="minorHAnsi"/>
                <w:sz w:val="18"/>
                <w:szCs w:val="18"/>
              </w:rPr>
              <w:t>10.12</w:t>
            </w:r>
            <w:r w:rsidR="00DC1488" w:rsidRPr="00B96A07">
              <w:rPr>
                <w:rFonts w:asciiTheme="minorHAnsi" w:hAnsiTheme="minorHAnsi" w:cstheme="minorHAnsi"/>
                <w:sz w:val="18"/>
                <w:szCs w:val="18"/>
              </w:rPr>
              <w:t>.2019r</w:t>
            </w:r>
            <w:r w:rsidR="00A13F19" w:rsidRPr="00B96A07">
              <w:rPr>
                <w:rFonts w:asciiTheme="minorHAnsi" w:hAnsiTheme="minorHAnsi" w:cstheme="minorHAnsi"/>
                <w:sz w:val="18"/>
                <w:szCs w:val="18"/>
              </w:rPr>
              <w:t>.</w:t>
            </w:r>
          </w:p>
          <w:p w:rsidR="000640E5" w:rsidRPr="00B96A07" w:rsidRDefault="000640E5" w:rsidP="000640E5">
            <w:pPr>
              <w:rPr>
                <w:rFonts w:asciiTheme="minorHAnsi" w:hAnsiTheme="minorHAnsi" w:cstheme="minorHAnsi"/>
                <w:sz w:val="18"/>
                <w:szCs w:val="18"/>
              </w:rPr>
            </w:pPr>
          </w:p>
          <w:p w:rsidR="000640E5" w:rsidRPr="00B96A07" w:rsidRDefault="000640E5" w:rsidP="000640E5">
            <w:pPr>
              <w:rPr>
                <w:rFonts w:asciiTheme="minorHAnsi" w:eastAsia="Arial Unicode MS" w:hAnsiTheme="minorHAnsi" w:cstheme="minorHAnsi"/>
                <w:sz w:val="18"/>
                <w:szCs w:val="18"/>
              </w:rPr>
            </w:pPr>
          </w:p>
        </w:tc>
        <w:tc>
          <w:tcPr>
            <w:tcW w:w="4605" w:type="dxa"/>
          </w:tcPr>
          <w:p w:rsidR="000640E5" w:rsidRPr="00B96A07" w:rsidRDefault="000640E5" w:rsidP="000640E5">
            <w:pPr>
              <w:jc w:val="center"/>
              <w:rPr>
                <w:rFonts w:asciiTheme="minorHAnsi" w:hAnsiTheme="minorHAnsi" w:cstheme="minorHAnsi"/>
                <w:b/>
                <w:sz w:val="18"/>
                <w:szCs w:val="18"/>
              </w:rPr>
            </w:pPr>
            <w:r w:rsidRPr="00B96A07">
              <w:rPr>
                <w:rFonts w:asciiTheme="minorHAnsi" w:hAnsiTheme="minorHAnsi" w:cstheme="minorHAnsi"/>
                <w:b/>
                <w:sz w:val="18"/>
                <w:szCs w:val="18"/>
              </w:rPr>
              <w:t>ZATWIERDZAM:</w:t>
            </w:r>
          </w:p>
          <w:p w:rsidR="000640E5" w:rsidRPr="00B96A07" w:rsidRDefault="000640E5" w:rsidP="000640E5">
            <w:pPr>
              <w:jc w:val="center"/>
              <w:rPr>
                <w:rFonts w:asciiTheme="minorHAnsi" w:hAnsiTheme="minorHAnsi" w:cstheme="minorHAnsi"/>
                <w:sz w:val="18"/>
                <w:szCs w:val="18"/>
              </w:rPr>
            </w:pPr>
          </w:p>
          <w:p w:rsidR="000640E5" w:rsidRPr="00B96A07" w:rsidRDefault="000640E5" w:rsidP="000640E5">
            <w:pPr>
              <w:jc w:val="center"/>
              <w:rPr>
                <w:rFonts w:asciiTheme="minorHAnsi" w:hAnsiTheme="minorHAnsi" w:cstheme="minorHAnsi"/>
                <w:sz w:val="18"/>
                <w:szCs w:val="18"/>
              </w:rPr>
            </w:pPr>
          </w:p>
          <w:p w:rsidR="000640E5" w:rsidRPr="00B96A07" w:rsidRDefault="000640E5" w:rsidP="000640E5">
            <w:pPr>
              <w:jc w:val="center"/>
              <w:rPr>
                <w:rFonts w:asciiTheme="minorHAnsi" w:hAnsiTheme="minorHAnsi" w:cstheme="minorHAnsi"/>
                <w:sz w:val="18"/>
                <w:szCs w:val="18"/>
              </w:rPr>
            </w:pPr>
            <w:r w:rsidRPr="00B96A07">
              <w:rPr>
                <w:rFonts w:asciiTheme="minorHAnsi" w:hAnsiTheme="minorHAnsi" w:cstheme="minorHAnsi"/>
                <w:bCs/>
                <w:sz w:val="18"/>
                <w:szCs w:val="18"/>
              </w:rPr>
              <w:t>....................................................</w:t>
            </w:r>
          </w:p>
          <w:p w:rsidR="000640E5" w:rsidRPr="00B96A07" w:rsidRDefault="000640E5" w:rsidP="000640E5">
            <w:pPr>
              <w:jc w:val="center"/>
              <w:rPr>
                <w:rFonts w:asciiTheme="minorHAnsi" w:hAnsiTheme="minorHAnsi" w:cstheme="minorHAnsi"/>
                <w:sz w:val="18"/>
                <w:szCs w:val="18"/>
              </w:rPr>
            </w:pPr>
            <w:r w:rsidRPr="00B96A07">
              <w:rPr>
                <w:rFonts w:asciiTheme="minorHAnsi" w:hAnsiTheme="minorHAnsi" w:cstheme="minorHAnsi"/>
                <w:i/>
                <w:sz w:val="18"/>
                <w:szCs w:val="18"/>
              </w:rPr>
              <w:t>Podpis Dyrektora lub osoby uprawnionej</w:t>
            </w:r>
          </w:p>
          <w:p w:rsidR="000640E5" w:rsidRPr="00B96A07" w:rsidRDefault="000640E5" w:rsidP="000640E5">
            <w:pPr>
              <w:jc w:val="center"/>
              <w:rPr>
                <w:rFonts w:asciiTheme="minorHAnsi" w:eastAsia="Arial Unicode MS" w:hAnsiTheme="minorHAnsi" w:cstheme="minorHAnsi"/>
                <w:sz w:val="18"/>
                <w:szCs w:val="18"/>
              </w:rPr>
            </w:pPr>
            <w:r w:rsidRPr="00B96A07">
              <w:rPr>
                <w:rFonts w:asciiTheme="minorHAnsi" w:hAnsiTheme="minorHAnsi" w:cstheme="minorHAnsi"/>
                <w:i/>
                <w:sz w:val="18"/>
                <w:szCs w:val="18"/>
              </w:rPr>
              <w:t>do reprezentowania Zamawiającego</w:t>
            </w:r>
          </w:p>
        </w:tc>
      </w:tr>
    </w:tbl>
    <w:p w:rsidR="00A76311" w:rsidRPr="00B96A07" w:rsidRDefault="00A76311" w:rsidP="00582604">
      <w:pPr>
        <w:tabs>
          <w:tab w:val="left" w:pos="426"/>
        </w:tabs>
        <w:spacing w:before="120"/>
        <w:rPr>
          <w:rFonts w:asciiTheme="minorHAnsi" w:hAnsiTheme="minorHAnsi" w:cstheme="minorHAnsi"/>
          <w:sz w:val="18"/>
          <w:szCs w:val="18"/>
        </w:rPr>
      </w:pPr>
    </w:p>
    <w:p w:rsidR="00A76311" w:rsidRPr="00B96A07" w:rsidRDefault="00A76311" w:rsidP="00582604">
      <w:pPr>
        <w:tabs>
          <w:tab w:val="left" w:pos="426"/>
        </w:tabs>
        <w:spacing w:before="120"/>
        <w:rPr>
          <w:rFonts w:asciiTheme="minorHAnsi" w:hAnsiTheme="minorHAnsi" w:cstheme="minorHAnsi"/>
          <w:sz w:val="18"/>
          <w:szCs w:val="18"/>
        </w:rPr>
      </w:pPr>
    </w:p>
    <w:p w:rsidR="003C4CB7" w:rsidRPr="00B96A07" w:rsidRDefault="003C4CB7" w:rsidP="00582604">
      <w:pPr>
        <w:tabs>
          <w:tab w:val="left" w:pos="426"/>
        </w:tabs>
        <w:spacing w:before="120"/>
        <w:rPr>
          <w:rFonts w:asciiTheme="minorHAnsi" w:hAnsiTheme="minorHAnsi" w:cstheme="minorHAnsi"/>
          <w:sz w:val="18"/>
          <w:szCs w:val="18"/>
        </w:rPr>
      </w:pPr>
    </w:p>
    <w:p w:rsidR="003C4CB7" w:rsidRPr="00B96A07" w:rsidRDefault="003C4CB7" w:rsidP="00582604">
      <w:pPr>
        <w:tabs>
          <w:tab w:val="left" w:pos="426"/>
        </w:tabs>
        <w:spacing w:before="120"/>
        <w:rPr>
          <w:rFonts w:asciiTheme="minorHAnsi" w:hAnsiTheme="minorHAnsi" w:cstheme="minorHAnsi"/>
          <w:sz w:val="18"/>
          <w:szCs w:val="18"/>
        </w:rPr>
      </w:pPr>
    </w:p>
    <w:p w:rsidR="003C4CB7" w:rsidRPr="00B96A07" w:rsidRDefault="003C4CB7" w:rsidP="00582604">
      <w:pPr>
        <w:tabs>
          <w:tab w:val="left" w:pos="426"/>
        </w:tabs>
        <w:spacing w:before="120"/>
        <w:rPr>
          <w:rFonts w:asciiTheme="minorHAnsi" w:hAnsiTheme="minorHAnsi" w:cstheme="minorHAnsi"/>
          <w:sz w:val="18"/>
          <w:szCs w:val="18"/>
        </w:rPr>
      </w:pPr>
    </w:p>
    <w:p w:rsidR="00A76311" w:rsidRPr="00B96A07" w:rsidRDefault="00A76311" w:rsidP="00582604">
      <w:pPr>
        <w:tabs>
          <w:tab w:val="left" w:pos="426"/>
        </w:tabs>
        <w:spacing w:before="120"/>
        <w:rPr>
          <w:rFonts w:asciiTheme="minorHAnsi" w:hAnsiTheme="minorHAnsi" w:cstheme="minorHAnsi"/>
          <w:sz w:val="18"/>
          <w:szCs w:val="18"/>
        </w:rPr>
      </w:pPr>
    </w:p>
    <w:p w:rsidR="00A76311" w:rsidRPr="00B96A07" w:rsidRDefault="00A76311" w:rsidP="00582604">
      <w:pPr>
        <w:tabs>
          <w:tab w:val="left" w:pos="426"/>
        </w:tabs>
        <w:spacing w:before="120"/>
        <w:rPr>
          <w:rFonts w:asciiTheme="minorHAnsi" w:hAnsiTheme="minorHAnsi" w:cstheme="minorHAnsi"/>
          <w:sz w:val="18"/>
          <w:szCs w:val="18"/>
        </w:rPr>
      </w:pPr>
    </w:p>
    <w:p w:rsidR="00A76311" w:rsidRPr="00B96A07" w:rsidRDefault="00A76311" w:rsidP="00582604">
      <w:pPr>
        <w:tabs>
          <w:tab w:val="left" w:pos="426"/>
        </w:tabs>
        <w:spacing w:before="120"/>
        <w:rPr>
          <w:rFonts w:asciiTheme="minorHAnsi" w:hAnsiTheme="minorHAnsi" w:cstheme="minorHAnsi"/>
          <w:sz w:val="18"/>
          <w:szCs w:val="18"/>
        </w:rPr>
      </w:pPr>
    </w:p>
    <w:p w:rsidR="00917161" w:rsidRPr="00B96A07" w:rsidRDefault="00B60040" w:rsidP="00582604">
      <w:pPr>
        <w:pBdr>
          <w:top w:val="single" w:sz="6" w:space="0" w:color="auto"/>
        </w:pBdr>
        <w:tabs>
          <w:tab w:val="left" w:pos="426"/>
        </w:tabs>
        <w:spacing w:before="120"/>
        <w:jc w:val="center"/>
        <w:rPr>
          <w:rFonts w:asciiTheme="minorHAnsi" w:hAnsiTheme="minorHAnsi" w:cstheme="minorHAnsi"/>
          <w:sz w:val="18"/>
          <w:szCs w:val="18"/>
        </w:rPr>
      </w:pPr>
      <w:r w:rsidRPr="00B96A07">
        <w:rPr>
          <w:rFonts w:asciiTheme="minorHAnsi" w:hAnsiTheme="minorHAnsi" w:cstheme="minorHAnsi"/>
          <w:sz w:val="18"/>
          <w:szCs w:val="18"/>
        </w:rPr>
        <w:t xml:space="preserve">Wrocław, </w:t>
      </w:r>
      <w:r w:rsidR="00D0223C" w:rsidRPr="00B96A07">
        <w:rPr>
          <w:rFonts w:asciiTheme="minorHAnsi" w:hAnsiTheme="minorHAnsi" w:cstheme="minorHAnsi"/>
          <w:sz w:val="18"/>
          <w:szCs w:val="18"/>
        </w:rPr>
        <w:t>grudzień</w:t>
      </w:r>
      <w:r w:rsidR="00DC1488" w:rsidRPr="00B96A07">
        <w:rPr>
          <w:rFonts w:asciiTheme="minorHAnsi" w:hAnsiTheme="minorHAnsi" w:cstheme="minorHAnsi"/>
          <w:sz w:val="18"/>
          <w:szCs w:val="18"/>
        </w:rPr>
        <w:t xml:space="preserve"> 2019r</w:t>
      </w:r>
      <w:r w:rsidRPr="00B96A07">
        <w:rPr>
          <w:rFonts w:asciiTheme="minorHAnsi" w:hAnsiTheme="minorHAnsi" w:cstheme="minorHAnsi"/>
          <w:sz w:val="18"/>
          <w:szCs w:val="18"/>
        </w:rPr>
        <w:t>.</w:t>
      </w:r>
    </w:p>
    <w:p w:rsidR="00B60040" w:rsidRPr="00B96A07" w:rsidRDefault="00B60040" w:rsidP="00582604">
      <w:pPr>
        <w:pBdr>
          <w:top w:val="single" w:sz="6" w:space="0" w:color="auto"/>
        </w:pBdr>
        <w:tabs>
          <w:tab w:val="left" w:pos="426"/>
        </w:tabs>
        <w:spacing w:before="120"/>
        <w:jc w:val="center"/>
        <w:rPr>
          <w:rFonts w:asciiTheme="minorHAnsi" w:hAnsiTheme="minorHAnsi" w:cstheme="minorHAnsi"/>
          <w:sz w:val="18"/>
          <w:szCs w:val="18"/>
        </w:rPr>
      </w:pPr>
    </w:p>
    <w:p w:rsidR="00B60040" w:rsidRPr="00B96A07" w:rsidRDefault="00917161" w:rsidP="00A31188">
      <w:pPr>
        <w:tabs>
          <w:tab w:val="left" w:pos="426"/>
        </w:tabs>
        <w:spacing w:before="120"/>
        <w:rPr>
          <w:rFonts w:asciiTheme="minorHAnsi" w:hAnsiTheme="minorHAnsi" w:cstheme="minorHAnsi"/>
          <w:b/>
          <w:bCs/>
          <w:sz w:val="18"/>
          <w:szCs w:val="18"/>
        </w:rPr>
      </w:pPr>
      <w:r w:rsidRPr="00B96A07">
        <w:rPr>
          <w:rFonts w:asciiTheme="minorHAnsi" w:hAnsiTheme="minorHAnsi" w:cstheme="minorHAnsi"/>
          <w:bCs/>
          <w:sz w:val="18"/>
          <w:szCs w:val="18"/>
        </w:rPr>
        <w:br w:type="page"/>
      </w:r>
      <w:r w:rsidR="00BF5DEB" w:rsidRPr="00B96A07">
        <w:rPr>
          <w:rFonts w:asciiTheme="minorHAnsi" w:hAnsiTheme="minorHAnsi" w:cstheme="minorHAnsi"/>
          <w:b/>
          <w:bCs/>
          <w:sz w:val="18"/>
          <w:szCs w:val="18"/>
        </w:rPr>
        <w:lastRenderedPageBreak/>
        <w:t>SPIS TREŚ</w:t>
      </w:r>
      <w:r w:rsidR="00D941A9" w:rsidRPr="00B96A07">
        <w:rPr>
          <w:rFonts w:asciiTheme="minorHAnsi" w:hAnsiTheme="minorHAnsi" w:cstheme="minorHAnsi"/>
          <w:b/>
          <w:bCs/>
          <w:sz w:val="18"/>
          <w:szCs w:val="18"/>
        </w:rPr>
        <w:t>CI</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INFORMACJE OGÓLNE</w:t>
      </w:r>
    </w:p>
    <w:p w:rsidR="00A561B2"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OPIS PRZEDMIOTU ZAMÓWIENIA</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PODWYKONAWSTWO</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TERMIN WYKONANIA ZAMÓWIENIA</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WARUNKI UDZIAŁU W POSTĘPOWANIU</w:t>
      </w:r>
    </w:p>
    <w:p w:rsidR="00237853"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PR</w:t>
      </w:r>
      <w:r w:rsidR="00C653BC" w:rsidRPr="00B96A07">
        <w:rPr>
          <w:rFonts w:asciiTheme="minorHAnsi" w:hAnsiTheme="minorHAnsi" w:cstheme="minorHAnsi"/>
          <w:sz w:val="18"/>
          <w:szCs w:val="18"/>
        </w:rPr>
        <w:t>ZESŁANKI WYKLUCZENIA WYKONAWCÓW</w:t>
      </w:r>
    </w:p>
    <w:p w:rsidR="00237853"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OŚWIADCZENIA I DOKUMENTY, JAKIE ZOBOWIĄZANI SĄ DOSTARCZYĆ WYKONAWCY W CELU WYKAZANIA BRAKU PODSTAW WYKLUCZENIA ORAZ POTWIERDZENIA SPEŁNIANIA WARUNKÓW UDZIAŁU W</w:t>
      </w:r>
      <w:r w:rsidR="000640E5" w:rsidRPr="00B96A07">
        <w:rPr>
          <w:rFonts w:asciiTheme="minorHAnsi" w:hAnsiTheme="minorHAnsi" w:cstheme="minorHAnsi"/>
          <w:sz w:val="18"/>
          <w:szCs w:val="18"/>
        </w:rPr>
        <w:t> </w:t>
      </w:r>
      <w:r w:rsidR="00C653BC" w:rsidRPr="00B96A07">
        <w:rPr>
          <w:rFonts w:asciiTheme="minorHAnsi" w:hAnsiTheme="minorHAnsi" w:cstheme="minorHAnsi"/>
          <w:sz w:val="18"/>
          <w:szCs w:val="18"/>
        </w:rPr>
        <w:t>POSTĘPOWANIU</w:t>
      </w:r>
    </w:p>
    <w:p w:rsidR="005546AC"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INFORMACJA DLA WYKONAWCÓW POLEGAJĄCYCH NA ZASOBACH INNYCH PODMIOTÓW, NA ZASADACH OKREŚLONYCH W ART. 22A USTAWY PZP ORAZ ZAMIERZAJĄCYCH POWIERZYĆ WYKONANIE CZĘŚCI ZAMÓWIENIA POD</w:t>
      </w:r>
      <w:r w:rsidR="00C653BC" w:rsidRPr="00B96A07">
        <w:rPr>
          <w:rFonts w:asciiTheme="minorHAnsi" w:hAnsiTheme="minorHAnsi" w:cstheme="minorHAnsi"/>
          <w:sz w:val="18"/>
          <w:szCs w:val="18"/>
        </w:rPr>
        <w:t>WYKONAWCOM</w:t>
      </w:r>
    </w:p>
    <w:p w:rsidR="005546AC"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INFORMACJA DLA WYKONAWCÓW WSPÓLNIE UBIEGAJĄCYCH SIĘ O UDZIELENIE ZAMÓWI</w:t>
      </w:r>
      <w:r w:rsidR="00C653BC" w:rsidRPr="00B96A07">
        <w:rPr>
          <w:rFonts w:asciiTheme="minorHAnsi" w:hAnsiTheme="minorHAnsi" w:cstheme="minorHAnsi"/>
          <w:sz w:val="18"/>
          <w:szCs w:val="18"/>
        </w:rPr>
        <w:t>ENIA (SPÓŁKI CYWILNE/KONSORCJA)</w:t>
      </w:r>
    </w:p>
    <w:p w:rsidR="005546AC"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SPOSÓB KOMUNIKACJI ORAZ WYMAGANIA FORMALNE DOTYCZĄCE SKŁADANYCH OŚWIADCZEŃ I</w:t>
      </w:r>
      <w:r w:rsidR="000640E5" w:rsidRPr="00B96A07">
        <w:rPr>
          <w:rFonts w:asciiTheme="minorHAnsi" w:hAnsiTheme="minorHAnsi" w:cstheme="minorHAnsi"/>
          <w:sz w:val="18"/>
          <w:szCs w:val="18"/>
        </w:rPr>
        <w:t> </w:t>
      </w:r>
      <w:r w:rsidR="00C653BC" w:rsidRPr="00B96A07">
        <w:rPr>
          <w:rFonts w:asciiTheme="minorHAnsi" w:hAnsiTheme="minorHAnsi" w:cstheme="minorHAnsi"/>
          <w:sz w:val="18"/>
          <w:szCs w:val="18"/>
        </w:rPr>
        <w:t>DOKUMENTÓW</w:t>
      </w:r>
    </w:p>
    <w:p w:rsidR="005546AC"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U</w:t>
      </w:r>
      <w:r w:rsidR="00C653BC" w:rsidRPr="00B96A07">
        <w:rPr>
          <w:rFonts w:asciiTheme="minorHAnsi" w:hAnsiTheme="minorHAnsi" w:cstheme="minorHAnsi"/>
          <w:sz w:val="18"/>
          <w:szCs w:val="18"/>
        </w:rPr>
        <w:t>DZIELANIE WYJAŚNIEŃ TREŚCI SIWZ</w:t>
      </w:r>
    </w:p>
    <w:p w:rsidR="00B60040"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OPIS SPOSOBU PRZY</w:t>
      </w:r>
      <w:r w:rsidR="00C653BC" w:rsidRPr="00B96A07">
        <w:rPr>
          <w:rFonts w:asciiTheme="minorHAnsi" w:hAnsiTheme="minorHAnsi" w:cstheme="minorHAnsi"/>
          <w:sz w:val="18"/>
          <w:szCs w:val="18"/>
        </w:rPr>
        <w:t>GOTOWANIA OFERT</w:t>
      </w:r>
    </w:p>
    <w:p w:rsidR="009B77F9"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OPIS</w:t>
      </w:r>
      <w:r w:rsidR="00C653BC" w:rsidRPr="00B96A07">
        <w:rPr>
          <w:rFonts w:asciiTheme="minorHAnsi" w:hAnsiTheme="minorHAnsi" w:cstheme="minorHAnsi"/>
          <w:sz w:val="18"/>
          <w:szCs w:val="18"/>
        </w:rPr>
        <w:t xml:space="preserve"> SPOSOBU OBLICZENIA CENY OFERTY</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WYMAGANIA DOTYCZĄCE WADIUM</w:t>
      </w:r>
    </w:p>
    <w:p w:rsidR="00B60040"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MIEJ</w:t>
      </w:r>
      <w:r w:rsidR="00C653BC" w:rsidRPr="00B96A07">
        <w:rPr>
          <w:rFonts w:asciiTheme="minorHAnsi" w:hAnsiTheme="minorHAnsi" w:cstheme="minorHAnsi"/>
          <w:sz w:val="18"/>
          <w:szCs w:val="18"/>
        </w:rPr>
        <w:t>SCE ORAZ TERMIN SKŁADANIA OFERT</w:t>
      </w:r>
    </w:p>
    <w:p w:rsidR="009B77F9"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MIEJSCE,</w:t>
      </w:r>
      <w:r w:rsidR="00C653BC" w:rsidRPr="00B96A07">
        <w:rPr>
          <w:rFonts w:asciiTheme="minorHAnsi" w:hAnsiTheme="minorHAnsi" w:cstheme="minorHAnsi"/>
          <w:sz w:val="18"/>
          <w:szCs w:val="18"/>
        </w:rPr>
        <w:t xml:space="preserve"> SPOSÓB I TERMIN OTWARCIA OFERT</w:t>
      </w:r>
    </w:p>
    <w:p w:rsidR="00B60040" w:rsidRPr="00B96A07" w:rsidRDefault="00C653BC"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TERMIN ZWIĄZANIA OFERTĄ</w:t>
      </w:r>
    </w:p>
    <w:p w:rsidR="009B77F9"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KRYTERIA WYBORU I SPOSÓB OCENY O</w:t>
      </w:r>
      <w:r w:rsidR="00C653BC" w:rsidRPr="00B96A07">
        <w:rPr>
          <w:rFonts w:asciiTheme="minorHAnsi" w:hAnsiTheme="minorHAnsi" w:cstheme="minorHAnsi"/>
          <w:sz w:val="18"/>
          <w:szCs w:val="18"/>
        </w:rPr>
        <w:t>FERT ORAZ UDZIELENIE ZAMÓWIENIA</w:t>
      </w:r>
    </w:p>
    <w:p w:rsidR="004D2E49"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OGŁOSZENIE WYNIKÓW POSTĘPOWANIA ORAZ INFORMACJA O FORMALNOŚCIACH, JAKIE POWINNY ZOSTAĆ DOPEŁNIONE PO WYBORZE OFERTY W CELU ZAWARCIA UMOWY W</w:t>
      </w:r>
      <w:r w:rsidR="00C653BC" w:rsidRPr="00B96A07">
        <w:rPr>
          <w:rFonts w:asciiTheme="minorHAnsi" w:hAnsiTheme="minorHAnsi" w:cstheme="minorHAnsi"/>
          <w:sz w:val="18"/>
          <w:szCs w:val="18"/>
        </w:rPr>
        <w:t xml:space="preserve"> SPRAWIE ZAMÓWIENIA PUBLICZNEGO</w:t>
      </w:r>
    </w:p>
    <w:p w:rsidR="009B77F9"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ZABEZPIECZ</w:t>
      </w:r>
      <w:r w:rsidR="00C653BC" w:rsidRPr="00B96A07">
        <w:rPr>
          <w:rFonts w:asciiTheme="minorHAnsi" w:hAnsiTheme="minorHAnsi" w:cstheme="minorHAnsi"/>
          <w:sz w:val="18"/>
          <w:szCs w:val="18"/>
        </w:rPr>
        <w:t>ENIE NALEŻYTEGO WYKONANIA UMOWY</w:t>
      </w:r>
    </w:p>
    <w:p w:rsidR="00565810"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ISTOTNE DLA STRON POSTANOWIENIA, KTÓRE ZOSTANĄ WPROWADZONE DO TREŚCI ZAWIERANEJ UMOWY W SPRAWIE ZAMÓWIENIA PUBLICZNEGO, OGÓLNE WARUNKI UMOWY </w:t>
      </w:r>
      <w:r w:rsidR="00FC09A1" w:rsidRPr="00B96A07">
        <w:rPr>
          <w:rFonts w:asciiTheme="minorHAnsi" w:hAnsiTheme="minorHAnsi" w:cstheme="minorHAnsi"/>
          <w:sz w:val="18"/>
          <w:szCs w:val="18"/>
        </w:rPr>
        <w:t>ALBO</w:t>
      </w:r>
      <w:r w:rsidRPr="00B96A07">
        <w:rPr>
          <w:rFonts w:asciiTheme="minorHAnsi" w:hAnsiTheme="minorHAnsi" w:cstheme="minorHAnsi"/>
          <w:sz w:val="18"/>
          <w:szCs w:val="18"/>
        </w:rPr>
        <w:t xml:space="preserve"> WZÓR UMOWY, JEŻELI ZAMAWIAJĄCY WYMAGA OD WYKONAWCY, ABY ZAWARŁ Z NIM UMOWĘ W SPRAWIE ZAMÓWIENIA </w:t>
      </w:r>
      <w:r w:rsidR="00C653BC" w:rsidRPr="00B96A07">
        <w:rPr>
          <w:rFonts w:asciiTheme="minorHAnsi" w:hAnsiTheme="minorHAnsi" w:cstheme="minorHAnsi"/>
          <w:sz w:val="18"/>
          <w:szCs w:val="18"/>
        </w:rPr>
        <w:t>PUBLICZNEGO NA TAKICH WARUNKACH</w:t>
      </w:r>
    </w:p>
    <w:p w:rsidR="00B60040" w:rsidRPr="00B96A07" w:rsidRDefault="00A561B2"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POUCZENIE O ŚRODKACH OCHRONY </w:t>
      </w:r>
      <w:r w:rsidR="00C653BC" w:rsidRPr="00B96A07">
        <w:rPr>
          <w:rFonts w:asciiTheme="minorHAnsi" w:hAnsiTheme="minorHAnsi" w:cstheme="minorHAnsi"/>
          <w:sz w:val="18"/>
          <w:szCs w:val="18"/>
        </w:rPr>
        <w:t>PRAWNEJ</w:t>
      </w:r>
    </w:p>
    <w:p w:rsidR="008677E3" w:rsidRPr="00B96A07" w:rsidRDefault="008677E3" w:rsidP="000640E5">
      <w:pPr>
        <w:widowControl w:val="0"/>
        <w:numPr>
          <w:ilvl w:val="0"/>
          <w:numId w:val="5"/>
        </w:numPr>
        <w:tabs>
          <w:tab w:val="left" w:pos="284"/>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00E82165" w:rsidRPr="00B96A07">
        <w:rPr>
          <w:rFonts w:asciiTheme="minorHAnsi" w:hAnsiTheme="minorHAnsi" w:cstheme="minorHAnsi"/>
          <w:sz w:val="18"/>
          <w:szCs w:val="18"/>
        </w:rPr>
        <w:t>KLAUZULA INFORMACYJNA ZASADY PRZETWARZANIA DANYCH OSOBOWYCH WYKONAWCÓW W ZWIĄZKU Z PROWADZONYM POSTEPOWANIEM O UDZIELENIE ZAMÓWIENIA PUBLICZNEGO</w:t>
      </w:r>
    </w:p>
    <w:p w:rsidR="00B60040" w:rsidRPr="00B96A07" w:rsidRDefault="00B60040" w:rsidP="00582604">
      <w:pPr>
        <w:widowControl w:val="0"/>
        <w:tabs>
          <w:tab w:val="left" w:pos="426"/>
        </w:tabs>
        <w:spacing w:before="120"/>
        <w:rPr>
          <w:rFonts w:asciiTheme="minorHAnsi" w:hAnsiTheme="minorHAnsi" w:cstheme="minorHAnsi"/>
          <w:bCs/>
          <w:sz w:val="18"/>
          <w:szCs w:val="18"/>
        </w:rPr>
      </w:pPr>
    </w:p>
    <w:p w:rsidR="00E66D8C" w:rsidRPr="00B96A07" w:rsidRDefault="00E66D8C" w:rsidP="00582604">
      <w:pPr>
        <w:widowControl w:val="0"/>
        <w:tabs>
          <w:tab w:val="left" w:pos="426"/>
        </w:tabs>
        <w:spacing w:before="120"/>
        <w:rPr>
          <w:rFonts w:asciiTheme="minorHAnsi" w:hAnsiTheme="minorHAnsi" w:cstheme="minorHAnsi"/>
          <w:bCs/>
          <w:sz w:val="18"/>
          <w:szCs w:val="18"/>
        </w:rPr>
      </w:pPr>
    </w:p>
    <w:p w:rsidR="00E66D8C" w:rsidRPr="00B96A07" w:rsidRDefault="00E66D8C" w:rsidP="00582604">
      <w:pPr>
        <w:widowControl w:val="0"/>
        <w:tabs>
          <w:tab w:val="left" w:pos="426"/>
        </w:tabs>
        <w:spacing w:before="120"/>
        <w:rPr>
          <w:rFonts w:asciiTheme="minorHAnsi" w:hAnsiTheme="minorHAnsi" w:cstheme="minorHAnsi"/>
          <w:bCs/>
          <w:sz w:val="18"/>
          <w:szCs w:val="18"/>
        </w:rPr>
      </w:pPr>
    </w:p>
    <w:p w:rsidR="00B60040" w:rsidRPr="00B96A07" w:rsidRDefault="000640E5" w:rsidP="00D941A9">
      <w:pPr>
        <w:widowControl w:val="0"/>
        <w:tabs>
          <w:tab w:val="left" w:pos="426"/>
        </w:tabs>
        <w:rPr>
          <w:rFonts w:asciiTheme="minorHAnsi" w:hAnsiTheme="minorHAnsi" w:cstheme="minorHAnsi"/>
          <w:b/>
          <w:bCs/>
          <w:sz w:val="18"/>
          <w:szCs w:val="18"/>
        </w:rPr>
      </w:pPr>
      <w:r w:rsidRPr="00B96A07">
        <w:rPr>
          <w:rFonts w:asciiTheme="minorHAnsi" w:hAnsiTheme="minorHAnsi" w:cstheme="minorHAnsi"/>
          <w:b/>
          <w:bCs/>
          <w:sz w:val="18"/>
          <w:szCs w:val="18"/>
        </w:rPr>
        <w:t>ZAŁĄCZNIKI</w:t>
      </w:r>
    </w:p>
    <w:p w:rsidR="00A13F19" w:rsidRPr="00B96A07" w:rsidRDefault="00C62D2F" w:rsidP="00D941A9">
      <w:pPr>
        <w:widowControl w:val="0"/>
        <w:tabs>
          <w:tab w:val="left" w:pos="426"/>
        </w:tabs>
        <w:jc w:val="both"/>
        <w:rPr>
          <w:rFonts w:asciiTheme="minorHAnsi" w:hAnsiTheme="minorHAnsi" w:cstheme="minorHAnsi"/>
          <w:noProof/>
          <w:sz w:val="18"/>
          <w:szCs w:val="18"/>
          <w:lang w:eastAsia="en-US"/>
        </w:rPr>
      </w:pPr>
      <w:r w:rsidRPr="00B96A07">
        <w:rPr>
          <w:rFonts w:asciiTheme="minorHAnsi" w:hAnsiTheme="minorHAnsi" w:cstheme="minorHAnsi"/>
          <w:bCs/>
          <w:sz w:val="18"/>
          <w:szCs w:val="18"/>
        </w:rPr>
        <w:t>ZAŁĄCZNIK NR 1</w:t>
      </w:r>
      <w:r w:rsidRPr="00B96A07">
        <w:rPr>
          <w:rFonts w:asciiTheme="minorHAnsi" w:hAnsiTheme="minorHAnsi" w:cstheme="minorHAnsi"/>
          <w:bCs/>
          <w:sz w:val="18"/>
          <w:szCs w:val="18"/>
        </w:rPr>
        <w:tab/>
      </w:r>
      <w:r w:rsidR="00B60040" w:rsidRPr="00B96A07">
        <w:rPr>
          <w:rFonts w:asciiTheme="minorHAnsi" w:hAnsiTheme="minorHAnsi" w:cstheme="minorHAnsi"/>
          <w:sz w:val="18"/>
          <w:szCs w:val="18"/>
        </w:rPr>
        <w:t>FORMULARZ OFERTY</w:t>
      </w:r>
      <w:r w:rsidR="00245DE6" w:rsidRPr="00B96A07">
        <w:rPr>
          <w:rFonts w:asciiTheme="minorHAnsi" w:hAnsiTheme="minorHAnsi" w:cstheme="minorHAnsi"/>
          <w:noProof/>
          <w:sz w:val="18"/>
          <w:szCs w:val="18"/>
          <w:lang w:eastAsia="en-US"/>
        </w:rPr>
        <w:t xml:space="preserve"> </w:t>
      </w:r>
    </w:p>
    <w:p w:rsidR="00B60040" w:rsidRPr="00B96A07" w:rsidRDefault="00C62D2F" w:rsidP="00D941A9">
      <w:pPr>
        <w:widowControl w:val="0"/>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ZAŁĄCZNIK NR 2</w:t>
      </w:r>
      <w:r w:rsidRPr="00B96A07">
        <w:rPr>
          <w:rFonts w:asciiTheme="minorHAnsi" w:hAnsiTheme="minorHAnsi" w:cstheme="minorHAnsi"/>
          <w:sz w:val="18"/>
          <w:szCs w:val="18"/>
        </w:rPr>
        <w:tab/>
      </w:r>
      <w:r w:rsidR="003D0BD6" w:rsidRPr="00B96A07">
        <w:rPr>
          <w:rFonts w:asciiTheme="minorHAnsi" w:hAnsiTheme="minorHAnsi" w:cstheme="minorHAnsi"/>
          <w:sz w:val="18"/>
          <w:szCs w:val="18"/>
        </w:rPr>
        <w:t xml:space="preserve">WYKAZ </w:t>
      </w:r>
      <w:r w:rsidR="00F179A9" w:rsidRPr="00B96A07">
        <w:rPr>
          <w:rFonts w:asciiTheme="minorHAnsi" w:hAnsiTheme="minorHAnsi" w:cstheme="minorHAnsi"/>
          <w:sz w:val="18"/>
          <w:szCs w:val="18"/>
        </w:rPr>
        <w:t xml:space="preserve">WYKONANYCH USŁUG </w:t>
      </w:r>
    </w:p>
    <w:p w:rsidR="00237853" w:rsidRPr="00B96A07" w:rsidRDefault="006B1946" w:rsidP="009771FC">
      <w:pPr>
        <w:widowControl w:val="0"/>
        <w:tabs>
          <w:tab w:val="left" w:pos="426"/>
        </w:tabs>
        <w:ind w:left="1701" w:hanging="1701"/>
        <w:jc w:val="both"/>
        <w:rPr>
          <w:rFonts w:asciiTheme="minorHAnsi" w:hAnsiTheme="minorHAnsi" w:cstheme="minorHAnsi"/>
          <w:b/>
          <w:iCs/>
          <w:sz w:val="18"/>
          <w:szCs w:val="18"/>
        </w:rPr>
      </w:pPr>
      <w:r w:rsidRPr="00B96A07">
        <w:rPr>
          <w:rFonts w:asciiTheme="minorHAnsi" w:hAnsiTheme="minorHAnsi" w:cstheme="minorHAnsi"/>
          <w:sz w:val="18"/>
          <w:szCs w:val="18"/>
        </w:rPr>
        <w:t xml:space="preserve">ZAŁACZNIK NR </w:t>
      </w:r>
      <w:r w:rsidR="00A329E9" w:rsidRPr="00B96A07">
        <w:rPr>
          <w:rFonts w:asciiTheme="minorHAnsi" w:hAnsiTheme="minorHAnsi" w:cstheme="minorHAnsi"/>
          <w:sz w:val="18"/>
          <w:szCs w:val="18"/>
        </w:rPr>
        <w:t>3</w:t>
      </w:r>
      <w:r w:rsidR="00BF5DEB" w:rsidRPr="00B96A07">
        <w:rPr>
          <w:rFonts w:asciiTheme="minorHAnsi" w:hAnsiTheme="minorHAnsi" w:cstheme="minorHAnsi"/>
          <w:sz w:val="18"/>
          <w:szCs w:val="18"/>
        </w:rPr>
        <w:tab/>
      </w:r>
      <w:r w:rsidR="00237853" w:rsidRPr="00B96A07">
        <w:rPr>
          <w:rFonts w:asciiTheme="minorHAnsi" w:hAnsiTheme="minorHAnsi" w:cstheme="minorHAnsi"/>
          <w:sz w:val="18"/>
          <w:szCs w:val="18"/>
        </w:rPr>
        <w:t>WZÓR ZOBOWIĄZANIA INNEGO PODMIOTU</w:t>
      </w:r>
      <w:r w:rsidR="00245DE6" w:rsidRPr="00B96A07">
        <w:rPr>
          <w:rFonts w:asciiTheme="minorHAnsi" w:hAnsiTheme="minorHAnsi" w:cstheme="minorHAnsi"/>
          <w:noProof/>
          <w:sz w:val="18"/>
          <w:szCs w:val="18"/>
          <w:lang w:eastAsia="en-US"/>
        </w:rPr>
        <w:t xml:space="preserve"> </w:t>
      </w:r>
    </w:p>
    <w:p w:rsidR="00B60040" w:rsidRPr="00B96A07" w:rsidRDefault="006B1946" w:rsidP="00D941A9">
      <w:pPr>
        <w:widowControl w:val="0"/>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 xml:space="preserve">ZAŁĄCZNIK NR </w:t>
      </w:r>
      <w:r w:rsidR="00A329E9" w:rsidRPr="00B96A07">
        <w:rPr>
          <w:rFonts w:asciiTheme="minorHAnsi" w:hAnsiTheme="minorHAnsi" w:cstheme="minorHAnsi"/>
          <w:sz w:val="18"/>
          <w:szCs w:val="18"/>
        </w:rPr>
        <w:t>4</w:t>
      </w:r>
      <w:r w:rsidR="00B60040" w:rsidRPr="00B96A07">
        <w:rPr>
          <w:rFonts w:asciiTheme="minorHAnsi" w:hAnsiTheme="minorHAnsi" w:cstheme="minorHAnsi"/>
          <w:sz w:val="18"/>
          <w:szCs w:val="18"/>
        </w:rPr>
        <w:tab/>
      </w:r>
      <w:r w:rsidR="002B3252" w:rsidRPr="00B96A07">
        <w:rPr>
          <w:rFonts w:asciiTheme="minorHAnsi" w:hAnsiTheme="minorHAnsi" w:cstheme="minorHAnsi"/>
          <w:sz w:val="18"/>
          <w:szCs w:val="18"/>
        </w:rPr>
        <w:t>WZÓR LISTY</w:t>
      </w:r>
      <w:r w:rsidR="00B60040" w:rsidRPr="00B96A07">
        <w:rPr>
          <w:rFonts w:asciiTheme="minorHAnsi" w:hAnsiTheme="minorHAnsi" w:cstheme="minorHAnsi"/>
          <w:sz w:val="18"/>
          <w:szCs w:val="18"/>
        </w:rPr>
        <w:t xml:space="preserve"> PODMIOTÓW GRUPY KAPITAŁOWEJ</w:t>
      </w:r>
      <w:r w:rsidR="00245DE6" w:rsidRPr="00B96A07">
        <w:rPr>
          <w:rFonts w:asciiTheme="minorHAnsi" w:hAnsiTheme="minorHAnsi" w:cstheme="minorHAnsi"/>
          <w:noProof/>
          <w:sz w:val="18"/>
          <w:szCs w:val="18"/>
          <w:lang w:eastAsia="en-US"/>
        </w:rPr>
        <w:t xml:space="preserve"> </w:t>
      </w:r>
    </w:p>
    <w:p w:rsidR="00F11DD8" w:rsidRPr="00B96A07" w:rsidRDefault="007F39A8" w:rsidP="00D941A9">
      <w:pPr>
        <w:tabs>
          <w:tab w:val="left" w:pos="426"/>
        </w:tabs>
        <w:suppressAutoHyphens/>
        <w:jc w:val="both"/>
        <w:rPr>
          <w:rFonts w:asciiTheme="minorHAnsi" w:hAnsiTheme="minorHAnsi" w:cstheme="minorHAnsi"/>
          <w:noProof/>
          <w:sz w:val="18"/>
          <w:szCs w:val="18"/>
          <w:lang w:eastAsia="en-US"/>
        </w:rPr>
      </w:pPr>
      <w:r w:rsidRPr="00B96A07">
        <w:rPr>
          <w:rFonts w:asciiTheme="minorHAnsi" w:hAnsiTheme="minorHAnsi" w:cstheme="minorHAnsi"/>
          <w:noProof/>
          <w:sz w:val="18"/>
          <w:szCs w:val="18"/>
          <w:lang w:eastAsia="en-US"/>
        </w:rPr>
        <w:t xml:space="preserve">ZAŁACZNIK NR </w:t>
      </w:r>
      <w:r w:rsidR="00A329E9" w:rsidRPr="00B96A07">
        <w:rPr>
          <w:rFonts w:asciiTheme="minorHAnsi" w:hAnsiTheme="minorHAnsi" w:cstheme="minorHAnsi"/>
          <w:noProof/>
          <w:sz w:val="18"/>
          <w:szCs w:val="18"/>
          <w:lang w:eastAsia="en-US"/>
        </w:rPr>
        <w:t xml:space="preserve">5     </w:t>
      </w:r>
      <w:r w:rsidR="009103D2" w:rsidRPr="00B96A07">
        <w:rPr>
          <w:rFonts w:asciiTheme="minorHAnsi" w:hAnsiTheme="minorHAnsi" w:cstheme="minorHAnsi"/>
          <w:noProof/>
          <w:sz w:val="18"/>
          <w:szCs w:val="18"/>
          <w:lang w:eastAsia="en-US"/>
        </w:rPr>
        <w:t xml:space="preserve">  </w:t>
      </w:r>
      <w:r w:rsidR="00CA627E" w:rsidRPr="00B96A07">
        <w:rPr>
          <w:rFonts w:asciiTheme="minorHAnsi" w:hAnsiTheme="minorHAnsi" w:cstheme="minorHAnsi"/>
          <w:noProof/>
          <w:sz w:val="18"/>
          <w:szCs w:val="18"/>
          <w:lang w:eastAsia="en-US"/>
        </w:rPr>
        <w:t xml:space="preserve">   </w:t>
      </w:r>
      <w:r w:rsidR="009103D2" w:rsidRPr="00B96A07">
        <w:rPr>
          <w:rFonts w:asciiTheme="minorHAnsi" w:hAnsiTheme="minorHAnsi" w:cstheme="minorHAnsi"/>
          <w:noProof/>
          <w:sz w:val="18"/>
          <w:szCs w:val="18"/>
          <w:lang w:eastAsia="en-US"/>
        </w:rPr>
        <w:t xml:space="preserve"> </w:t>
      </w:r>
      <w:r w:rsidRPr="00B96A07">
        <w:rPr>
          <w:rFonts w:asciiTheme="minorHAnsi" w:hAnsiTheme="minorHAnsi" w:cstheme="minorHAnsi"/>
          <w:noProof/>
          <w:sz w:val="18"/>
          <w:szCs w:val="18"/>
          <w:lang w:eastAsia="en-US"/>
        </w:rPr>
        <w:t>WZÓR OŚWIADCZE</w:t>
      </w:r>
      <w:r w:rsidR="00A76311" w:rsidRPr="00B96A07">
        <w:rPr>
          <w:rFonts w:asciiTheme="minorHAnsi" w:hAnsiTheme="minorHAnsi" w:cstheme="minorHAnsi"/>
          <w:noProof/>
          <w:sz w:val="18"/>
          <w:szCs w:val="18"/>
          <w:lang w:eastAsia="en-US"/>
        </w:rPr>
        <w:t>NIA</w:t>
      </w:r>
      <w:r w:rsidRPr="00B96A07">
        <w:rPr>
          <w:rFonts w:asciiTheme="minorHAnsi" w:hAnsiTheme="minorHAnsi" w:cstheme="minorHAnsi"/>
          <w:noProof/>
          <w:sz w:val="18"/>
          <w:szCs w:val="18"/>
          <w:lang w:eastAsia="en-US"/>
        </w:rPr>
        <w:t xml:space="preserve"> WYKONAWCY</w:t>
      </w:r>
      <w:r w:rsidR="00245DE6" w:rsidRPr="00B96A07">
        <w:rPr>
          <w:rFonts w:asciiTheme="minorHAnsi" w:hAnsiTheme="minorHAnsi" w:cstheme="minorHAnsi"/>
          <w:noProof/>
          <w:sz w:val="18"/>
          <w:szCs w:val="18"/>
          <w:lang w:eastAsia="en-US"/>
        </w:rPr>
        <w:t xml:space="preserve"> </w:t>
      </w:r>
    </w:p>
    <w:p w:rsidR="00E66D8C" w:rsidRPr="00B96A07" w:rsidRDefault="006B1946" w:rsidP="00A13F19">
      <w:pPr>
        <w:tabs>
          <w:tab w:val="left" w:pos="426"/>
        </w:tabs>
        <w:suppressAutoHyphens/>
        <w:jc w:val="both"/>
        <w:rPr>
          <w:rFonts w:asciiTheme="minorHAnsi" w:hAnsiTheme="minorHAnsi" w:cstheme="minorHAnsi"/>
          <w:noProof/>
          <w:sz w:val="18"/>
          <w:szCs w:val="18"/>
          <w:lang w:eastAsia="en-US"/>
        </w:rPr>
      </w:pPr>
      <w:r w:rsidRPr="00B96A07">
        <w:rPr>
          <w:rFonts w:asciiTheme="minorHAnsi" w:hAnsiTheme="minorHAnsi" w:cstheme="minorHAnsi"/>
          <w:noProof/>
          <w:sz w:val="18"/>
          <w:szCs w:val="18"/>
          <w:lang w:eastAsia="en-US"/>
        </w:rPr>
        <w:t>ZAŁĄCZNIK NR</w:t>
      </w:r>
      <w:r w:rsidR="00A329E9" w:rsidRPr="00B96A07">
        <w:rPr>
          <w:rFonts w:asciiTheme="minorHAnsi" w:hAnsiTheme="minorHAnsi" w:cstheme="minorHAnsi"/>
          <w:noProof/>
          <w:sz w:val="18"/>
          <w:szCs w:val="18"/>
          <w:lang w:eastAsia="en-US"/>
        </w:rPr>
        <w:t xml:space="preserve"> 6</w:t>
      </w:r>
      <w:r w:rsidR="008472A4" w:rsidRPr="00B96A07">
        <w:rPr>
          <w:rFonts w:asciiTheme="minorHAnsi" w:hAnsiTheme="minorHAnsi" w:cstheme="minorHAnsi"/>
          <w:noProof/>
          <w:sz w:val="18"/>
          <w:szCs w:val="18"/>
          <w:lang w:eastAsia="en-US"/>
        </w:rPr>
        <w:tab/>
      </w:r>
      <w:r w:rsidR="00245DE6" w:rsidRPr="00B96A07">
        <w:rPr>
          <w:rFonts w:asciiTheme="minorHAnsi" w:hAnsiTheme="minorHAnsi" w:cstheme="minorHAnsi"/>
          <w:noProof/>
          <w:sz w:val="18"/>
          <w:szCs w:val="18"/>
          <w:lang w:eastAsia="en-US"/>
        </w:rPr>
        <w:t>UMOW</w:t>
      </w:r>
      <w:r w:rsidR="00F11DD8" w:rsidRPr="00B96A07">
        <w:rPr>
          <w:rFonts w:asciiTheme="minorHAnsi" w:hAnsiTheme="minorHAnsi" w:cstheme="minorHAnsi"/>
          <w:noProof/>
          <w:sz w:val="18"/>
          <w:szCs w:val="18"/>
          <w:lang w:eastAsia="en-US"/>
        </w:rPr>
        <w:t>A</w:t>
      </w:r>
      <w:r w:rsidR="00245DE6" w:rsidRPr="00B96A07">
        <w:rPr>
          <w:rFonts w:asciiTheme="minorHAnsi" w:hAnsiTheme="minorHAnsi" w:cstheme="minorHAnsi"/>
          <w:noProof/>
          <w:sz w:val="18"/>
          <w:szCs w:val="18"/>
          <w:lang w:eastAsia="en-US"/>
        </w:rPr>
        <w:t xml:space="preserve"> </w:t>
      </w:r>
    </w:p>
    <w:p w:rsidR="009103D2" w:rsidRPr="00B96A07" w:rsidRDefault="009103D2" w:rsidP="007B2347">
      <w:pPr>
        <w:keepNext/>
        <w:tabs>
          <w:tab w:val="left" w:pos="426"/>
        </w:tabs>
        <w:spacing w:before="120"/>
        <w:outlineLvl w:val="6"/>
        <w:rPr>
          <w:rFonts w:asciiTheme="minorHAnsi" w:hAnsiTheme="minorHAnsi" w:cstheme="minorHAnsi"/>
          <w:b/>
          <w:smallCaps/>
          <w:sz w:val="18"/>
          <w:szCs w:val="18"/>
        </w:rPr>
      </w:pPr>
    </w:p>
    <w:p w:rsidR="00016909" w:rsidRPr="00B96A07"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B96A07"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B96A07" w:rsidRDefault="00016909" w:rsidP="007B2347">
      <w:pPr>
        <w:keepNext/>
        <w:tabs>
          <w:tab w:val="left" w:pos="426"/>
        </w:tabs>
        <w:spacing w:before="120"/>
        <w:outlineLvl w:val="6"/>
        <w:rPr>
          <w:rFonts w:asciiTheme="minorHAnsi" w:hAnsiTheme="minorHAnsi" w:cstheme="minorHAnsi"/>
          <w:b/>
          <w:smallCaps/>
          <w:sz w:val="18"/>
          <w:szCs w:val="18"/>
        </w:rPr>
      </w:pPr>
    </w:p>
    <w:p w:rsidR="00016909" w:rsidRPr="00B96A07" w:rsidRDefault="00016909" w:rsidP="007B2347">
      <w:pPr>
        <w:keepNext/>
        <w:tabs>
          <w:tab w:val="left" w:pos="426"/>
        </w:tabs>
        <w:spacing w:before="120"/>
        <w:outlineLvl w:val="6"/>
        <w:rPr>
          <w:rFonts w:asciiTheme="minorHAnsi" w:hAnsiTheme="minorHAnsi" w:cstheme="minorHAnsi"/>
          <w:b/>
          <w:smallCaps/>
          <w:sz w:val="18"/>
          <w:szCs w:val="18"/>
        </w:rPr>
      </w:pPr>
    </w:p>
    <w:p w:rsidR="00B60040" w:rsidRPr="00B96A07" w:rsidRDefault="00C11333" w:rsidP="007B2347">
      <w:pPr>
        <w:keepNext/>
        <w:tabs>
          <w:tab w:val="left" w:pos="426"/>
        </w:tabs>
        <w:spacing w:before="120"/>
        <w:outlineLvl w:val="6"/>
        <w:rPr>
          <w:rFonts w:asciiTheme="minorHAnsi" w:hAnsiTheme="minorHAnsi" w:cstheme="minorHAnsi"/>
          <w:b/>
          <w:smallCaps/>
          <w:sz w:val="18"/>
          <w:szCs w:val="18"/>
          <w:u w:val="single"/>
        </w:rPr>
      </w:pPr>
      <w:r w:rsidRPr="00B96A07">
        <w:rPr>
          <w:rFonts w:asciiTheme="minorHAnsi" w:hAnsiTheme="minorHAnsi" w:cstheme="minorHAnsi"/>
          <w:b/>
          <w:smallCaps/>
          <w:sz w:val="18"/>
          <w:szCs w:val="18"/>
        </w:rPr>
        <w:t>1.</w:t>
      </w:r>
      <w:r w:rsidR="008472A4" w:rsidRPr="00B96A07">
        <w:rPr>
          <w:rFonts w:asciiTheme="minorHAnsi" w:hAnsiTheme="minorHAnsi" w:cstheme="minorHAnsi"/>
          <w:b/>
          <w:smallCaps/>
          <w:sz w:val="18"/>
          <w:szCs w:val="18"/>
        </w:rPr>
        <w:tab/>
      </w:r>
      <w:r w:rsidR="00CA48DF" w:rsidRPr="00B96A07">
        <w:rPr>
          <w:rFonts w:asciiTheme="minorHAnsi" w:hAnsiTheme="minorHAnsi" w:cstheme="minorHAnsi"/>
          <w:b/>
          <w:smallCaps/>
          <w:sz w:val="18"/>
          <w:szCs w:val="18"/>
          <w:u w:val="single"/>
        </w:rPr>
        <w:t>INFORMACJE OGÓLNE</w:t>
      </w:r>
    </w:p>
    <w:p w:rsidR="00DA61CE" w:rsidRPr="00B96A07" w:rsidRDefault="00B60040" w:rsidP="009103D2">
      <w:pPr>
        <w:rPr>
          <w:rFonts w:asciiTheme="minorHAnsi" w:hAnsiTheme="minorHAnsi" w:cstheme="minorHAnsi"/>
          <w:b/>
          <w:sz w:val="18"/>
          <w:szCs w:val="18"/>
        </w:rPr>
      </w:pPr>
      <w:r w:rsidRPr="00B96A07">
        <w:rPr>
          <w:rFonts w:asciiTheme="minorHAnsi" w:hAnsiTheme="minorHAnsi" w:cstheme="minorHAnsi"/>
          <w:sz w:val="18"/>
          <w:szCs w:val="18"/>
        </w:rPr>
        <w:t>1.</w:t>
      </w:r>
      <w:r w:rsidR="00C11333" w:rsidRPr="00B96A07">
        <w:rPr>
          <w:rFonts w:asciiTheme="minorHAnsi" w:hAnsiTheme="minorHAnsi" w:cstheme="minorHAnsi"/>
          <w:sz w:val="18"/>
          <w:szCs w:val="18"/>
        </w:rPr>
        <w:t>1.</w:t>
      </w:r>
      <w:r w:rsidRPr="00B96A07">
        <w:rPr>
          <w:rFonts w:asciiTheme="minorHAnsi" w:hAnsiTheme="minorHAnsi" w:cstheme="minorHAnsi"/>
          <w:sz w:val="18"/>
          <w:szCs w:val="18"/>
        </w:rPr>
        <w:tab/>
      </w:r>
      <w:r w:rsidR="0048347A" w:rsidRPr="00B96A07">
        <w:rPr>
          <w:rFonts w:asciiTheme="minorHAnsi" w:hAnsiTheme="minorHAnsi" w:cstheme="minorHAnsi"/>
          <w:bCs/>
          <w:sz w:val="18"/>
          <w:szCs w:val="18"/>
        </w:rPr>
        <w:t xml:space="preserve">Szkoła Podstawowa nr 99 im. Tadeusza Kościuszki </w:t>
      </w:r>
      <w:r w:rsidR="009103D2" w:rsidRPr="00B96A07">
        <w:rPr>
          <w:rFonts w:asciiTheme="minorHAnsi" w:hAnsiTheme="minorHAnsi" w:cstheme="minorHAnsi"/>
          <w:bCs/>
          <w:sz w:val="18"/>
          <w:szCs w:val="18"/>
        </w:rPr>
        <w:t xml:space="preserve"> we Wrocławiu, ul. </w:t>
      </w:r>
      <w:r w:rsidR="0048347A" w:rsidRPr="00B96A07">
        <w:rPr>
          <w:rFonts w:asciiTheme="minorHAnsi" w:hAnsiTheme="minorHAnsi" w:cstheme="minorHAnsi"/>
          <w:bCs/>
          <w:sz w:val="18"/>
          <w:szCs w:val="18"/>
        </w:rPr>
        <w:t>Głubczycka 3</w:t>
      </w:r>
      <w:r w:rsidR="009103D2" w:rsidRPr="00B96A07">
        <w:rPr>
          <w:rFonts w:asciiTheme="minorHAnsi" w:hAnsiTheme="minorHAnsi" w:cstheme="minorHAnsi"/>
          <w:bCs/>
          <w:sz w:val="18"/>
          <w:szCs w:val="18"/>
        </w:rPr>
        <w:t xml:space="preserve">, </w:t>
      </w:r>
      <w:r w:rsidR="0048347A" w:rsidRPr="00B96A07">
        <w:rPr>
          <w:rFonts w:asciiTheme="minorHAnsi" w:hAnsiTheme="minorHAnsi" w:cstheme="minorHAnsi"/>
          <w:bCs/>
          <w:sz w:val="18"/>
          <w:szCs w:val="18"/>
        </w:rPr>
        <w:t>52-026</w:t>
      </w:r>
      <w:r w:rsidR="009103D2" w:rsidRPr="00B96A07">
        <w:rPr>
          <w:rFonts w:asciiTheme="minorHAnsi" w:hAnsiTheme="minorHAnsi" w:cstheme="minorHAnsi"/>
          <w:bCs/>
          <w:sz w:val="18"/>
          <w:szCs w:val="18"/>
        </w:rPr>
        <w:t xml:space="preserve"> Wrocław, </w:t>
      </w:r>
      <w:r w:rsidR="002766FD" w:rsidRPr="00B96A07">
        <w:rPr>
          <w:rFonts w:asciiTheme="minorHAnsi" w:hAnsiTheme="minorHAnsi" w:cstheme="minorHAnsi"/>
          <w:sz w:val="18"/>
          <w:szCs w:val="18"/>
        </w:rPr>
        <w:t xml:space="preserve"> tel. /fax 71 798 68 79</w:t>
      </w:r>
      <w:r w:rsidR="009103D2" w:rsidRPr="00B96A07">
        <w:rPr>
          <w:rFonts w:asciiTheme="minorHAnsi" w:hAnsiTheme="minorHAnsi" w:cstheme="minorHAnsi"/>
          <w:sz w:val="18"/>
          <w:szCs w:val="18"/>
        </w:rPr>
        <w:t>.</w:t>
      </w:r>
      <w:r w:rsidR="00F11DD8" w:rsidRPr="00B96A07">
        <w:rPr>
          <w:rFonts w:asciiTheme="minorHAnsi" w:hAnsiTheme="minorHAnsi" w:cstheme="minorHAnsi"/>
          <w:sz w:val="18"/>
          <w:szCs w:val="18"/>
        </w:rPr>
        <w:t xml:space="preserve">, e-mail </w:t>
      </w:r>
      <w:r w:rsidR="00DC1488" w:rsidRPr="00B96A07">
        <w:rPr>
          <w:rFonts w:asciiTheme="minorHAnsi" w:hAnsiTheme="minorHAnsi" w:cstheme="minorHAnsi"/>
          <w:sz w:val="18"/>
          <w:szCs w:val="18"/>
        </w:rPr>
        <w:t>sp99.wroc@wp.pl</w:t>
      </w:r>
      <w:r w:rsidR="00DC1488" w:rsidRPr="00B96A07">
        <w:rPr>
          <w:rFonts w:asciiTheme="minorHAnsi" w:hAnsiTheme="minorHAnsi" w:cstheme="minorHAnsi"/>
          <w:b/>
          <w:sz w:val="18"/>
          <w:szCs w:val="18"/>
        </w:rPr>
        <w:t xml:space="preserve">  </w:t>
      </w:r>
      <w:r w:rsidRPr="00B96A07">
        <w:rPr>
          <w:rFonts w:asciiTheme="minorHAnsi" w:hAnsiTheme="minorHAnsi" w:cstheme="minorHAnsi"/>
          <w:sz w:val="18"/>
          <w:szCs w:val="18"/>
        </w:rPr>
        <w:t>strona internetowa:</w:t>
      </w:r>
      <w:r w:rsidR="002766FD" w:rsidRPr="00B96A07">
        <w:t xml:space="preserve"> </w:t>
      </w:r>
      <w:r w:rsidR="002766FD" w:rsidRPr="00B96A07">
        <w:rPr>
          <w:rFonts w:asciiTheme="minorHAnsi" w:hAnsiTheme="minorHAnsi" w:cstheme="minorHAnsi"/>
          <w:sz w:val="18"/>
          <w:szCs w:val="18"/>
        </w:rPr>
        <w:t xml:space="preserve">https://sp-99.edu.wroclaw.pl/ </w:t>
      </w:r>
      <w:r w:rsidR="009103D2" w:rsidRPr="00B96A07">
        <w:rPr>
          <w:rFonts w:asciiTheme="minorHAnsi" w:hAnsiTheme="minorHAnsi" w:cstheme="minorHAnsi"/>
          <w:sz w:val="18"/>
          <w:szCs w:val="18"/>
        </w:rPr>
        <w:t>.</w:t>
      </w:r>
      <w:r w:rsidRPr="00B96A07">
        <w:rPr>
          <w:rFonts w:asciiTheme="minorHAnsi" w:hAnsiTheme="minorHAnsi" w:cstheme="minorHAnsi"/>
          <w:sz w:val="18"/>
          <w:szCs w:val="18"/>
        </w:rPr>
        <w:t xml:space="preserve"> zwana dalej „Zamawiającym” zaprasza Wykonawców do udziału w postępowaniu prowadzonym w trybie przetarg</w:t>
      </w:r>
      <w:r w:rsidR="00D941A9" w:rsidRPr="00B96A07">
        <w:rPr>
          <w:rFonts w:asciiTheme="minorHAnsi" w:hAnsiTheme="minorHAnsi" w:cstheme="minorHAnsi"/>
          <w:sz w:val="18"/>
          <w:szCs w:val="18"/>
        </w:rPr>
        <w:t xml:space="preserve">u nieograniczonego na zadanie: </w:t>
      </w:r>
      <w:r w:rsidR="00450598" w:rsidRPr="00B96A07">
        <w:rPr>
          <w:rFonts w:asciiTheme="minorHAnsi" w:hAnsiTheme="minorHAnsi" w:cstheme="minorHAnsi"/>
          <w:b/>
          <w:sz w:val="18"/>
          <w:szCs w:val="18"/>
        </w:rPr>
        <w:t xml:space="preserve"> </w:t>
      </w:r>
    </w:p>
    <w:p w:rsidR="0048347A" w:rsidRPr="00B96A07" w:rsidRDefault="0048347A" w:rsidP="0048347A">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DA61CE" w:rsidRPr="00B96A07" w:rsidRDefault="00DA61CE" w:rsidP="00DA61CE">
      <w:pPr>
        <w:ind w:left="360" w:hanging="360"/>
        <w:jc w:val="center"/>
        <w:rPr>
          <w:rFonts w:asciiTheme="minorHAnsi" w:hAnsiTheme="minorHAnsi" w:cstheme="minorHAnsi"/>
          <w:b/>
          <w:iCs/>
          <w:sz w:val="18"/>
          <w:szCs w:val="18"/>
        </w:rPr>
      </w:pPr>
    </w:p>
    <w:p w:rsidR="00DA61CE" w:rsidRPr="00B96A07" w:rsidRDefault="00C11333" w:rsidP="00DA61CE">
      <w:pPr>
        <w:rPr>
          <w:rFonts w:asciiTheme="minorHAnsi" w:hAnsiTheme="minorHAnsi" w:cstheme="minorHAnsi"/>
          <w:sz w:val="18"/>
          <w:szCs w:val="18"/>
        </w:rPr>
      </w:pPr>
      <w:r w:rsidRPr="00B96A07">
        <w:rPr>
          <w:rFonts w:asciiTheme="minorHAnsi" w:hAnsiTheme="minorHAnsi" w:cstheme="minorHAnsi"/>
          <w:bCs/>
          <w:sz w:val="18"/>
          <w:szCs w:val="18"/>
        </w:rPr>
        <w:t>1.2.</w:t>
      </w:r>
      <w:r w:rsidRPr="00B96A07">
        <w:rPr>
          <w:rFonts w:asciiTheme="minorHAnsi" w:hAnsiTheme="minorHAnsi" w:cstheme="minorHAnsi"/>
          <w:b/>
          <w:bCs/>
          <w:sz w:val="18"/>
          <w:szCs w:val="18"/>
        </w:rPr>
        <w:tab/>
      </w:r>
      <w:r w:rsidR="002836BC" w:rsidRPr="00B96A07">
        <w:rPr>
          <w:rFonts w:asciiTheme="minorHAnsi" w:hAnsiTheme="minorHAnsi" w:cstheme="minorHAnsi"/>
          <w:sz w:val="18"/>
          <w:szCs w:val="18"/>
        </w:rPr>
        <w:t xml:space="preserve">Ogłoszenie o zamówieniu </w:t>
      </w:r>
      <w:r w:rsidR="00DA61CE" w:rsidRPr="00B96A07">
        <w:rPr>
          <w:rFonts w:asciiTheme="minorHAnsi" w:hAnsiTheme="minorHAnsi" w:cstheme="minorHAnsi"/>
          <w:sz w:val="18"/>
          <w:szCs w:val="18"/>
        </w:rPr>
        <w:t>opublikowano w Biuletynie Zamówień Publicznych</w:t>
      </w:r>
      <w:r w:rsidR="002836BC" w:rsidRPr="00B96A07">
        <w:rPr>
          <w:rFonts w:asciiTheme="minorHAnsi" w:hAnsiTheme="minorHAnsi" w:cstheme="minorHAnsi"/>
          <w:sz w:val="18"/>
          <w:szCs w:val="18"/>
        </w:rPr>
        <w:t xml:space="preserve"> oraz zamieszczono na tablicy ogłoszeń i na stronie internetowej Zamawiającego</w:t>
      </w:r>
      <w:r w:rsidR="002766FD" w:rsidRPr="00B96A07">
        <w:rPr>
          <w:rFonts w:asciiTheme="minorHAnsi" w:hAnsiTheme="minorHAnsi" w:cstheme="minorHAnsi"/>
          <w:sz w:val="18"/>
          <w:szCs w:val="18"/>
        </w:rPr>
        <w:t>https://sp-99.edu.wroclaw.pl/</w:t>
      </w:r>
      <w:r w:rsidR="009103D2" w:rsidRPr="00B96A07">
        <w:rPr>
          <w:rFonts w:asciiTheme="minorHAnsi" w:hAnsiTheme="minorHAnsi" w:cstheme="minorHAnsi"/>
          <w:sz w:val="18"/>
          <w:szCs w:val="18"/>
        </w:rPr>
        <w:t>.</w:t>
      </w:r>
      <w:r w:rsidR="002836BC" w:rsidRPr="00B96A07">
        <w:rPr>
          <w:rFonts w:asciiTheme="minorHAnsi" w:hAnsiTheme="minorHAnsi" w:cstheme="minorHAnsi"/>
          <w:sz w:val="18"/>
          <w:szCs w:val="18"/>
        </w:rPr>
        <w:t xml:space="preserve"> </w:t>
      </w:r>
    </w:p>
    <w:p w:rsidR="00B60040" w:rsidRPr="00B96A07" w:rsidRDefault="00B60040" w:rsidP="00DA61CE">
      <w:pPr>
        <w:rPr>
          <w:rFonts w:asciiTheme="minorHAnsi" w:hAnsiTheme="minorHAnsi" w:cstheme="minorHAnsi"/>
          <w:sz w:val="18"/>
          <w:szCs w:val="18"/>
        </w:rPr>
      </w:pPr>
      <w:r w:rsidRPr="00B96A07">
        <w:rPr>
          <w:rFonts w:asciiTheme="minorHAnsi" w:hAnsiTheme="minorHAnsi" w:cstheme="minorHAnsi"/>
          <w:sz w:val="18"/>
          <w:szCs w:val="18"/>
        </w:rPr>
        <w:t>Wykonawca winien zapoznać się ze wszystkimi wymaganiami określonymi w niniejszej specyfikacji.</w:t>
      </w:r>
    </w:p>
    <w:p w:rsidR="00B60040" w:rsidRPr="00B96A07" w:rsidRDefault="00DA61CE" w:rsidP="007B2347">
      <w:pPr>
        <w:numPr>
          <w:ilvl w:val="1"/>
          <w:numId w:val="8"/>
        </w:numPr>
        <w:tabs>
          <w:tab w:val="left" w:pos="426"/>
        </w:tabs>
        <w:spacing w:before="120"/>
        <w:ind w:left="0" w:firstLine="0"/>
        <w:jc w:val="both"/>
        <w:outlineLvl w:val="0"/>
        <w:rPr>
          <w:rFonts w:asciiTheme="minorHAnsi" w:hAnsiTheme="minorHAnsi" w:cstheme="minorHAnsi"/>
          <w:sz w:val="18"/>
          <w:szCs w:val="18"/>
        </w:rPr>
      </w:pPr>
      <w:r w:rsidRPr="00B96A07">
        <w:rPr>
          <w:rFonts w:asciiTheme="minorHAnsi" w:hAnsiTheme="minorHAnsi" w:cstheme="minorHAnsi"/>
          <w:sz w:val="18"/>
          <w:szCs w:val="18"/>
        </w:rPr>
        <w:t>Zamawiający</w:t>
      </w:r>
      <w:r w:rsidR="00356E1E" w:rsidRPr="00B96A07">
        <w:rPr>
          <w:rFonts w:asciiTheme="minorHAnsi" w:hAnsiTheme="minorHAnsi" w:cstheme="minorHAnsi"/>
          <w:sz w:val="18"/>
          <w:szCs w:val="18"/>
        </w:rPr>
        <w:t xml:space="preserve"> </w:t>
      </w:r>
      <w:r w:rsidR="00582FEC" w:rsidRPr="00B96A07">
        <w:rPr>
          <w:rFonts w:asciiTheme="minorHAnsi" w:hAnsiTheme="minorHAnsi" w:cstheme="minorHAnsi"/>
          <w:sz w:val="18"/>
          <w:szCs w:val="18"/>
        </w:rPr>
        <w:t xml:space="preserve">pracuje od poniedziałku do piątku w godzinach od </w:t>
      </w:r>
      <w:r w:rsidR="002766FD" w:rsidRPr="00B96A07">
        <w:rPr>
          <w:rFonts w:asciiTheme="minorHAnsi" w:hAnsiTheme="minorHAnsi" w:cstheme="minorHAnsi"/>
          <w:sz w:val="18"/>
          <w:szCs w:val="18"/>
        </w:rPr>
        <w:t xml:space="preserve">7:00 </w:t>
      </w:r>
      <w:r w:rsidR="003C4CB7" w:rsidRPr="00B96A07">
        <w:rPr>
          <w:rFonts w:asciiTheme="minorHAnsi" w:hAnsiTheme="minorHAnsi" w:cstheme="minorHAnsi"/>
          <w:sz w:val="18"/>
          <w:szCs w:val="18"/>
        </w:rPr>
        <w:t>do</w:t>
      </w:r>
      <w:r w:rsidR="002766FD" w:rsidRPr="00B96A07">
        <w:rPr>
          <w:rFonts w:asciiTheme="minorHAnsi" w:hAnsiTheme="minorHAnsi" w:cstheme="minorHAnsi"/>
          <w:sz w:val="18"/>
          <w:szCs w:val="18"/>
        </w:rPr>
        <w:t>16:00</w:t>
      </w:r>
      <w:r w:rsidR="003C4CB7" w:rsidRPr="00B96A07">
        <w:rPr>
          <w:rFonts w:asciiTheme="minorHAnsi" w:hAnsiTheme="minorHAnsi" w:cstheme="minorHAnsi"/>
          <w:sz w:val="18"/>
          <w:szCs w:val="18"/>
        </w:rPr>
        <w:t>.</w:t>
      </w:r>
      <w:r w:rsidR="00356E1E" w:rsidRPr="00B96A07">
        <w:rPr>
          <w:rFonts w:asciiTheme="minorHAnsi" w:hAnsiTheme="minorHAnsi" w:cstheme="minorHAnsi"/>
          <w:sz w:val="18"/>
          <w:szCs w:val="18"/>
        </w:rPr>
        <w:t xml:space="preserve"> </w:t>
      </w:r>
    </w:p>
    <w:p w:rsidR="00B60040" w:rsidRPr="00B96A07" w:rsidRDefault="00B60040" w:rsidP="007B2347">
      <w:pPr>
        <w:numPr>
          <w:ilvl w:val="1"/>
          <w:numId w:val="8"/>
        </w:numPr>
        <w:tabs>
          <w:tab w:val="left" w:pos="426"/>
        </w:tabs>
        <w:spacing w:before="120"/>
        <w:ind w:left="0" w:firstLine="0"/>
        <w:jc w:val="both"/>
        <w:outlineLvl w:val="0"/>
        <w:rPr>
          <w:rFonts w:asciiTheme="minorHAnsi" w:hAnsiTheme="minorHAnsi" w:cstheme="minorHAnsi"/>
          <w:sz w:val="18"/>
          <w:szCs w:val="18"/>
        </w:rPr>
      </w:pPr>
      <w:r w:rsidRPr="00B96A07">
        <w:rPr>
          <w:rFonts w:asciiTheme="minorHAnsi" w:hAnsiTheme="minorHAnsi" w:cstheme="minorHAnsi"/>
          <w:sz w:val="18"/>
          <w:szCs w:val="18"/>
        </w:rPr>
        <w:t>Postępowanie prowadzone jest zgodnie z ustawą z dnia 29 stycznia 2004</w:t>
      </w:r>
      <w:r w:rsidR="00A562EA" w:rsidRPr="00B96A07">
        <w:rPr>
          <w:rFonts w:asciiTheme="minorHAnsi" w:hAnsiTheme="minorHAnsi" w:cstheme="minorHAnsi"/>
          <w:sz w:val="18"/>
          <w:szCs w:val="18"/>
        </w:rPr>
        <w:t xml:space="preserve"> </w:t>
      </w:r>
      <w:r w:rsidRPr="00B96A07">
        <w:rPr>
          <w:rFonts w:asciiTheme="minorHAnsi" w:hAnsiTheme="minorHAnsi" w:cstheme="minorHAnsi"/>
          <w:sz w:val="18"/>
          <w:szCs w:val="18"/>
        </w:rPr>
        <w:t>r. - Prawo zamówień publicznyc</w:t>
      </w:r>
      <w:r w:rsidR="00AF4EDA" w:rsidRPr="00B96A07">
        <w:rPr>
          <w:rFonts w:asciiTheme="minorHAnsi" w:hAnsiTheme="minorHAnsi" w:cstheme="minorHAnsi"/>
          <w:sz w:val="18"/>
          <w:szCs w:val="18"/>
        </w:rPr>
        <w:t xml:space="preserve">h </w:t>
      </w:r>
      <w:r w:rsidRPr="00B96A07">
        <w:rPr>
          <w:rFonts w:asciiTheme="minorHAnsi" w:hAnsiTheme="minorHAnsi" w:cstheme="minorHAnsi"/>
          <w:sz w:val="18"/>
          <w:szCs w:val="18"/>
        </w:rPr>
        <w:t>zwaną dalej „ustawą Pzp”, „ustawą” lub „Pzp”.</w:t>
      </w:r>
    </w:p>
    <w:p w:rsidR="00B60040" w:rsidRPr="00B96A07" w:rsidRDefault="00B60040" w:rsidP="007B2347">
      <w:pPr>
        <w:numPr>
          <w:ilvl w:val="1"/>
          <w:numId w:val="8"/>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Do czynności podejmowanych przez Zamawiającego i Wykonawcę stosować się będzie przepisy ustawy z dnia 23 kwietnia 1964</w:t>
      </w:r>
      <w:r w:rsidR="00917161" w:rsidRPr="00B96A07">
        <w:rPr>
          <w:rFonts w:asciiTheme="minorHAnsi" w:hAnsiTheme="minorHAnsi" w:cstheme="minorHAnsi"/>
          <w:sz w:val="18"/>
          <w:szCs w:val="18"/>
        </w:rPr>
        <w:t xml:space="preserve"> </w:t>
      </w:r>
      <w:r w:rsidR="00F179A9" w:rsidRPr="00B96A07">
        <w:rPr>
          <w:rFonts w:asciiTheme="minorHAnsi" w:hAnsiTheme="minorHAnsi" w:cstheme="minorHAnsi"/>
          <w:sz w:val="18"/>
          <w:szCs w:val="18"/>
        </w:rPr>
        <w:t xml:space="preserve">r. Kodeks cywilny, </w:t>
      </w:r>
      <w:r w:rsidRPr="00B96A07">
        <w:rPr>
          <w:rFonts w:asciiTheme="minorHAnsi" w:hAnsiTheme="minorHAnsi" w:cstheme="minorHAnsi"/>
          <w:sz w:val="18"/>
          <w:szCs w:val="18"/>
        </w:rPr>
        <w:t>jeżeli przepisy ustawy nie stanowią inaczej.</w:t>
      </w:r>
    </w:p>
    <w:p w:rsidR="00B60040" w:rsidRPr="00B96A07" w:rsidRDefault="00B60040" w:rsidP="007B2347">
      <w:pPr>
        <w:numPr>
          <w:ilvl w:val="1"/>
          <w:numId w:val="8"/>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rsidR="00B60040" w:rsidRPr="00B96A07" w:rsidRDefault="00B60040" w:rsidP="007B2347">
      <w:pPr>
        <w:numPr>
          <w:ilvl w:val="1"/>
          <w:numId w:val="9"/>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Wszystkie oświadczenia, wnioski, zawiadomienia, pytania, wezwania i odpowiedzi oraz inne informacje Zamawiający i Wykonawcy, </w:t>
      </w:r>
      <w:r w:rsidRPr="00B96A07">
        <w:rPr>
          <w:rFonts w:asciiTheme="minorHAnsi" w:hAnsiTheme="minorHAnsi" w:cstheme="minorHAnsi"/>
          <w:sz w:val="18"/>
          <w:szCs w:val="18"/>
          <w:u w:val="single"/>
        </w:rPr>
        <w:t>muszą przekazywać pisemnie</w:t>
      </w:r>
      <w:r w:rsidRPr="00B96A07">
        <w:rPr>
          <w:rFonts w:asciiTheme="minorHAnsi" w:hAnsiTheme="minorHAnsi" w:cstheme="minorHAnsi"/>
          <w:sz w:val="18"/>
          <w:szCs w:val="18"/>
        </w:rPr>
        <w:t>. Zamawiający dopuszcza następujące formy: za pośrednictwem operatora pocztowego w rozumieniu ustawy Prawo pocztowe, osobiście, za pośrednictwem posłańca, lub przy użyciu środków komunikacji elektronicznej w rozumieniu ustawy o świadczenie usług drogą elektroniczną.</w:t>
      </w:r>
    </w:p>
    <w:p w:rsidR="00B60040" w:rsidRPr="00B96A07" w:rsidRDefault="00B60040" w:rsidP="007B2347">
      <w:pPr>
        <w:numPr>
          <w:ilvl w:val="1"/>
          <w:numId w:val="10"/>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Zamawiający nie przewiduje:</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zebrania Wykonawców,</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zawarcia umowy ramowej,</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wyboru najkorzystniejszej oferty z zastosowaniem aukcji elektronicznej,</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ustanowienia dynamicznego systemu zakupów,</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zwrotu kosztów udziału w postępowaniu,</w:t>
      </w:r>
    </w:p>
    <w:p w:rsidR="00B60040" w:rsidRPr="00B96A07"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wymagań związanych z realizacją zamówienia, o których mowa w art. 29 ust. 4 </w:t>
      </w:r>
      <w:r w:rsidR="00727C7F" w:rsidRPr="00B96A07">
        <w:rPr>
          <w:rFonts w:asciiTheme="minorHAnsi" w:hAnsiTheme="minorHAnsi" w:cstheme="minorHAnsi"/>
          <w:sz w:val="18"/>
          <w:szCs w:val="18"/>
        </w:rPr>
        <w:t>ustawy Pzp</w:t>
      </w:r>
      <w:r w:rsidRPr="00B96A07">
        <w:rPr>
          <w:rFonts w:asciiTheme="minorHAnsi" w:hAnsiTheme="minorHAnsi" w:cstheme="minorHAnsi"/>
          <w:sz w:val="18"/>
          <w:szCs w:val="18"/>
        </w:rPr>
        <w:t>.</w:t>
      </w:r>
    </w:p>
    <w:p w:rsidR="00CA627E" w:rsidRPr="00B96A07" w:rsidRDefault="00CA627E" w:rsidP="00CA627E">
      <w:pPr>
        <w:pStyle w:val="Akapitzlist"/>
        <w:numPr>
          <w:ilvl w:val="1"/>
          <w:numId w:val="10"/>
        </w:numPr>
        <w:rPr>
          <w:rFonts w:asciiTheme="minorHAnsi" w:hAnsiTheme="minorHAnsi" w:cstheme="minorHAnsi"/>
          <w:sz w:val="18"/>
          <w:szCs w:val="18"/>
          <w:lang w:eastAsia="pl-PL"/>
        </w:rPr>
      </w:pPr>
      <w:r w:rsidRPr="00B96A07">
        <w:rPr>
          <w:rFonts w:asciiTheme="minorHAnsi" w:hAnsiTheme="minorHAnsi" w:cstheme="minorHAnsi"/>
          <w:sz w:val="18"/>
          <w:szCs w:val="18"/>
        </w:rPr>
        <w:t xml:space="preserve">Zamawiający przewiduje udzielenie zamówienia </w:t>
      </w:r>
      <w:r w:rsidRPr="00B96A07">
        <w:rPr>
          <w:rFonts w:asciiTheme="minorHAnsi" w:hAnsiTheme="minorHAnsi" w:cstheme="minorHAnsi"/>
          <w:sz w:val="18"/>
          <w:szCs w:val="18"/>
          <w:lang w:eastAsia="pl-PL"/>
        </w:rPr>
        <w:t xml:space="preserve">udzielenia zamówień, o których mowa w art. 67 ust. 1 pkt 7 ustawy Pzp. Wartość udzielonych zamówień nie przekroczy 50% wartości zamówienia podstawowego. </w:t>
      </w:r>
    </w:p>
    <w:p w:rsidR="00B60040" w:rsidRPr="00B96A07" w:rsidRDefault="00B60040" w:rsidP="007B2347">
      <w:pPr>
        <w:numPr>
          <w:ilvl w:val="1"/>
          <w:numId w:val="10"/>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Wybrany Wykonawca jest zobowiązany do zawarcia umowy w terminie i miejscu w</w:t>
      </w:r>
      <w:r w:rsidR="00D941A9" w:rsidRPr="00B96A07">
        <w:rPr>
          <w:rFonts w:asciiTheme="minorHAnsi" w:hAnsiTheme="minorHAnsi" w:cstheme="minorHAnsi"/>
          <w:sz w:val="18"/>
          <w:szCs w:val="18"/>
        </w:rPr>
        <w:t>yznaczonym przez Zamawiającego.</w:t>
      </w:r>
    </w:p>
    <w:p w:rsidR="00F179A9" w:rsidRPr="00B96A07" w:rsidRDefault="00F179A9" w:rsidP="00F179A9">
      <w:pPr>
        <w:jc w:val="both"/>
        <w:rPr>
          <w:rFonts w:asciiTheme="minorHAnsi" w:hAnsiTheme="minorHAnsi" w:cstheme="minorHAnsi"/>
          <w:b/>
          <w:sz w:val="18"/>
          <w:szCs w:val="18"/>
        </w:rPr>
      </w:pPr>
      <w:r w:rsidRPr="00B96A07">
        <w:rPr>
          <w:rFonts w:asciiTheme="minorHAnsi" w:hAnsiTheme="minorHAnsi" w:cstheme="minorHAnsi"/>
          <w:b/>
          <w:sz w:val="18"/>
          <w:szCs w:val="18"/>
        </w:rPr>
        <w:t>1.11.Wymagania zatrudnienia przez Wykonawcę lub Podwykonawcę na podstawie umowy o pracę osób wykonujących czynności w zakresie realizacji zamówienia, o których mowa w art. 29 ust. 3a ustawy Pzp, zostały określone w Opisie przedmiotu zamówienia.</w:t>
      </w:r>
    </w:p>
    <w:p w:rsidR="009103D2" w:rsidRPr="00B96A07" w:rsidRDefault="009103D2" w:rsidP="009103D2">
      <w:pPr>
        <w:rPr>
          <w:rFonts w:asciiTheme="minorHAnsi" w:hAnsiTheme="minorHAnsi" w:cstheme="minorHAnsi"/>
          <w:sz w:val="18"/>
          <w:szCs w:val="18"/>
          <w:u w:val="single"/>
        </w:rPr>
      </w:pPr>
      <w:r w:rsidRPr="00B96A07">
        <w:rPr>
          <w:rFonts w:asciiTheme="minorHAnsi" w:hAnsiTheme="minorHAnsi" w:cstheme="minorHAnsi"/>
          <w:b/>
          <w:sz w:val="18"/>
          <w:szCs w:val="18"/>
        </w:rPr>
        <w:t xml:space="preserve">1.12. </w:t>
      </w:r>
      <w:r w:rsidRPr="00B96A07">
        <w:rPr>
          <w:rFonts w:asciiTheme="minorHAnsi" w:hAnsiTheme="minorHAnsi" w:cstheme="minorHAnsi"/>
          <w:sz w:val="18"/>
          <w:szCs w:val="18"/>
          <w:u w:val="single"/>
        </w:rPr>
        <w:t xml:space="preserve">. </w:t>
      </w:r>
      <w:r w:rsidRPr="00B96A07">
        <w:rPr>
          <w:rFonts w:asciiTheme="minorHAnsi" w:hAnsiTheme="minorHAnsi" w:cstheme="minorHAnsi"/>
          <w:b/>
          <w:sz w:val="18"/>
          <w:szCs w:val="18"/>
        </w:rPr>
        <w:t>KLAUZULA INFORMACYJNA</w:t>
      </w:r>
      <w:r w:rsidRPr="00B96A07">
        <w:rPr>
          <w:rFonts w:asciiTheme="minorHAnsi" w:hAnsiTheme="minorHAnsi" w:cstheme="minorHAnsi"/>
          <w:sz w:val="18"/>
          <w:szCs w:val="18"/>
        </w:rPr>
        <w:t xml:space="preserve"> o przetwarzaniu danych osobowych</w:t>
      </w:r>
    </w:p>
    <w:p w:rsidR="009103D2" w:rsidRPr="00B96A07" w:rsidRDefault="009103D2" w:rsidP="009103D2">
      <w:pPr>
        <w:tabs>
          <w:tab w:val="left" w:pos="426"/>
          <w:tab w:val="left" w:pos="851"/>
        </w:tabs>
        <w:spacing w:before="120"/>
        <w:ind w:left="426"/>
        <w:jc w:val="both"/>
        <w:outlineLvl w:val="0"/>
        <w:rPr>
          <w:rFonts w:asciiTheme="minorHAnsi" w:hAnsiTheme="minorHAnsi" w:cstheme="minorHAnsi"/>
          <w:sz w:val="18"/>
          <w:szCs w:val="18"/>
        </w:rPr>
      </w:pPr>
      <w:r w:rsidRPr="00B96A07">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 xml:space="preserve">Administratorem Danych Osobowych jest </w:t>
      </w:r>
      <w:r w:rsidR="002766FD" w:rsidRPr="00B96A07">
        <w:rPr>
          <w:rFonts w:asciiTheme="minorHAnsi" w:hAnsiTheme="minorHAnsi" w:cstheme="minorHAnsi"/>
          <w:sz w:val="18"/>
          <w:szCs w:val="18"/>
        </w:rPr>
        <w:t xml:space="preserve">Szkoła Podstawowa nr 99 im. Tadeusza Kościuszki we Wrocławiu </w:t>
      </w:r>
      <w:r w:rsidRPr="00B96A07">
        <w:rPr>
          <w:rFonts w:asciiTheme="minorHAnsi" w:hAnsiTheme="minorHAnsi" w:cstheme="minorHAnsi"/>
          <w:sz w:val="18"/>
          <w:szCs w:val="18"/>
        </w:rPr>
        <w:t>w</w:t>
      </w:r>
      <w:r w:rsidR="00DC1488" w:rsidRPr="00B96A07">
        <w:rPr>
          <w:rFonts w:asciiTheme="minorHAnsi" w:hAnsiTheme="minorHAnsi" w:cstheme="minorHAnsi"/>
          <w:sz w:val="18"/>
          <w:szCs w:val="18"/>
        </w:rPr>
        <w:t xml:space="preserve"> imieniu którego działa Dyrektor Beata Berezowska</w:t>
      </w:r>
      <w:r w:rsidR="002766FD" w:rsidRPr="00B96A07">
        <w:rPr>
          <w:rFonts w:asciiTheme="minorHAnsi" w:hAnsiTheme="minorHAnsi" w:cstheme="minorHAnsi"/>
          <w:sz w:val="18"/>
          <w:szCs w:val="18"/>
        </w:rPr>
        <w:t xml:space="preserve">, adres: ul. Głubczycka 3, 52-026 </w:t>
      </w:r>
      <w:r w:rsidRPr="00B96A07">
        <w:rPr>
          <w:rFonts w:asciiTheme="minorHAnsi" w:hAnsiTheme="minorHAnsi" w:cstheme="minorHAnsi"/>
          <w:sz w:val="18"/>
          <w:szCs w:val="18"/>
        </w:rPr>
        <w:t>Wrocław, nr  kontaktowy 71</w:t>
      </w:r>
      <w:r w:rsidR="002766FD" w:rsidRPr="00B96A07">
        <w:rPr>
          <w:rFonts w:asciiTheme="minorHAnsi" w:hAnsiTheme="minorHAnsi" w:cstheme="minorHAnsi"/>
          <w:sz w:val="18"/>
          <w:szCs w:val="18"/>
        </w:rPr>
        <w:t> 798 68 79</w:t>
      </w:r>
      <w:r w:rsidRPr="00B96A07">
        <w:rPr>
          <w:rFonts w:asciiTheme="minorHAnsi" w:hAnsiTheme="minorHAnsi" w:cstheme="minorHAnsi"/>
          <w:sz w:val="18"/>
          <w:szCs w:val="18"/>
        </w:rPr>
        <w:t xml:space="preserve"> w godzinach pracy Zamawiającego tj. pomiędzy </w:t>
      </w:r>
      <w:r w:rsidR="002766FD" w:rsidRPr="00B96A07">
        <w:rPr>
          <w:rFonts w:asciiTheme="minorHAnsi" w:hAnsiTheme="minorHAnsi" w:cstheme="minorHAnsi"/>
          <w:sz w:val="18"/>
          <w:szCs w:val="18"/>
        </w:rPr>
        <w:t>7:00</w:t>
      </w:r>
      <w:r w:rsidRPr="00B96A07">
        <w:rPr>
          <w:rFonts w:asciiTheme="minorHAnsi" w:hAnsiTheme="minorHAnsi" w:cstheme="minorHAnsi"/>
          <w:sz w:val="18"/>
          <w:szCs w:val="18"/>
        </w:rPr>
        <w:t xml:space="preserve"> a </w:t>
      </w:r>
      <w:r w:rsidR="002766FD" w:rsidRPr="00B96A07">
        <w:rPr>
          <w:rFonts w:asciiTheme="minorHAnsi" w:hAnsiTheme="minorHAnsi" w:cstheme="minorHAnsi"/>
          <w:sz w:val="18"/>
          <w:szCs w:val="18"/>
        </w:rPr>
        <w:t>16:00</w:t>
      </w:r>
      <w:r w:rsidRPr="00B96A07">
        <w:rPr>
          <w:rFonts w:asciiTheme="minorHAnsi" w:hAnsiTheme="minorHAnsi" w:cstheme="minorHAnsi"/>
          <w:sz w:val="18"/>
          <w:szCs w:val="18"/>
        </w:rPr>
        <w:t xml:space="preserve"> od poniedziałku do piątku.</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Ins</w:t>
      </w:r>
      <w:r w:rsidR="002766FD" w:rsidRPr="00B96A07">
        <w:rPr>
          <w:rFonts w:asciiTheme="minorHAnsi" w:hAnsiTheme="minorHAnsi" w:cstheme="minorHAnsi"/>
          <w:sz w:val="18"/>
          <w:szCs w:val="18"/>
        </w:rPr>
        <w:t xml:space="preserve">pektor Ochrony Danych Osobowych Tomasz Gorczycki </w:t>
      </w:r>
      <w:r w:rsidRPr="00B96A07">
        <w:rPr>
          <w:rFonts w:asciiTheme="minorHAnsi" w:hAnsiTheme="minorHAnsi" w:cstheme="minorHAnsi"/>
          <w:sz w:val="18"/>
          <w:szCs w:val="18"/>
        </w:rPr>
        <w:t xml:space="preserve">dostępny jest pod adresem email: </w:t>
      </w:r>
      <w:r w:rsidR="002766FD" w:rsidRPr="00B96A07">
        <w:rPr>
          <w:rFonts w:asciiTheme="minorHAnsi" w:hAnsiTheme="minorHAnsi" w:cstheme="minorHAnsi"/>
          <w:sz w:val="18"/>
          <w:szCs w:val="18"/>
        </w:rPr>
        <w:t xml:space="preserve"> </w:t>
      </w:r>
      <w:hyperlink r:id="rId8" w:tgtFrame="_blank" w:history="1">
        <w:r w:rsidR="002766FD" w:rsidRPr="00B96A07">
          <w:rPr>
            <w:rStyle w:val="Uwydatnienie"/>
            <w:rFonts w:ascii="Calibri" w:hAnsi="Calibri"/>
            <w:u w:val="single"/>
            <w:shd w:val="clear" w:color="auto" w:fill="FFFFFF"/>
          </w:rPr>
          <w:t>tomasz.gorczycki.@coreconsulting.pl</w:t>
        </w:r>
      </w:hyperlink>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Państwa dane osobowe przetwarzane będą na podstawie art. 6 ust. 1 lit. c RODO w celu związanym z postępowaniem o udzielenie niniejszego zamówienia publicznego.</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Odbiorcami Państwa danych osobowych będą osoby lub podmioty, którym udostępniona zostanie dokumentacja postępowania w oparciu o art. 8 oraz art. 96 ust. 3 ustawy z dnia 29 stycznia 2004 r. – Prawo zamówień publicznych;</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lastRenderedPageBreak/>
        <w:t>Państwa dane osobowe będą przechowywane, zgodnie z art. 97 ust. 1 ustawy Pzp, przez okres 4 lat od dnia zakończenia postępowania o udzielenie zamówienia, a jeżeli czas trwania umowy przekracza 4 lata, okres przechowywania obejmuje cały czas trwania umowy;</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W odniesieniu do Państwa danych osobowych decyzje nie będą podejmowane w sposób zautomatyzowany, stosowanie do art. 22 RODO;</w:t>
      </w:r>
    </w:p>
    <w:p w:rsidR="009103D2" w:rsidRPr="00B96A07" w:rsidRDefault="009103D2" w:rsidP="009103D2">
      <w:pPr>
        <w:pStyle w:val="Akapitzlist"/>
        <w:numPr>
          <w:ilvl w:val="1"/>
          <w:numId w:val="6"/>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B96A07">
        <w:rPr>
          <w:rFonts w:asciiTheme="minorHAnsi" w:hAnsiTheme="minorHAnsi" w:cstheme="minorHAnsi"/>
          <w:sz w:val="18"/>
          <w:szCs w:val="18"/>
        </w:rPr>
        <w:t>Posiadają Państwo:</w:t>
      </w:r>
    </w:p>
    <w:p w:rsidR="009103D2" w:rsidRPr="00B96A07"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na podstawie art. 15 RODO prawo dostępu do danych osobowych Państwa dotyczących;</w:t>
      </w:r>
    </w:p>
    <w:p w:rsidR="009103D2" w:rsidRPr="00B96A07"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na podstawie art. 16 RODO prawo do sprostowania Państwa danych osobowych</w:t>
      </w:r>
      <w:r w:rsidRPr="00B96A07">
        <w:rPr>
          <w:rStyle w:val="Odwoanieprzypisudolnego"/>
          <w:rFonts w:asciiTheme="minorHAnsi" w:hAnsiTheme="minorHAnsi" w:cstheme="minorHAnsi"/>
          <w:sz w:val="18"/>
          <w:szCs w:val="18"/>
        </w:rPr>
        <w:footnoteReference w:id="1"/>
      </w:r>
      <w:r w:rsidRPr="00B96A07">
        <w:rPr>
          <w:rFonts w:asciiTheme="minorHAnsi" w:hAnsiTheme="minorHAnsi" w:cstheme="minorHAnsi"/>
          <w:sz w:val="18"/>
          <w:szCs w:val="18"/>
        </w:rPr>
        <w:t>;</w:t>
      </w:r>
    </w:p>
    <w:p w:rsidR="009103D2" w:rsidRPr="00B96A07"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na podstawie art. 18 RODO prawo żądania od administratora ograniczenia przetwarzania danych osobowych z zastrzeżeniem przypadków, o których mowa w art. 18 ust. 2 RODO</w:t>
      </w:r>
      <w:r w:rsidRPr="00B96A07">
        <w:rPr>
          <w:rStyle w:val="Odwoanieprzypisudolnego"/>
          <w:rFonts w:asciiTheme="minorHAnsi" w:hAnsiTheme="minorHAnsi" w:cstheme="minorHAnsi"/>
          <w:sz w:val="18"/>
          <w:szCs w:val="18"/>
        </w:rPr>
        <w:footnoteReference w:id="2"/>
      </w:r>
      <w:r w:rsidRPr="00B96A07">
        <w:rPr>
          <w:rFonts w:asciiTheme="minorHAnsi" w:hAnsiTheme="minorHAnsi" w:cstheme="minorHAnsi"/>
          <w:sz w:val="18"/>
          <w:szCs w:val="18"/>
        </w:rPr>
        <w:t xml:space="preserve">;  </w:t>
      </w:r>
    </w:p>
    <w:p w:rsidR="009103D2" w:rsidRPr="00B96A07" w:rsidRDefault="009103D2" w:rsidP="003D0A6F">
      <w:pPr>
        <w:pStyle w:val="Akapitzlist"/>
        <w:numPr>
          <w:ilvl w:val="0"/>
          <w:numId w:val="49"/>
        </w:numPr>
        <w:spacing w:line="240" w:lineRule="auto"/>
        <w:ind w:left="1287"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prawo do wniesienia skargi do Prezesa Urzędu Ochrony Danych Osobowych, gdy uznają Państwo, że przetwarzanie danych osobowych Państwa dotyczących narusza przepisy RODO;</w:t>
      </w:r>
    </w:p>
    <w:p w:rsidR="009103D2" w:rsidRPr="00B96A07" w:rsidRDefault="009103D2" w:rsidP="009103D2">
      <w:pPr>
        <w:pStyle w:val="Akapitzlist"/>
        <w:numPr>
          <w:ilvl w:val="1"/>
          <w:numId w:val="6"/>
        </w:numPr>
        <w:spacing w:line="240" w:lineRule="auto"/>
        <w:ind w:hanging="279"/>
        <w:jc w:val="both"/>
        <w:outlineLvl w:val="0"/>
        <w:rPr>
          <w:rFonts w:asciiTheme="minorHAnsi" w:hAnsiTheme="minorHAnsi" w:cstheme="minorHAnsi"/>
          <w:sz w:val="18"/>
          <w:szCs w:val="18"/>
        </w:rPr>
      </w:pPr>
      <w:r w:rsidRPr="00B96A07">
        <w:rPr>
          <w:rFonts w:asciiTheme="minorHAnsi" w:hAnsiTheme="minorHAnsi" w:cstheme="minorHAnsi"/>
          <w:sz w:val="18"/>
          <w:szCs w:val="18"/>
        </w:rPr>
        <w:t>Nie przysługuje Państwu:</w:t>
      </w:r>
    </w:p>
    <w:p w:rsidR="009103D2" w:rsidRPr="00B96A07"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w związku z art. 17 ust. 3 lit. b, d lub e RODO prawo do usunięcia danych osobowych;</w:t>
      </w:r>
    </w:p>
    <w:p w:rsidR="009103D2" w:rsidRPr="00B96A07"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prawo do przenoszenia danych osobowych, o którym mowa w art. 20 RODO;</w:t>
      </w:r>
    </w:p>
    <w:p w:rsidR="009103D2" w:rsidRPr="00B96A07" w:rsidRDefault="009103D2" w:rsidP="003D0A6F">
      <w:pPr>
        <w:pStyle w:val="Akapitzlist"/>
        <w:numPr>
          <w:ilvl w:val="0"/>
          <w:numId w:val="50"/>
        </w:numPr>
        <w:tabs>
          <w:tab w:val="left" w:pos="851"/>
        </w:tabs>
        <w:spacing w:line="240" w:lineRule="auto"/>
        <w:ind w:left="1276" w:hanging="357"/>
        <w:jc w:val="both"/>
        <w:outlineLvl w:val="0"/>
        <w:rPr>
          <w:rFonts w:asciiTheme="minorHAnsi" w:hAnsiTheme="minorHAnsi" w:cstheme="minorHAnsi"/>
          <w:sz w:val="18"/>
          <w:szCs w:val="18"/>
        </w:rPr>
      </w:pPr>
      <w:r w:rsidRPr="00B96A07">
        <w:rPr>
          <w:rFonts w:asciiTheme="minorHAnsi" w:hAnsiTheme="minorHAnsi" w:cstheme="minorHAnsi"/>
          <w:sz w:val="18"/>
          <w:szCs w:val="18"/>
        </w:rPr>
        <w:t>na podstawie art. 21 RODO prawo sprzeciwu, wobec przetwarzania danych osobowych, gdyż podstawą prawną przetwarzania Państwa danych osobowych jest art. 6 ust. 1 lit. c RODO.</w:t>
      </w:r>
    </w:p>
    <w:p w:rsidR="009103D2" w:rsidRPr="00B96A07" w:rsidRDefault="009103D2" w:rsidP="00F179A9">
      <w:pPr>
        <w:jc w:val="both"/>
        <w:rPr>
          <w:rFonts w:asciiTheme="minorHAnsi" w:hAnsiTheme="minorHAnsi" w:cstheme="minorHAnsi"/>
          <w:b/>
          <w:sz w:val="18"/>
          <w:szCs w:val="18"/>
        </w:rPr>
      </w:pPr>
    </w:p>
    <w:p w:rsidR="009E53D0" w:rsidRPr="00B96A07" w:rsidRDefault="00CA48DF" w:rsidP="003C4CB7">
      <w:pPr>
        <w:pStyle w:val="Akapitzlist"/>
        <w:numPr>
          <w:ilvl w:val="0"/>
          <w:numId w:val="10"/>
        </w:numPr>
        <w:tabs>
          <w:tab w:val="left" w:pos="426"/>
        </w:tabs>
        <w:spacing w:before="120" w:after="120" w:line="240" w:lineRule="auto"/>
        <w:jc w:val="both"/>
        <w:rPr>
          <w:rFonts w:asciiTheme="minorHAnsi" w:hAnsiTheme="minorHAnsi" w:cstheme="minorHAnsi"/>
          <w:b/>
          <w:sz w:val="18"/>
          <w:szCs w:val="18"/>
          <w:u w:val="single"/>
        </w:rPr>
      </w:pPr>
      <w:r w:rsidRPr="00B96A07">
        <w:rPr>
          <w:rFonts w:asciiTheme="minorHAnsi" w:hAnsiTheme="minorHAnsi" w:cstheme="minorHAnsi"/>
          <w:b/>
          <w:sz w:val="18"/>
          <w:szCs w:val="18"/>
          <w:u w:val="single"/>
        </w:rPr>
        <w:t>OPIS PRZEDMIOTU ZAMÓWIENIA</w:t>
      </w:r>
      <w:r w:rsidR="00450598" w:rsidRPr="00B96A07">
        <w:rPr>
          <w:rFonts w:asciiTheme="minorHAnsi" w:hAnsiTheme="minorHAnsi" w:cstheme="minorHAnsi"/>
          <w:b/>
          <w:sz w:val="18"/>
          <w:szCs w:val="18"/>
          <w:u w:val="single"/>
        </w:rPr>
        <w:t>.</w:t>
      </w:r>
    </w:p>
    <w:p w:rsidR="00A311CE" w:rsidRPr="00B96A07" w:rsidRDefault="00A311CE" w:rsidP="00A311CE">
      <w:pPr>
        <w:spacing w:line="276" w:lineRule="auto"/>
        <w:jc w:val="both"/>
        <w:rPr>
          <w:rFonts w:asciiTheme="minorHAnsi" w:hAnsiTheme="minorHAnsi" w:cstheme="minorHAnsi"/>
          <w:b/>
          <w:bCs/>
          <w:sz w:val="18"/>
          <w:szCs w:val="18"/>
        </w:rPr>
      </w:pPr>
    </w:p>
    <w:p w:rsidR="0048347A" w:rsidRPr="00B96A07" w:rsidRDefault="00A311CE" w:rsidP="0048347A">
      <w:pPr>
        <w:spacing w:before="120"/>
        <w:rPr>
          <w:rFonts w:asciiTheme="minorHAnsi" w:hAnsiTheme="minorHAnsi" w:cstheme="minorHAnsi"/>
          <w:b/>
          <w:iCs/>
          <w:sz w:val="18"/>
          <w:szCs w:val="18"/>
        </w:rPr>
      </w:pPr>
      <w:r w:rsidRPr="00B96A07">
        <w:rPr>
          <w:rFonts w:asciiTheme="minorHAnsi" w:hAnsiTheme="minorHAnsi" w:cstheme="minorHAnsi"/>
          <w:b/>
          <w:bCs/>
          <w:sz w:val="18"/>
          <w:szCs w:val="18"/>
        </w:rPr>
        <w:t xml:space="preserve">2.1. </w:t>
      </w:r>
      <w:r w:rsidR="0048347A" w:rsidRPr="00B96A07">
        <w:rPr>
          <w:rFonts w:asciiTheme="minorHAnsi" w:hAnsiTheme="minorHAnsi" w:cstheme="minorHAnsi"/>
          <w:b/>
          <w:sz w:val="18"/>
          <w:szCs w:val="18"/>
        </w:rPr>
        <w:t xml:space="preserve">Usługi sprzątania pomieszczeń w </w:t>
      </w:r>
      <w:r w:rsidR="0048347A" w:rsidRPr="00B96A07">
        <w:rPr>
          <w:rFonts w:asciiTheme="minorHAnsi" w:hAnsiTheme="minorHAnsi" w:cstheme="minorHAnsi"/>
          <w:b/>
          <w:bCs/>
          <w:sz w:val="18"/>
          <w:szCs w:val="18"/>
        </w:rPr>
        <w:t xml:space="preserve">Szkole Podstawowej nr 99 im. Tadeusza Kościuszki we Wrocławiu. </w:t>
      </w:r>
      <w:r w:rsidR="0048347A" w:rsidRPr="00B96A07">
        <w:rPr>
          <w:rFonts w:asciiTheme="minorHAnsi" w:hAnsiTheme="minorHAnsi" w:cstheme="minorHAnsi"/>
          <w:b/>
          <w:bCs/>
          <w:sz w:val="18"/>
          <w:szCs w:val="18"/>
        </w:rPr>
        <w:br/>
      </w:r>
      <w:r w:rsidR="0048347A" w:rsidRPr="00B96A07">
        <w:rPr>
          <w:rFonts w:asciiTheme="minorHAnsi" w:hAnsiTheme="minorHAnsi" w:cstheme="minorHAnsi"/>
          <w:b/>
          <w:sz w:val="18"/>
          <w:szCs w:val="18"/>
        </w:rPr>
        <w:t xml:space="preserve">CPV  </w:t>
      </w:r>
      <w:r w:rsidR="0048347A" w:rsidRPr="00B96A07">
        <w:rPr>
          <w:rFonts w:asciiTheme="minorHAnsi" w:hAnsiTheme="minorHAnsi" w:cstheme="minorHAnsi"/>
          <w:b/>
          <w:sz w:val="18"/>
          <w:szCs w:val="18"/>
          <w:shd w:val="clear" w:color="auto" w:fill="EEEEEE"/>
        </w:rPr>
        <w:t>90911200-8</w:t>
      </w:r>
    </w:p>
    <w:p w:rsidR="00A311CE" w:rsidRPr="00B96A07" w:rsidRDefault="00A311CE" w:rsidP="00A311CE">
      <w:pPr>
        <w:spacing w:line="276" w:lineRule="auto"/>
        <w:jc w:val="both"/>
        <w:rPr>
          <w:rFonts w:asciiTheme="minorHAnsi" w:hAnsiTheme="minorHAnsi" w:cstheme="minorHAnsi"/>
          <w:sz w:val="18"/>
          <w:szCs w:val="18"/>
        </w:rPr>
      </w:pPr>
    </w:p>
    <w:p w:rsidR="00A311CE" w:rsidRPr="00B96A07" w:rsidRDefault="00A311CE" w:rsidP="00A311CE">
      <w:pPr>
        <w:spacing w:line="360" w:lineRule="auto"/>
        <w:rPr>
          <w:rFonts w:asciiTheme="minorHAnsi" w:hAnsiTheme="minorHAnsi" w:cstheme="minorHAnsi"/>
          <w:sz w:val="18"/>
          <w:szCs w:val="18"/>
        </w:rPr>
      </w:pPr>
      <w:r w:rsidRPr="00B96A07">
        <w:rPr>
          <w:rFonts w:asciiTheme="minorHAnsi" w:hAnsiTheme="minorHAnsi" w:cstheme="minorHAnsi"/>
          <w:sz w:val="18"/>
          <w:szCs w:val="18"/>
        </w:rPr>
        <w:t>2.2. Termin realizacji zamówienia: 0</w:t>
      </w:r>
      <w:r w:rsidR="00B96A07">
        <w:rPr>
          <w:rFonts w:asciiTheme="minorHAnsi" w:hAnsiTheme="minorHAnsi" w:cstheme="minorHAnsi"/>
          <w:sz w:val="18"/>
          <w:szCs w:val="18"/>
        </w:rPr>
        <w:t>7</w:t>
      </w:r>
      <w:r w:rsidRPr="00B96A07">
        <w:rPr>
          <w:rFonts w:asciiTheme="minorHAnsi" w:hAnsiTheme="minorHAnsi" w:cstheme="minorHAnsi"/>
          <w:sz w:val="18"/>
          <w:szCs w:val="18"/>
        </w:rPr>
        <w:t>.01.20</w:t>
      </w:r>
      <w:r w:rsidR="00DC1488" w:rsidRPr="00B96A07">
        <w:rPr>
          <w:rFonts w:asciiTheme="minorHAnsi" w:hAnsiTheme="minorHAnsi" w:cstheme="minorHAnsi"/>
          <w:sz w:val="18"/>
          <w:szCs w:val="18"/>
        </w:rPr>
        <w:t>20</w:t>
      </w:r>
      <w:r w:rsidRPr="00B96A07">
        <w:rPr>
          <w:rFonts w:asciiTheme="minorHAnsi" w:hAnsiTheme="minorHAnsi" w:cstheme="minorHAnsi"/>
          <w:sz w:val="18"/>
          <w:szCs w:val="18"/>
        </w:rPr>
        <w:t>-31.12.20</w:t>
      </w:r>
      <w:r w:rsidR="00DC1488" w:rsidRPr="00B96A07">
        <w:rPr>
          <w:rFonts w:asciiTheme="minorHAnsi" w:hAnsiTheme="minorHAnsi" w:cstheme="minorHAnsi"/>
          <w:sz w:val="18"/>
          <w:szCs w:val="18"/>
        </w:rPr>
        <w:t>20</w:t>
      </w:r>
      <w:r w:rsidRPr="00B96A07">
        <w:rPr>
          <w:rFonts w:asciiTheme="minorHAnsi" w:hAnsiTheme="minorHAnsi" w:cstheme="minorHAnsi"/>
          <w:sz w:val="18"/>
          <w:szCs w:val="18"/>
        </w:rPr>
        <w:t>r.</w:t>
      </w:r>
      <w:r w:rsidR="00D0223C" w:rsidRPr="00B96A07">
        <w:rPr>
          <w:rFonts w:asciiTheme="minorHAnsi" w:hAnsiTheme="minorHAnsi" w:cstheme="minorHAnsi"/>
          <w:sz w:val="18"/>
          <w:szCs w:val="18"/>
        </w:rPr>
        <w:t xml:space="preserve"> z wyłączeniem okresu od 01.07.2020r. do 17.08.2020r. ( 1,5 miesiąca )</w:t>
      </w:r>
    </w:p>
    <w:p w:rsidR="0048347A" w:rsidRPr="00B96A07" w:rsidRDefault="00A311CE" w:rsidP="00A311CE">
      <w:pPr>
        <w:spacing w:line="360" w:lineRule="auto"/>
        <w:rPr>
          <w:rFonts w:asciiTheme="minorHAnsi" w:hAnsiTheme="minorHAnsi" w:cstheme="minorHAnsi"/>
          <w:sz w:val="18"/>
          <w:szCs w:val="18"/>
        </w:rPr>
      </w:pPr>
      <w:r w:rsidRPr="00B96A07">
        <w:rPr>
          <w:rFonts w:asciiTheme="minorHAnsi" w:hAnsiTheme="minorHAnsi" w:cstheme="minorHAnsi"/>
          <w:sz w:val="18"/>
          <w:szCs w:val="18"/>
        </w:rPr>
        <w:t xml:space="preserve">       Prace powinny być wykonane w godzinach </w:t>
      </w:r>
      <w:r w:rsidR="0048347A" w:rsidRPr="00B96A07">
        <w:rPr>
          <w:rFonts w:asciiTheme="minorHAnsi" w:hAnsiTheme="minorHAnsi" w:cstheme="minorHAnsi"/>
          <w:sz w:val="18"/>
          <w:szCs w:val="18"/>
        </w:rPr>
        <w:t xml:space="preserve">13:30-21:30 </w:t>
      </w:r>
      <w:r w:rsidRPr="00B96A07">
        <w:rPr>
          <w:rFonts w:asciiTheme="minorHAnsi" w:hAnsiTheme="minorHAnsi" w:cstheme="minorHAnsi"/>
          <w:sz w:val="18"/>
          <w:szCs w:val="18"/>
        </w:rPr>
        <w:t xml:space="preserve"> przez </w:t>
      </w:r>
      <w:r w:rsidR="00E904F0" w:rsidRPr="00B96A07">
        <w:rPr>
          <w:rFonts w:asciiTheme="minorHAnsi" w:hAnsiTheme="minorHAnsi" w:cstheme="minorHAnsi"/>
          <w:sz w:val="18"/>
          <w:szCs w:val="18"/>
        </w:rPr>
        <w:t>4</w:t>
      </w:r>
      <w:r w:rsidRPr="00B96A07">
        <w:rPr>
          <w:rFonts w:asciiTheme="minorHAnsi" w:hAnsiTheme="minorHAnsi" w:cstheme="minorHAnsi"/>
          <w:sz w:val="18"/>
          <w:szCs w:val="18"/>
        </w:rPr>
        <w:t xml:space="preserve"> pracowników jednocześnie </w:t>
      </w:r>
      <w:r w:rsidRPr="00B96A07">
        <w:rPr>
          <w:rFonts w:asciiTheme="minorHAnsi" w:hAnsiTheme="minorHAnsi" w:cstheme="minorHAnsi"/>
          <w:sz w:val="18"/>
          <w:szCs w:val="18"/>
        </w:rPr>
        <w:br/>
        <w:t xml:space="preserve">      </w:t>
      </w:r>
    </w:p>
    <w:tbl>
      <w:tblPr>
        <w:tblW w:w="5246"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10"/>
        <w:gridCol w:w="1843"/>
      </w:tblGrid>
      <w:tr w:rsidR="00E04BDD" w:rsidRPr="00B96A07" w:rsidTr="0048347A">
        <w:trPr>
          <w:trHeight w:val="901"/>
        </w:trPr>
        <w:tc>
          <w:tcPr>
            <w:tcW w:w="993" w:type="dxa"/>
            <w:tcBorders>
              <w:top w:val="single" w:sz="4" w:space="0" w:color="auto"/>
              <w:left w:val="single" w:sz="4" w:space="0" w:color="auto"/>
              <w:bottom w:val="single" w:sz="4" w:space="0" w:color="auto"/>
              <w:right w:val="single" w:sz="4" w:space="0" w:color="auto"/>
            </w:tcBorders>
            <w:hideMark/>
          </w:tcPr>
          <w:p w:rsidR="0048347A" w:rsidRPr="00B96A07"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B96A07">
              <w:rPr>
                <w:rFonts w:asciiTheme="minorHAnsi" w:eastAsia="Calibri" w:hAnsiTheme="minorHAnsi" w:cstheme="minorHAnsi"/>
                <w:b/>
                <w:sz w:val="18"/>
                <w:szCs w:val="18"/>
                <w:lang w:eastAsia="en-US"/>
              </w:rPr>
              <w:t>Lp.</w:t>
            </w:r>
          </w:p>
        </w:tc>
        <w:tc>
          <w:tcPr>
            <w:tcW w:w="2410" w:type="dxa"/>
            <w:tcBorders>
              <w:top w:val="single" w:sz="4" w:space="0" w:color="auto"/>
              <w:left w:val="single" w:sz="4" w:space="0" w:color="auto"/>
              <w:bottom w:val="single" w:sz="4" w:space="0" w:color="auto"/>
              <w:right w:val="single" w:sz="4" w:space="0" w:color="auto"/>
            </w:tcBorders>
            <w:hideMark/>
          </w:tcPr>
          <w:p w:rsidR="0048347A" w:rsidRPr="00B96A07"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B96A07">
              <w:rPr>
                <w:rFonts w:asciiTheme="minorHAnsi" w:eastAsia="Calibri" w:hAnsiTheme="minorHAnsi" w:cstheme="minorHAnsi"/>
                <w:b/>
                <w:sz w:val="18"/>
                <w:szCs w:val="18"/>
                <w:lang w:eastAsia="en-US"/>
              </w:rPr>
              <w:t>Adres wykonania usługi</w:t>
            </w:r>
          </w:p>
        </w:tc>
        <w:tc>
          <w:tcPr>
            <w:tcW w:w="1843" w:type="dxa"/>
            <w:tcBorders>
              <w:top w:val="single" w:sz="4" w:space="0" w:color="auto"/>
              <w:left w:val="single" w:sz="4" w:space="0" w:color="auto"/>
              <w:bottom w:val="single" w:sz="4" w:space="0" w:color="auto"/>
              <w:right w:val="single" w:sz="4" w:space="0" w:color="auto"/>
            </w:tcBorders>
            <w:hideMark/>
          </w:tcPr>
          <w:p w:rsidR="0048347A" w:rsidRPr="00B96A07"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r w:rsidRPr="00B96A07">
              <w:rPr>
                <w:rFonts w:asciiTheme="minorHAnsi" w:eastAsia="Calibri" w:hAnsiTheme="minorHAnsi" w:cstheme="minorHAnsi"/>
                <w:b/>
                <w:sz w:val="18"/>
                <w:szCs w:val="18"/>
                <w:lang w:eastAsia="en-US"/>
              </w:rPr>
              <w:t>Łączna powierzchnia w m</w:t>
            </w:r>
            <w:r w:rsidRPr="00B96A07">
              <w:rPr>
                <w:rFonts w:asciiTheme="minorHAnsi" w:eastAsia="Calibri" w:hAnsiTheme="minorHAnsi" w:cstheme="minorHAnsi"/>
                <w:b/>
                <w:sz w:val="18"/>
                <w:szCs w:val="18"/>
                <w:vertAlign w:val="superscript"/>
                <w:lang w:eastAsia="en-US"/>
              </w:rPr>
              <w:t>2</w:t>
            </w:r>
          </w:p>
        </w:tc>
      </w:tr>
      <w:tr w:rsidR="00E04BDD" w:rsidRPr="00B96A07" w:rsidTr="0048347A">
        <w:trPr>
          <w:trHeight w:val="130"/>
        </w:trPr>
        <w:tc>
          <w:tcPr>
            <w:tcW w:w="993" w:type="dxa"/>
            <w:tcBorders>
              <w:top w:val="single" w:sz="4" w:space="0" w:color="auto"/>
              <w:left w:val="single" w:sz="4" w:space="0" w:color="auto"/>
              <w:bottom w:val="single" w:sz="4" w:space="0" w:color="auto"/>
              <w:right w:val="single" w:sz="4" w:space="0" w:color="auto"/>
            </w:tcBorders>
            <w:hideMark/>
          </w:tcPr>
          <w:p w:rsidR="0048347A" w:rsidRPr="00B96A07" w:rsidRDefault="0048347A" w:rsidP="003D0A6F">
            <w:pPr>
              <w:numPr>
                <w:ilvl w:val="0"/>
                <w:numId w:val="56"/>
              </w:numPr>
              <w:tabs>
                <w:tab w:val="center" w:pos="4536"/>
                <w:tab w:val="right" w:pos="9072"/>
              </w:tabs>
              <w:spacing w:after="200" w:line="276" w:lineRule="auto"/>
              <w:jc w:val="center"/>
              <w:rPr>
                <w:rFonts w:asciiTheme="minorHAnsi" w:eastAsia="Calibri" w:hAnsiTheme="minorHAnsi" w:cstheme="minorHAnsi"/>
                <w:sz w:val="18"/>
                <w:szCs w:val="18"/>
                <w:lang w:eastAsia="en-US"/>
              </w:rPr>
            </w:pPr>
          </w:p>
          <w:p w:rsidR="0048347A" w:rsidRPr="00B96A07" w:rsidRDefault="0048347A" w:rsidP="0048347A">
            <w:pPr>
              <w:tabs>
                <w:tab w:val="center" w:pos="4536"/>
                <w:tab w:val="right" w:pos="9072"/>
              </w:tabs>
              <w:spacing w:after="200" w:line="276" w:lineRule="auto"/>
              <w:rPr>
                <w:rFonts w:asciiTheme="minorHAnsi" w:eastAsia="Calibri" w:hAnsiTheme="minorHAnsi" w:cstheme="minorHAnsi"/>
                <w:b/>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8347A" w:rsidRPr="00B96A07" w:rsidRDefault="0048347A" w:rsidP="0048347A">
            <w:pPr>
              <w:tabs>
                <w:tab w:val="center" w:pos="4536"/>
                <w:tab w:val="right" w:pos="9072"/>
              </w:tabs>
              <w:spacing w:after="200" w:line="276" w:lineRule="auto"/>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Głubczycka 3 Wrocław</w:t>
            </w:r>
          </w:p>
        </w:tc>
        <w:tc>
          <w:tcPr>
            <w:tcW w:w="1843" w:type="dxa"/>
            <w:tcBorders>
              <w:top w:val="single" w:sz="4" w:space="0" w:color="auto"/>
              <w:left w:val="single" w:sz="4" w:space="0" w:color="auto"/>
              <w:bottom w:val="single" w:sz="4" w:space="0" w:color="auto"/>
              <w:right w:val="single" w:sz="4" w:space="0" w:color="auto"/>
            </w:tcBorders>
            <w:hideMark/>
          </w:tcPr>
          <w:p w:rsidR="0048347A" w:rsidRPr="00B96A07" w:rsidRDefault="007223A5" w:rsidP="00CA627E">
            <w:pPr>
              <w:tabs>
                <w:tab w:val="center" w:pos="4536"/>
                <w:tab w:val="right" w:pos="9072"/>
              </w:tabs>
              <w:spacing w:after="200"/>
              <w:rPr>
                <w:rFonts w:asciiTheme="minorHAnsi" w:eastAsia="Calibri" w:hAnsiTheme="minorHAnsi" w:cstheme="minorHAnsi"/>
                <w:sz w:val="18"/>
                <w:szCs w:val="18"/>
              </w:rPr>
            </w:pPr>
            <w:r w:rsidRPr="00B96A07">
              <w:rPr>
                <w:rFonts w:asciiTheme="minorHAnsi" w:eastAsia="Calibri" w:hAnsiTheme="minorHAnsi" w:cstheme="minorHAnsi"/>
                <w:sz w:val="18"/>
                <w:szCs w:val="18"/>
              </w:rPr>
              <w:t xml:space="preserve">3 </w:t>
            </w:r>
            <w:r w:rsidR="0048347A" w:rsidRPr="00B96A07">
              <w:rPr>
                <w:rFonts w:asciiTheme="minorHAnsi" w:eastAsia="Calibri" w:hAnsiTheme="minorHAnsi" w:cstheme="minorHAnsi"/>
                <w:sz w:val="18"/>
                <w:szCs w:val="18"/>
              </w:rPr>
              <w:t>478,10 m2</w:t>
            </w:r>
          </w:p>
          <w:p w:rsidR="00CA627E" w:rsidRPr="00B96A07" w:rsidRDefault="00CA627E" w:rsidP="00CA627E">
            <w:pPr>
              <w:tabs>
                <w:tab w:val="center" w:pos="4536"/>
                <w:tab w:val="right" w:pos="9072"/>
              </w:tabs>
              <w:spacing w:after="200"/>
              <w:rPr>
                <w:rFonts w:asciiTheme="minorHAnsi" w:eastAsia="Calibri" w:hAnsiTheme="minorHAnsi" w:cstheme="minorHAnsi"/>
                <w:sz w:val="18"/>
                <w:szCs w:val="18"/>
              </w:rPr>
            </w:pPr>
            <w:r w:rsidRPr="00B96A07">
              <w:rPr>
                <w:rFonts w:asciiTheme="minorHAnsi" w:eastAsia="Calibri" w:hAnsiTheme="minorHAnsi" w:cstheme="minorHAnsi"/>
                <w:sz w:val="18"/>
                <w:szCs w:val="18"/>
              </w:rPr>
              <w:t xml:space="preserve">W tym </w:t>
            </w:r>
          </w:p>
          <w:p w:rsidR="00CA627E" w:rsidRPr="00B96A07" w:rsidRDefault="00CA627E" w:rsidP="00CA627E">
            <w:pPr>
              <w:pStyle w:val="Tekstkomentarza"/>
              <w:rPr>
                <w:sz w:val="18"/>
                <w:szCs w:val="18"/>
              </w:rPr>
            </w:pPr>
            <w:r w:rsidRPr="00B96A07">
              <w:rPr>
                <w:sz w:val="18"/>
                <w:szCs w:val="18"/>
              </w:rPr>
              <w:t>Toalety 25</w:t>
            </w:r>
          </w:p>
          <w:p w:rsidR="00CA627E" w:rsidRPr="00B96A07" w:rsidRDefault="00CA627E" w:rsidP="00CA627E">
            <w:pPr>
              <w:pStyle w:val="Tekstkomentarza"/>
              <w:rPr>
                <w:sz w:val="18"/>
                <w:szCs w:val="18"/>
              </w:rPr>
            </w:pPr>
            <w:r w:rsidRPr="00B96A07">
              <w:rPr>
                <w:sz w:val="18"/>
                <w:szCs w:val="18"/>
              </w:rPr>
              <w:t>Drzwi 74</w:t>
            </w:r>
          </w:p>
          <w:p w:rsidR="00CA627E" w:rsidRPr="00B96A07" w:rsidRDefault="00CA627E" w:rsidP="00CA627E">
            <w:pPr>
              <w:tabs>
                <w:tab w:val="center" w:pos="4536"/>
                <w:tab w:val="right" w:pos="9072"/>
              </w:tabs>
              <w:spacing w:after="200"/>
              <w:rPr>
                <w:rFonts w:asciiTheme="minorHAnsi" w:eastAsia="Calibri" w:hAnsiTheme="minorHAnsi" w:cstheme="minorHAnsi"/>
                <w:sz w:val="18"/>
                <w:szCs w:val="18"/>
                <w:lang w:eastAsia="en-US"/>
              </w:rPr>
            </w:pPr>
            <w:r w:rsidRPr="00B96A07">
              <w:rPr>
                <w:sz w:val="18"/>
                <w:szCs w:val="18"/>
              </w:rPr>
              <w:t>Okien 215</w:t>
            </w:r>
          </w:p>
        </w:tc>
      </w:tr>
    </w:tbl>
    <w:p w:rsidR="00A311CE" w:rsidRPr="00B96A07" w:rsidRDefault="00A311CE" w:rsidP="00A311CE">
      <w:pPr>
        <w:spacing w:line="360" w:lineRule="auto"/>
        <w:rPr>
          <w:rFonts w:asciiTheme="minorHAnsi" w:hAnsiTheme="minorHAnsi" w:cstheme="minorHAnsi"/>
          <w:sz w:val="18"/>
          <w:szCs w:val="18"/>
          <w:u w:val="single"/>
        </w:rPr>
      </w:pPr>
      <w:r w:rsidRPr="00B96A07">
        <w:rPr>
          <w:rFonts w:asciiTheme="minorHAnsi" w:hAnsiTheme="minorHAnsi" w:cstheme="minorHAnsi"/>
          <w:sz w:val="18"/>
          <w:szCs w:val="18"/>
        </w:rPr>
        <w:t xml:space="preserve"> </w:t>
      </w:r>
    </w:p>
    <w:p w:rsidR="0048347A" w:rsidRPr="00B96A07" w:rsidRDefault="0048347A" w:rsidP="0048347A">
      <w:pPr>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 xml:space="preserve">Zakres usługi obejmuje: </w:t>
      </w:r>
    </w:p>
    <w:p w:rsidR="0048347A" w:rsidRPr="00B96A07" w:rsidRDefault="0048347A" w:rsidP="003D0A6F">
      <w:pPr>
        <w:numPr>
          <w:ilvl w:val="0"/>
          <w:numId w:val="52"/>
        </w:numPr>
        <w:tabs>
          <w:tab w:val="num" w:pos="851"/>
        </w:tabs>
        <w:spacing w:after="200" w:line="276" w:lineRule="auto"/>
        <w:ind w:left="1418" w:hanging="873"/>
        <w:jc w:val="both"/>
        <w:rPr>
          <w:rFonts w:asciiTheme="minorHAnsi" w:eastAsia="Calibri" w:hAnsiTheme="minorHAnsi" w:cstheme="minorHAnsi"/>
          <w:b/>
          <w:sz w:val="18"/>
          <w:szCs w:val="18"/>
          <w:lang w:eastAsia="en-US"/>
        </w:rPr>
      </w:pPr>
      <w:r w:rsidRPr="00B96A07">
        <w:rPr>
          <w:rFonts w:asciiTheme="minorHAnsi" w:eastAsia="Calibri" w:hAnsiTheme="minorHAnsi" w:cstheme="minorHAnsi"/>
          <w:b/>
          <w:sz w:val="18"/>
          <w:szCs w:val="18"/>
          <w:lang w:eastAsia="en-US"/>
        </w:rPr>
        <w:t>Codzienne     sprzątanie     pomieszczeń     biurowych,    sanitariatów,  korytarzy, sal lekcyjnych:</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zamiatanie i mycie podłóg,  zgodnie z technologią;</w:t>
      </w:r>
    </w:p>
    <w:p w:rsidR="0048347A" w:rsidRPr="00B96A07" w:rsidRDefault="003C2E00"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wycieranie kurzu (również sprzętu elektronicznego: monitory, komputery, klawiatury, telefony)</w:t>
      </w:r>
      <w:r w:rsidR="0048347A" w:rsidRPr="00B96A07">
        <w:rPr>
          <w:rFonts w:asciiTheme="minorHAnsi" w:eastAsia="Calibri" w:hAnsiTheme="minorHAnsi" w:cstheme="minorHAnsi"/>
          <w:sz w:val="18"/>
          <w:szCs w:val="18"/>
          <w:lang w:eastAsia="en-US"/>
        </w:rPr>
        <w:t xml:space="preserve"> odkurzanie mebli tapicerowanych i wykładzin, a w przypadku zabrudzenia ich czyszczenie,</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mycie przedmiotów znajdujących się w sprzątanych pomieszczeniach tj. mebli, wyłączników, koszy na śmieci, parapetów okiennych, drzwi itp. środkami myjąco-konserwującymi;</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lastRenderedPageBreak/>
        <w:t>utrzymanie czystości w toaletach: mycie, czyszczenie i dezynfekcja urządzeń sanitarnych, luster, umywalek, drzwi, pojemników na mydło, papier itp.;</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opróżnianie pojemników na śmieci, wymiana worków foliowych, wynoszenie nieczystości do miejsc wyznaczonych oraz dbanie o czystość w tych miejscach;</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opróżnianie  niszczarek;</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czyszczenie wycieraczek wewnątrz budynku;</w:t>
      </w:r>
    </w:p>
    <w:p w:rsidR="0048347A"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czyszczenie klatek schodowych, poręczy przy schodach,</w:t>
      </w:r>
    </w:p>
    <w:p w:rsidR="00CA627E" w:rsidRPr="00B96A07" w:rsidRDefault="0048347A" w:rsidP="003D0A6F">
      <w:pPr>
        <w:numPr>
          <w:ilvl w:val="0"/>
          <w:numId w:val="51"/>
        </w:numPr>
        <w:tabs>
          <w:tab w:val="num" w:pos="1276"/>
        </w:tabs>
        <w:spacing w:after="200" w:line="276" w:lineRule="auto"/>
        <w:ind w:left="1276" w:hanging="425"/>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uzupełnianie materiałów eksploatacyjnych tj. papier toaletowy (do pojemników), mydło w płynie, kostki zapachowe WC,</w:t>
      </w:r>
      <w:r w:rsidR="00E904F0" w:rsidRPr="00B96A07">
        <w:rPr>
          <w:rFonts w:asciiTheme="minorHAnsi" w:eastAsia="Calibri" w:hAnsiTheme="minorHAnsi" w:cstheme="minorHAnsi"/>
          <w:sz w:val="18"/>
          <w:szCs w:val="18"/>
          <w:lang w:eastAsia="en-US"/>
        </w:rPr>
        <w:t xml:space="preserve"> ręczniki papierowe typu ZZ, worki na śmieci</w:t>
      </w:r>
      <w:r w:rsidR="00CA627E" w:rsidRPr="00B96A07">
        <w:rPr>
          <w:rFonts w:asciiTheme="minorHAnsi" w:eastAsia="Calibri" w:hAnsiTheme="minorHAnsi" w:cstheme="minorHAnsi"/>
          <w:sz w:val="18"/>
          <w:szCs w:val="18"/>
          <w:lang w:eastAsia="en-US"/>
        </w:rPr>
        <w:t xml:space="preserve">. </w:t>
      </w:r>
    </w:p>
    <w:p w:rsidR="0048347A" w:rsidRPr="00B96A07" w:rsidRDefault="00CA627E" w:rsidP="00CA627E">
      <w:pPr>
        <w:spacing w:after="200" w:line="276" w:lineRule="auto"/>
        <w:ind w:left="1276"/>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UWAGA</w:t>
      </w:r>
    </w:p>
    <w:p w:rsidR="00CA627E" w:rsidRPr="00B96A07" w:rsidRDefault="00CA627E" w:rsidP="00CA627E">
      <w:pPr>
        <w:spacing w:after="200" w:line="276" w:lineRule="auto"/>
        <w:ind w:left="1276"/>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 xml:space="preserve">Toalet jest 25 </w:t>
      </w:r>
    </w:p>
    <w:p w:rsidR="00CA627E" w:rsidRPr="00B96A07" w:rsidRDefault="00CA627E" w:rsidP="00CA627E">
      <w:pPr>
        <w:spacing w:after="200" w:line="276" w:lineRule="auto"/>
        <w:ind w:left="1276"/>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Podajnik na papier 25 szt.</w:t>
      </w:r>
    </w:p>
    <w:p w:rsidR="00CA627E" w:rsidRPr="00B96A07" w:rsidRDefault="00E82165" w:rsidP="00CA627E">
      <w:pPr>
        <w:spacing w:after="200" w:line="276" w:lineRule="auto"/>
        <w:ind w:left="1276"/>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 xml:space="preserve">Podajnik na ręcznik </w:t>
      </w:r>
      <w:r w:rsidR="00CA627E" w:rsidRPr="00B96A07">
        <w:rPr>
          <w:rFonts w:asciiTheme="minorHAnsi" w:eastAsia="Calibri" w:hAnsiTheme="minorHAnsi" w:cstheme="minorHAnsi"/>
          <w:sz w:val="18"/>
          <w:szCs w:val="18"/>
          <w:lang w:eastAsia="en-US"/>
        </w:rPr>
        <w:t xml:space="preserve"> </w:t>
      </w:r>
      <w:r w:rsidR="002F6FC3" w:rsidRPr="00B96A07">
        <w:rPr>
          <w:rFonts w:asciiTheme="minorHAnsi" w:eastAsia="Calibri" w:hAnsiTheme="minorHAnsi" w:cstheme="minorHAnsi"/>
          <w:sz w:val="18"/>
          <w:szCs w:val="18"/>
          <w:lang w:eastAsia="en-US"/>
        </w:rPr>
        <w:t>13</w:t>
      </w:r>
      <w:r w:rsidRPr="00B96A07">
        <w:rPr>
          <w:rFonts w:asciiTheme="minorHAnsi" w:eastAsia="Calibri" w:hAnsiTheme="minorHAnsi" w:cstheme="minorHAnsi"/>
          <w:sz w:val="18"/>
          <w:szCs w:val="18"/>
          <w:lang w:eastAsia="en-US"/>
        </w:rPr>
        <w:t xml:space="preserve"> </w:t>
      </w:r>
      <w:r w:rsidR="002F6FC3" w:rsidRPr="00B96A07">
        <w:rPr>
          <w:rFonts w:asciiTheme="minorHAnsi" w:eastAsia="Calibri" w:hAnsiTheme="minorHAnsi" w:cstheme="minorHAnsi"/>
          <w:sz w:val="18"/>
          <w:szCs w:val="18"/>
          <w:lang w:eastAsia="en-US"/>
        </w:rPr>
        <w:t>szt</w:t>
      </w:r>
      <w:r w:rsidRPr="00B96A07">
        <w:rPr>
          <w:rFonts w:asciiTheme="minorHAnsi" w:eastAsia="Calibri" w:hAnsiTheme="minorHAnsi" w:cstheme="minorHAnsi"/>
          <w:sz w:val="18"/>
          <w:szCs w:val="18"/>
          <w:lang w:eastAsia="en-US"/>
        </w:rPr>
        <w:t>.</w:t>
      </w:r>
    </w:p>
    <w:p w:rsidR="00CA627E" w:rsidRPr="00B96A07" w:rsidRDefault="00CA627E" w:rsidP="00CA627E">
      <w:pPr>
        <w:spacing w:after="200" w:line="276" w:lineRule="auto"/>
        <w:ind w:left="1276"/>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Podajnik na mydło 1</w:t>
      </w:r>
      <w:r w:rsidR="00E82165" w:rsidRPr="00B96A07">
        <w:rPr>
          <w:rFonts w:asciiTheme="minorHAnsi" w:eastAsia="Calibri" w:hAnsiTheme="minorHAnsi" w:cstheme="minorHAnsi"/>
          <w:sz w:val="18"/>
          <w:szCs w:val="18"/>
          <w:lang w:eastAsia="en-US"/>
        </w:rPr>
        <w:t>7</w:t>
      </w:r>
      <w:r w:rsidRPr="00B96A07">
        <w:rPr>
          <w:rFonts w:asciiTheme="minorHAnsi" w:eastAsia="Calibri" w:hAnsiTheme="minorHAnsi" w:cstheme="minorHAnsi"/>
          <w:sz w:val="18"/>
          <w:szCs w:val="18"/>
          <w:lang w:eastAsia="en-US"/>
        </w:rPr>
        <w:t xml:space="preserve"> szt. </w:t>
      </w:r>
    </w:p>
    <w:p w:rsidR="0048347A" w:rsidRPr="00B96A07" w:rsidRDefault="0048347A" w:rsidP="0048347A">
      <w:pPr>
        <w:pStyle w:val="Tekstpodstawowywcity2"/>
        <w:ind w:left="708" w:firstLine="0"/>
        <w:rPr>
          <w:rFonts w:asciiTheme="minorHAnsi" w:hAnsiTheme="minorHAnsi" w:cstheme="minorHAnsi"/>
          <w:sz w:val="18"/>
          <w:szCs w:val="18"/>
        </w:rPr>
      </w:pPr>
    </w:p>
    <w:p w:rsidR="0048347A" w:rsidRPr="00B96A07" w:rsidRDefault="0048347A" w:rsidP="003D0A6F">
      <w:pPr>
        <w:numPr>
          <w:ilvl w:val="0"/>
          <w:numId w:val="54"/>
        </w:numPr>
        <w:tabs>
          <w:tab w:val="num" w:pos="851"/>
        </w:tabs>
        <w:spacing w:after="200" w:line="276" w:lineRule="auto"/>
        <w:ind w:left="851" w:hanging="284"/>
        <w:jc w:val="both"/>
        <w:rPr>
          <w:rFonts w:asciiTheme="minorHAnsi" w:eastAsia="Calibri" w:hAnsiTheme="minorHAnsi" w:cstheme="minorHAnsi"/>
          <w:b/>
          <w:sz w:val="18"/>
          <w:szCs w:val="18"/>
          <w:lang w:eastAsia="en-US"/>
        </w:rPr>
      </w:pPr>
      <w:r w:rsidRPr="00B96A07">
        <w:rPr>
          <w:rFonts w:asciiTheme="minorHAnsi" w:eastAsia="Calibri" w:hAnsiTheme="minorHAnsi" w:cstheme="minorHAnsi"/>
          <w:b/>
          <w:sz w:val="18"/>
          <w:szCs w:val="18"/>
          <w:lang w:eastAsia="en-US"/>
        </w:rPr>
        <w:t>Okresowe sprzątanie pomieszczeń biurowych, sanitariatów, korytarzy, sal lekcyjnych:</w:t>
      </w:r>
    </w:p>
    <w:p w:rsidR="0048347A"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mycie lamperii na korytarzach i ciągach komunikacyjnych – 1 raz w miesiącu.</w:t>
      </w:r>
    </w:p>
    <w:p w:rsidR="0048347A"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gruntowne czyszczenie toalet</w:t>
      </w:r>
      <w:r w:rsidR="00CA627E" w:rsidRPr="00B96A07">
        <w:rPr>
          <w:rFonts w:asciiTheme="minorHAnsi" w:eastAsia="Calibri" w:hAnsiTheme="minorHAnsi" w:cstheme="minorHAnsi"/>
          <w:sz w:val="18"/>
          <w:szCs w:val="18"/>
          <w:lang w:eastAsia="en-US"/>
        </w:rPr>
        <w:t xml:space="preserve"> ( mycie kafli z dezynsekcją )</w:t>
      </w:r>
      <w:r w:rsidRPr="00B96A07">
        <w:rPr>
          <w:rFonts w:asciiTheme="minorHAnsi" w:eastAsia="Calibri" w:hAnsiTheme="minorHAnsi" w:cstheme="minorHAnsi"/>
          <w:sz w:val="18"/>
          <w:szCs w:val="18"/>
          <w:lang w:eastAsia="en-US"/>
        </w:rPr>
        <w:t xml:space="preserve"> – 1 raz w miesiącu.</w:t>
      </w:r>
    </w:p>
    <w:p w:rsidR="0048347A"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pranie wykładzin  – nie mniej niż  2 razy w roku.</w:t>
      </w:r>
    </w:p>
    <w:p w:rsidR="0048347A"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mycie drzwi i  opraw świetlnych  - 1 raz w miesiącu.</w:t>
      </w:r>
    </w:p>
    <w:p w:rsidR="0048347A"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mycie kaloryferów – 2 razy  w roku,</w:t>
      </w:r>
    </w:p>
    <w:p w:rsidR="00CA627E" w:rsidRPr="00B96A07" w:rsidRDefault="0048347A" w:rsidP="003D0A6F">
      <w:pPr>
        <w:numPr>
          <w:ilvl w:val="0"/>
          <w:numId w:val="55"/>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mycie okien i pranie firan – 2 razy w roku</w:t>
      </w:r>
      <w:r w:rsidR="00DD4CF5" w:rsidRPr="00B96A07">
        <w:rPr>
          <w:rFonts w:asciiTheme="minorHAnsi" w:eastAsia="Calibri" w:hAnsiTheme="minorHAnsi" w:cstheme="minorHAnsi"/>
          <w:sz w:val="18"/>
          <w:szCs w:val="18"/>
          <w:lang w:eastAsia="en-US"/>
        </w:rPr>
        <w:t xml:space="preserve"> </w:t>
      </w:r>
      <w:r w:rsidR="00615E2A" w:rsidRPr="00B96A07">
        <w:rPr>
          <w:rFonts w:asciiTheme="minorHAnsi" w:eastAsia="Calibri" w:hAnsiTheme="minorHAnsi" w:cstheme="minorHAnsi"/>
          <w:sz w:val="18"/>
          <w:szCs w:val="18"/>
          <w:lang w:eastAsia="en-US"/>
        </w:rPr>
        <w:t>(</w:t>
      </w:r>
      <w:r w:rsidR="00E7453C" w:rsidRPr="00B96A07">
        <w:rPr>
          <w:rFonts w:asciiTheme="minorHAnsi" w:eastAsia="Calibri" w:hAnsiTheme="minorHAnsi" w:cstheme="minorHAnsi"/>
          <w:sz w:val="18"/>
          <w:szCs w:val="18"/>
          <w:lang w:eastAsia="en-US"/>
        </w:rPr>
        <w:t xml:space="preserve"> mycie okien </w:t>
      </w:r>
      <w:r w:rsidR="00B72B6F" w:rsidRPr="00B96A07">
        <w:rPr>
          <w:rFonts w:asciiTheme="minorHAnsi" w:eastAsia="Calibri" w:hAnsiTheme="minorHAnsi" w:cstheme="minorHAnsi"/>
          <w:sz w:val="18"/>
          <w:szCs w:val="18"/>
          <w:lang w:eastAsia="en-US"/>
        </w:rPr>
        <w:t xml:space="preserve">w ferie zimowe i </w:t>
      </w:r>
      <w:r w:rsidR="00E7453C" w:rsidRPr="00B96A07">
        <w:rPr>
          <w:rFonts w:asciiTheme="minorHAnsi" w:eastAsia="Calibri" w:hAnsiTheme="minorHAnsi" w:cstheme="minorHAnsi"/>
          <w:sz w:val="18"/>
          <w:szCs w:val="18"/>
          <w:lang w:eastAsia="en-US"/>
        </w:rPr>
        <w:t xml:space="preserve"> wakacje – ostatni tydzień sierpnia)</w:t>
      </w:r>
    </w:p>
    <w:p w:rsidR="00CA627E" w:rsidRPr="00B96A07" w:rsidRDefault="00CA627E" w:rsidP="00CA627E">
      <w:pPr>
        <w:spacing w:after="200" w:line="276" w:lineRule="auto"/>
        <w:ind w:left="1211"/>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UWAGA:</w:t>
      </w:r>
      <w:r w:rsidR="00615E2A" w:rsidRPr="00B96A07">
        <w:rPr>
          <w:rFonts w:asciiTheme="minorHAnsi" w:eastAsia="Calibri" w:hAnsiTheme="minorHAnsi" w:cstheme="minorHAnsi"/>
          <w:sz w:val="18"/>
          <w:szCs w:val="18"/>
          <w:lang w:eastAsia="en-US"/>
        </w:rPr>
        <w:t xml:space="preserve"> </w:t>
      </w:r>
      <w:r w:rsidRPr="00B96A07">
        <w:rPr>
          <w:rFonts w:asciiTheme="minorHAnsi" w:eastAsia="Calibri" w:hAnsiTheme="minorHAnsi" w:cstheme="minorHAnsi"/>
          <w:sz w:val="18"/>
          <w:szCs w:val="18"/>
          <w:lang w:eastAsia="en-US"/>
        </w:rPr>
        <w:t>Dywany 10 szt</w:t>
      </w:r>
    </w:p>
    <w:p w:rsidR="00CA627E" w:rsidRPr="00B96A07" w:rsidRDefault="00CA627E" w:rsidP="00CA627E">
      <w:pPr>
        <w:spacing w:after="200" w:line="276" w:lineRule="auto"/>
        <w:ind w:left="1211"/>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Drzwi 74 szt</w:t>
      </w:r>
    </w:p>
    <w:p w:rsidR="00CA627E" w:rsidRPr="00B96A07" w:rsidRDefault="00CA627E" w:rsidP="00CA627E">
      <w:pPr>
        <w:spacing w:after="200" w:line="276" w:lineRule="auto"/>
        <w:ind w:left="1211"/>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Lampy 440</w:t>
      </w:r>
    </w:p>
    <w:p w:rsidR="00CA627E" w:rsidRPr="00B96A07" w:rsidRDefault="00CA627E" w:rsidP="00CA627E">
      <w:pPr>
        <w:spacing w:after="200" w:line="276" w:lineRule="auto"/>
        <w:ind w:left="1211"/>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Kaloryfery 160</w:t>
      </w:r>
    </w:p>
    <w:p w:rsidR="00CA627E" w:rsidRPr="00B96A07" w:rsidRDefault="00CA627E" w:rsidP="00CA627E">
      <w:pPr>
        <w:spacing w:after="200" w:line="276" w:lineRule="auto"/>
        <w:ind w:left="1211"/>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Okna 215</w:t>
      </w:r>
    </w:p>
    <w:p w:rsidR="0048347A" w:rsidRPr="00B96A07" w:rsidRDefault="0048347A" w:rsidP="00CA627E">
      <w:pPr>
        <w:spacing w:after="200" w:line="276" w:lineRule="auto"/>
        <w:ind w:left="1211"/>
        <w:jc w:val="both"/>
        <w:rPr>
          <w:rFonts w:asciiTheme="minorHAnsi" w:eastAsia="Calibri" w:hAnsiTheme="minorHAnsi" w:cstheme="minorHAnsi"/>
          <w:sz w:val="18"/>
          <w:szCs w:val="18"/>
          <w:lang w:eastAsia="en-US"/>
        </w:rPr>
      </w:pPr>
    </w:p>
    <w:p w:rsidR="0048347A" w:rsidRPr="00B96A07"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Wykonawca usługę sprzątania  będzie wykonywał pomiędzy godziną 13.30 a  21.30</w:t>
      </w:r>
      <w:r w:rsidR="00E04BDD" w:rsidRPr="00B96A07">
        <w:rPr>
          <w:rFonts w:asciiTheme="minorHAnsi" w:eastAsia="Calibri" w:hAnsiTheme="minorHAnsi" w:cstheme="minorHAnsi"/>
          <w:sz w:val="18"/>
          <w:szCs w:val="18"/>
          <w:lang w:eastAsia="en-US"/>
        </w:rPr>
        <w:t xml:space="preserve"> z tym, że w tym  czasie</w:t>
      </w:r>
      <w:r w:rsidR="00615E2A" w:rsidRPr="00B96A07">
        <w:rPr>
          <w:rFonts w:asciiTheme="minorHAnsi" w:eastAsia="Calibri" w:hAnsiTheme="minorHAnsi" w:cstheme="minorHAnsi"/>
          <w:sz w:val="18"/>
          <w:szCs w:val="18"/>
          <w:lang w:eastAsia="en-US"/>
        </w:rPr>
        <w:t xml:space="preserve"> </w:t>
      </w:r>
      <w:r w:rsidR="002F6FC3" w:rsidRPr="00B96A07">
        <w:rPr>
          <w:rFonts w:asciiTheme="minorHAnsi" w:eastAsia="Calibri" w:hAnsiTheme="minorHAnsi" w:cstheme="minorHAnsi"/>
          <w:sz w:val="18"/>
          <w:szCs w:val="18"/>
          <w:lang w:eastAsia="en-US"/>
        </w:rPr>
        <w:t xml:space="preserve"> na </w:t>
      </w:r>
      <w:r w:rsidR="00615E2A" w:rsidRPr="00B96A07">
        <w:rPr>
          <w:rFonts w:asciiTheme="minorHAnsi" w:eastAsia="Calibri" w:hAnsiTheme="minorHAnsi" w:cstheme="minorHAnsi"/>
          <w:sz w:val="18"/>
          <w:szCs w:val="18"/>
          <w:lang w:eastAsia="en-US"/>
        </w:rPr>
        <w:t>terenie szkoł</w:t>
      </w:r>
      <w:r w:rsidR="00C70BAE" w:rsidRPr="00B96A07">
        <w:rPr>
          <w:rFonts w:asciiTheme="minorHAnsi" w:eastAsia="Calibri" w:hAnsiTheme="minorHAnsi" w:cstheme="minorHAnsi"/>
          <w:sz w:val="18"/>
          <w:szCs w:val="18"/>
          <w:lang w:eastAsia="en-US"/>
        </w:rPr>
        <w:t>y</w:t>
      </w:r>
      <w:r w:rsidR="002F6FC3" w:rsidRPr="00B96A07">
        <w:rPr>
          <w:rFonts w:asciiTheme="minorHAnsi" w:eastAsia="Calibri" w:hAnsiTheme="minorHAnsi" w:cstheme="minorHAnsi"/>
          <w:sz w:val="18"/>
          <w:szCs w:val="18"/>
          <w:lang w:eastAsia="en-US"/>
        </w:rPr>
        <w:t xml:space="preserve"> musi być przynajmniej jedna osoba</w:t>
      </w:r>
      <w:r w:rsidR="00615E2A" w:rsidRPr="00B96A07">
        <w:rPr>
          <w:rFonts w:asciiTheme="minorHAnsi" w:eastAsia="Calibri" w:hAnsiTheme="minorHAnsi" w:cstheme="minorHAnsi"/>
          <w:sz w:val="18"/>
          <w:szCs w:val="18"/>
          <w:lang w:eastAsia="en-US"/>
        </w:rPr>
        <w:t xml:space="preserve"> wykonująca przedmiot umowy.</w:t>
      </w:r>
    </w:p>
    <w:p w:rsidR="0048347A" w:rsidRPr="00B96A07"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Wykonawca odpowiada za organizację usług.</w:t>
      </w:r>
    </w:p>
    <w:p w:rsidR="0048347A" w:rsidRPr="00B96A07" w:rsidRDefault="0048347A" w:rsidP="003D0A6F">
      <w:pPr>
        <w:numPr>
          <w:ilvl w:val="0"/>
          <w:numId w:val="53"/>
        </w:numPr>
        <w:spacing w:after="200" w:line="276" w:lineRule="auto"/>
        <w:jc w:val="both"/>
        <w:rPr>
          <w:rFonts w:asciiTheme="minorHAnsi" w:eastAsia="Calibri" w:hAnsiTheme="minorHAnsi" w:cstheme="minorHAnsi"/>
          <w:sz w:val="18"/>
          <w:szCs w:val="18"/>
          <w:lang w:eastAsia="en-US"/>
        </w:rPr>
      </w:pPr>
      <w:r w:rsidRPr="00B96A07">
        <w:rPr>
          <w:rFonts w:asciiTheme="minorHAnsi" w:eastAsia="Calibri" w:hAnsiTheme="minorHAnsi" w:cstheme="minorHAnsi"/>
          <w:sz w:val="18"/>
          <w:szCs w:val="18"/>
          <w:lang w:eastAsia="en-US"/>
        </w:rPr>
        <w:t>Wykonawca zabezpiecza środki czyszczące, materiały eksploatacyjne, sprzęt służący do utrzymania czystości .</w:t>
      </w:r>
    </w:p>
    <w:p w:rsidR="00A311CE" w:rsidRPr="00B96A07" w:rsidRDefault="00A311CE" w:rsidP="00A311CE">
      <w:pPr>
        <w:spacing w:line="360" w:lineRule="auto"/>
        <w:jc w:val="both"/>
        <w:rPr>
          <w:rFonts w:asciiTheme="minorHAnsi" w:hAnsiTheme="minorHAnsi" w:cstheme="minorHAnsi"/>
          <w:sz w:val="18"/>
          <w:szCs w:val="18"/>
        </w:rPr>
      </w:pPr>
      <w:r w:rsidRPr="00B96A07">
        <w:rPr>
          <w:rFonts w:asciiTheme="minorHAnsi" w:hAnsiTheme="minorHAnsi" w:cstheme="minorHAnsi"/>
          <w:sz w:val="18"/>
          <w:szCs w:val="18"/>
        </w:rPr>
        <w:t>Wykonawca musi zobowiązać się do wykonywania usługi z należytą starannością, przy zachowaniu obowiązujących przepisów bhp i ppoż. i ponosić pełną odpowiedzialność za uchybienia stwierdzone podczas kontroli związanych z wykonanymi usługami.</w:t>
      </w:r>
    </w:p>
    <w:p w:rsidR="00A311CE" w:rsidRPr="00B96A07" w:rsidRDefault="00A311CE" w:rsidP="00A311CE">
      <w:pPr>
        <w:spacing w:line="360" w:lineRule="auto"/>
        <w:jc w:val="both"/>
        <w:rPr>
          <w:rFonts w:asciiTheme="minorHAnsi" w:hAnsiTheme="minorHAnsi" w:cstheme="minorHAnsi"/>
          <w:sz w:val="18"/>
          <w:szCs w:val="18"/>
        </w:rPr>
      </w:pPr>
      <w:r w:rsidRPr="00B96A07">
        <w:rPr>
          <w:rFonts w:asciiTheme="minorHAnsi" w:hAnsiTheme="minorHAnsi" w:cstheme="minorHAnsi"/>
          <w:sz w:val="18"/>
          <w:szCs w:val="18"/>
        </w:rPr>
        <w:t>Pracownicy Wykonawcy muszą być ubrani w jednolitą odzież z widoczną nazwą firmy.</w:t>
      </w:r>
    </w:p>
    <w:p w:rsidR="00A311CE" w:rsidRPr="00B96A07" w:rsidRDefault="00A311CE" w:rsidP="00A311CE">
      <w:pPr>
        <w:spacing w:line="276" w:lineRule="auto"/>
        <w:jc w:val="both"/>
        <w:rPr>
          <w:rFonts w:asciiTheme="minorHAnsi" w:hAnsiTheme="minorHAnsi" w:cstheme="minorHAnsi"/>
          <w:sz w:val="18"/>
          <w:szCs w:val="18"/>
        </w:rPr>
      </w:pPr>
    </w:p>
    <w:p w:rsidR="00F179A9" w:rsidRPr="00B96A07" w:rsidRDefault="00F179A9" w:rsidP="00F179A9">
      <w:pPr>
        <w:jc w:val="both"/>
        <w:rPr>
          <w:rFonts w:asciiTheme="minorHAnsi" w:hAnsiTheme="minorHAnsi" w:cstheme="minorHAnsi"/>
          <w:sz w:val="18"/>
          <w:szCs w:val="18"/>
        </w:rPr>
      </w:pPr>
      <w:r w:rsidRPr="00B96A07">
        <w:rPr>
          <w:rFonts w:asciiTheme="minorHAnsi" w:hAnsiTheme="minorHAnsi" w:cstheme="minorHAnsi"/>
          <w:b/>
          <w:sz w:val="18"/>
          <w:szCs w:val="18"/>
        </w:rPr>
        <w:t>Wymagania dla Wykonawcy dotyczące zatrudnienia na umowę o pracę:</w:t>
      </w:r>
    </w:p>
    <w:p w:rsidR="00F179A9" w:rsidRPr="00B96A07" w:rsidRDefault="00F179A9" w:rsidP="00502808">
      <w:pPr>
        <w:numPr>
          <w:ilvl w:val="0"/>
          <w:numId w:val="30"/>
        </w:numPr>
        <w:ind w:left="0" w:firstLine="0"/>
        <w:jc w:val="both"/>
        <w:rPr>
          <w:rFonts w:asciiTheme="minorHAnsi" w:hAnsiTheme="minorHAnsi" w:cstheme="minorHAnsi"/>
          <w:sz w:val="18"/>
          <w:szCs w:val="18"/>
        </w:rPr>
      </w:pPr>
      <w:r w:rsidRPr="00B96A07">
        <w:rPr>
          <w:rFonts w:asciiTheme="minorHAnsi" w:hAnsiTheme="minorHAnsi" w:cstheme="minorHAnsi"/>
          <w:sz w:val="18"/>
          <w:szCs w:val="18"/>
        </w:rPr>
        <w:t>Zamawiający wymaga, by osoby wykonujące prace fizyczne były zatrudnione wyłącznie na podstawie umowy o pracę</w:t>
      </w:r>
      <w:r w:rsidR="003C4CB7" w:rsidRPr="00B96A07">
        <w:rPr>
          <w:rFonts w:asciiTheme="minorHAnsi" w:hAnsiTheme="minorHAnsi" w:cstheme="minorHAnsi"/>
          <w:sz w:val="18"/>
          <w:szCs w:val="18"/>
        </w:rPr>
        <w:t xml:space="preserve"> - </w:t>
      </w:r>
      <w:r w:rsidR="00BF4A42" w:rsidRPr="00B96A07">
        <w:rPr>
          <w:rFonts w:asciiTheme="minorHAnsi" w:hAnsiTheme="minorHAnsi" w:cstheme="minorHAnsi"/>
          <w:sz w:val="18"/>
          <w:szCs w:val="18"/>
        </w:rPr>
        <w:t>c</w:t>
      </w:r>
      <w:r w:rsidR="003C4CB7" w:rsidRPr="00B96A07">
        <w:rPr>
          <w:rFonts w:asciiTheme="minorHAnsi" w:hAnsiTheme="minorHAnsi" w:cstheme="minorHAnsi"/>
          <w:sz w:val="18"/>
          <w:szCs w:val="18"/>
        </w:rPr>
        <w:t xml:space="preserve">o najmniej </w:t>
      </w:r>
      <w:r w:rsidR="00D0223C" w:rsidRPr="00B96A07">
        <w:rPr>
          <w:rFonts w:asciiTheme="minorHAnsi" w:hAnsiTheme="minorHAnsi" w:cstheme="minorHAnsi"/>
          <w:sz w:val="18"/>
          <w:szCs w:val="18"/>
        </w:rPr>
        <w:t>1 pełny etat</w:t>
      </w:r>
      <w:r w:rsidR="003C4CB7" w:rsidRPr="00B96A07">
        <w:rPr>
          <w:rFonts w:asciiTheme="minorHAnsi" w:hAnsiTheme="minorHAnsi" w:cstheme="minorHAnsi"/>
          <w:sz w:val="18"/>
          <w:szCs w:val="18"/>
        </w:rPr>
        <w:t xml:space="preserve"> pracownicz</w:t>
      </w:r>
      <w:r w:rsidR="00D0223C" w:rsidRPr="00B96A07">
        <w:rPr>
          <w:rFonts w:asciiTheme="minorHAnsi" w:hAnsiTheme="minorHAnsi" w:cstheme="minorHAnsi"/>
          <w:sz w:val="18"/>
          <w:szCs w:val="18"/>
        </w:rPr>
        <w:t>y</w:t>
      </w:r>
      <w:r w:rsidR="003C4CB7" w:rsidRPr="00B96A07">
        <w:rPr>
          <w:rFonts w:asciiTheme="minorHAnsi" w:hAnsiTheme="minorHAnsi" w:cstheme="minorHAnsi"/>
          <w:sz w:val="18"/>
          <w:szCs w:val="18"/>
        </w:rPr>
        <w:t xml:space="preserve"> do wykonania czynności w siedzibie Zamawiającego.</w:t>
      </w:r>
    </w:p>
    <w:p w:rsidR="00F179A9" w:rsidRPr="00B96A07" w:rsidRDefault="00F179A9" w:rsidP="00502808">
      <w:pPr>
        <w:numPr>
          <w:ilvl w:val="0"/>
          <w:numId w:val="30"/>
        </w:numPr>
        <w:ind w:left="0" w:firstLine="0"/>
        <w:jc w:val="both"/>
        <w:rPr>
          <w:rFonts w:asciiTheme="minorHAnsi" w:hAnsiTheme="minorHAnsi" w:cstheme="minorHAnsi"/>
          <w:sz w:val="18"/>
          <w:szCs w:val="18"/>
        </w:rPr>
      </w:pPr>
      <w:r w:rsidRPr="00B96A07">
        <w:rPr>
          <w:rFonts w:asciiTheme="minorHAnsi" w:hAnsiTheme="minorHAnsi" w:cstheme="minorHAnsi"/>
          <w:sz w:val="18"/>
          <w:szCs w:val="18"/>
        </w:rPr>
        <w:t xml:space="preserve">Wykonawca zobowiązany jest do przedłożenia Zamawiającemu w terminie określonym zapisami umowy </w:t>
      </w:r>
      <w:r w:rsidR="003C4CB7" w:rsidRPr="00B96A07">
        <w:rPr>
          <w:rFonts w:asciiTheme="minorHAnsi" w:hAnsiTheme="minorHAnsi" w:cstheme="minorHAnsi"/>
          <w:sz w:val="18"/>
          <w:szCs w:val="18"/>
        </w:rPr>
        <w:br/>
      </w:r>
      <w:r w:rsidRPr="00B96A07">
        <w:rPr>
          <w:rFonts w:asciiTheme="minorHAnsi" w:hAnsiTheme="minorHAnsi" w:cstheme="minorHAnsi"/>
          <w:sz w:val="18"/>
          <w:szCs w:val="18"/>
        </w:rPr>
        <w:t>i aktualizowania na bieżąco, tj. za każdym razem, gdy dojdzie do zmiany personalnej, listy osób biorących udział w realizacji zamówienia.</w:t>
      </w:r>
    </w:p>
    <w:p w:rsidR="00F179A9" w:rsidRPr="00B96A07" w:rsidRDefault="00F179A9" w:rsidP="00502808">
      <w:pPr>
        <w:numPr>
          <w:ilvl w:val="0"/>
          <w:numId w:val="30"/>
        </w:numPr>
        <w:ind w:left="0" w:firstLine="0"/>
        <w:jc w:val="both"/>
        <w:rPr>
          <w:rFonts w:asciiTheme="minorHAnsi" w:hAnsiTheme="minorHAnsi" w:cstheme="minorHAnsi"/>
          <w:sz w:val="18"/>
          <w:szCs w:val="18"/>
        </w:rPr>
      </w:pPr>
      <w:r w:rsidRPr="00B96A07">
        <w:rPr>
          <w:rFonts w:asciiTheme="minorHAnsi" w:hAnsiTheme="minorHAnsi" w:cstheme="minorHAnsi"/>
          <w:sz w:val="18"/>
          <w:szCs w:val="18"/>
        </w:rPr>
        <w:t>Lista osób biorących udział w realizacji zamówienia musi zawierać pełny skład osobowy pracowników wraz z określeniem pełnionych przez nich funkcji.</w:t>
      </w:r>
    </w:p>
    <w:p w:rsidR="006213F8" w:rsidRPr="00B96A07" w:rsidRDefault="006213F8" w:rsidP="007E3AB3">
      <w:pPr>
        <w:tabs>
          <w:tab w:val="left" w:pos="426"/>
        </w:tabs>
        <w:spacing w:before="240"/>
        <w:jc w:val="both"/>
        <w:rPr>
          <w:rFonts w:asciiTheme="minorHAnsi" w:hAnsiTheme="minorHAnsi" w:cstheme="minorHAnsi"/>
          <w:sz w:val="18"/>
          <w:szCs w:val="18"/>
        </w:rPr>
      </w:pPr>
      <w:r w:rsidRPr="00B96A07">
        <w:rPr>
          <w:rFonts w:asciiTheme="minorHAnsi" w:hAnsiTheme="minorHAnsi" w:cstheme="minorHAnsi"/>
          <w:b/>
          <w:sz w:val="18"/>
          <w:szCs w:val="18"/>
        </w:rPr>
        <w:t>3</w:t>
      </w:r>
      <w:r w:rsidR="00C11333" w:rsidRPr="00B96A07">
        <w:rPr>
          <w:rFonts w:asciiTheme="minorHAnsi" w:hAnsiTheme="minorHAnsi" w:cstheme="minorHAnsi"/>
          <w:b/>
          <w:sz w:val="18"/>
          <w:szCs w:val="18"/>
        </w:rPr>
        <w:t>.</w:t>
      </w:r>
      <w:r w:rsidR="00633B8A" w:rsidRPr="00B96A07">
        <w:rPr>
          <w:rFonts w:asciiTheme="minorHAnsi" w:hAnsiTheme="minorHAnsi" w:cstheme="minorHAnsi"/>
          <w:sz w:val="18"/>
          <w:szCs w:val="18"/>
        </w:rPr>
        <w:tab/>
      </w:r>
      <w:r w:rsidR="00476C8D" w:rsidRPr="00B96A07">
        <w:rPr>
          <w:rFonts w:asciiTheme="minorHAnsi" w:hAnsiTheme="minorHAnsi" w:cstheme="minorHAnsi"/>
          <w:b/>
          <w:sz w:val="18"/>
          <w:szCs w:val="18"/>
          <w:u w:val="single"/>
        </w:rPr>
        <w:t>PODWYKONAWSTWO</w:t>
      </w:r>
    </w:p>
    <w:p w:rsidR="006213F8" w:rsidRPr="00B96A07" w:rsidRDefault="006D6FBC"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B96A07">
        <w:rPr>
          <w:rFonts w:asciiTheme="minorHAnsi" w:hAnsiTheme="minorHAnsi" w:cstheme="minorHAnsi"/>
          <w:sz w:val="18"/>
          <w:szCs w:val="18"/>
        </w:rPr>
        <w:t>Zamawiający nie dokonuje zastrzeżenia dotyczącego obowiązku osobistego wykonania przez Wykonawc</w:t>
      </w:r>
      <w:r w:rsidR="006213F8" w:rsidRPr="00B96A07">
        <w:rPr>
          <w:rFonts w:asciiTheme="minorHAnsi" w:hAnsiTheme="minorHAnsi" w:cstheme="minorHAnsi"/>
          <w:sz w:val="18"/>
          <w:szCs w:val="18"/>
        </w:rPr>
        <w:t>ę kluczowych części Zamówienia</w:t>
      </w:r>
    </w:p>
    <w:p w:rsidR="006213F8" w:rsidRPr="00B96A07"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B96A07">
        <w:rPr>
          <w:rFonts w:asciiTheme="minorHAnsi" w:hAnsiTheme="minorHAnsi" w:cstheme="minorHAnsi"/>
          <w:sz w:val="18"/>
          <w:szCs w:val="18"/>
        </w:rPr>
        <w:t>Wykonawca może powierzyć wykonanie części zamówienia podwykonawcy.</w:t>
      </w:r>
    </w:p>
    <w:p w:rsidR="006213F8" w:rsidRPr="00B96A07"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B96A07">
        <w:rPr>
          <w:rFonts w:asciiTheme="minorHAnsi" w:hAnsiTheme="minorHAnsi" w:cstheme="minorHAnsi"/>
          <w:sz w:val="18"/>
          <w:szCs w:val="18"/>
        </w:rPr>
        <w:t>Zamawiający żąda wskazania przez wykonawcę części zamówienia, których wykonanie zamierza powierzyć podwykonawcom i podania przez wykonawcę firm podwykonawców</w:t>
      </w:r>
      <w:r w:rsidR="00A57135" w:rsidRPr="00B96A07">
        <w:rPr>
          <w:rFonts w:asciiTheme="minorHAnsi" w:hAnsiTheme="minorHAnsi" w:cstheme="minorHAnsi"/>
          <w:sz w:val="18"/>
          <w:szCs w:val="18"/>
        </w:rPr>
        <w:t>, zgodnie z pkt</w:t>
      </w:r>
      <w:r w:rsidR="00A40568" w:rsidRPr="00B96A07">
        <w:rPr>
          <w:rFonts w:asciiTheme="minorHAnsi" w:hAnsiTheme="minorHAnsi" w:cstheme="minorHAnsi"/>
          <w:sz w:val="18"/>
          <w:szCs w:val="18"/>
        </w:rPr>
        <w:t xml:space="preserve"> </w:t>
      </w:r>
      <w:r w:rsidR="001B5C06" w:rsidRPr="00B96A07">
        <w:rPr>
          <w:rFonts w:asciiTheme="minorHAnsi" w:hAnsiTheme="minorHAnsi" w:cstheme="minorHAnsi"/>
          <w:sz w:val="18"/>
          <w:szCs w:val="18"/>
        </w:rPr>
        <w:t>8</w:t>
      </w:r>
      <w:r w:rsidR="007346F0" w:rsidRPr="00B96A07">
        <w:rPr>
          <w:rFonts w:asciiTheme="minorHAnsi" w:hAnsiTheme="minorHAnsi" w:cstheme="minorHAnsi"/>
          <w:sz w:val="18"/>
          <w:szCs w:val="18"/>
        </w:rPr>
        <w:t>.</w:t>
      </w:r>
      <w:r w:rsidR="00770697" w:rsidRPr="00B96A07">
        <w:rPr>
          <w:rFonts w:asciiTheme="minorHAnsi" w:hAnsiTheme="minorHAnsi" w:cstheme="minorHAnsi"/>
          <w:sz w:val="18"/>
          <w:szCs w:val="18"/>
        </w:rPr>
        <w:t>10</w:t>
      </w:r>
      <w:r w:rsidR="00A40568" w:rsidRPr="00B96A07">
        <w:rPr>
          <w:rFonts w:asciiTheme="minorHAnsi" w:hAnsiTheme="minorHAnsi" w:cstheme="minorHAnsi"/>
          <w:sz w:val="18"/>
          <w:szCs w:val="18"/>
        </w:rPr>
        <w:t>.</w:t>
      </w:r>
      <w:r w:rsidR="005248F4" w:rsidRPr="00B96A07">
        <w:rPr>
          <w:rFonts w:asciiTheme="minorHAnsi" w:hAnsiTheme="minorHAnsi" w:cstheme="minorHAnsi"/>
          <w:sz w:val="18"/>
          <w:szCs w:val="18"/>
        </w:rPr>
        <w:t xml:space="preserve"> SIWZ.</w:t>
      </w:r>
    </w:p>
    <w:p w:rsidR="006213F8" w:rsidRPr="00B96A07" w:rsidRDefault="00D705BC"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B96A07">
        <w:rPr>
          <w:rFonts w:asciiTheme="minorHAnsi" w:hAnsiTheme="minorHAnsi" w:cstheme="minorHAnsi"/>
          <w:sz w:val="18"/>
          <w:szCs w:val="18"/>
        </w:rPr>
        <w:t>Powierzenie wykonania części zamówienia podwyk</w:t>
      </w:r>
      <w:r w:rsidR="001B5C06" w:rsidRPr="00B96A07">
        <w:rPr>
          <w:rFonts w:asciiTheme="minorHAnsi" w:hAnsiTheme="minorHAnsi" w:cstheme="minorHAnsi"/>
          <w:sz w:val="18"/>
          <w:szCs w:val="18"/>
        </w:rPr>
        <w:t>onawcom nie zwalnia Wykonawcy z </w:t>
      </w:r>
      <w:r w:rsidRPr="00B96A07">
        <w:rPr>
          <w:rFonts w:asciiTheme="minorHAnsi" w:hAnsiTheme="minorHAnsi" w:cstheme="minorHAnsi"/>
          <w:sz w:val="18"/>
          <w:szCs w:val="18"/>
        </w:rPr>
        <w:t>odpowiedzialności za należyte wykonanie tego zamówienia.</w:t>
      </w:r>
    </w:p>
    <w:p w:rsidR="00476C8D" w:rsidRPr="00B96A07" w:rsidRDefault="00476C8D" w:rsidP="00B84A19">
      <w:pPr>
        <w:pStyle w:val="Akapitzlist"/>
        <w:numPr>
          <w:ilvl w:val="1"/>
          <w:numId w:val="18"/>
        </w:numPr>
        <w:tabs>
          <w:tab w:val="left" w:pos="426"/>
        </w:tabs>
        <w:spacing w:before="120" w:line="240" w:lineRule="auto"/>
        <w:ind w:left="0" w:firstLine="0"/>
        <w:jc w:val="both"/>
        <w:rPr>
          <w:rFonts w:asciiTheme="minorHAnsi" w:hAnsiTheme="minorHAnsi" w:cstheme="minorHAnsi"/>
          <w:sz w:val="18"/>
          <w:szCs w:val="18"/>
        </w:rPr>
      </w:pPr>
      <w:r w:rsidRPr="00B96A07">
        <w:rPr>
          <w:rFonts w:asciiTheme="minorHAnsi" w:hAnsiTheme="minorHAnsi" w:cstheme="minorHAnsi"/>
          <w:sz w:val="18"/>
          <w:szCs w:val="18"/>
        </w:rPr>
        <w:t>Pozostałe wymagania dotyczące podwy</w:t>
      </w:r>
      <w:r w:rsidR="00722A21" w:rsidRPr="00B96A07">
        <w:rPr>
          <w:rFonts w:asciiTheme="minorHAnsi" w:hAnsiTheme="minorHAnsi" w:cstheme="minorHAnsi"/>
          <w:sz w:val="18"/>
          <w:szCs w:val="18"/>
        </w:rPr>
        <w:t>konawstwa zo</w:t>
      </w:r>
      <w:r w:rsidR="001B5C06" w:rsidRPr="00B96A07">
        <w:rPr>
          <w:rFonts w:asciiTheme="minorHAnsi" w:hAnsiTheme="minorHAnsi" w:cstheme="minorHAnsi"/>
          <w:sz w:val="18"/>
          <w:szCs w:val="18"/>
        </w:rPr>
        <w:t>stały określone we Wzorze umowy / </w:t>
      </w:r>
      <w:r w:rsidR="00D564B4" w:rsidRPr="00B96A07">
        <w:rPr>
          <w:rFonts w:asciiTheme="minorHAnsi" w:hAnsiTheme="minorHAnsi" w:cstheme="minorHAnsi"/>
          <w:sz w:val="18"/>
          <w:szCs w:val="18"/>
        </w:rPr>
        <w:t>Istotnych postanowieniach do umowy</w:t>
      </w:r>
      <w:r w:rsidR="00722A21" w:rsidRPr="00B96A07">
        <w:rPr>
          <w:rFonts w:asciiTheme="minorHAnsi" w:hAnsiTheme="minorHAnsi" w:cstheme="minorHAnsi"/>
          <w:sz w:val="18"/>
          <w:szCs w:val="18"/>
        </w:rPr>
        <w:t xml:space="preserve"> </w:t>
      </w:r>
      <w:r w:rsidR="00722A21" w:rsidRPr="00B96A07">
        <w:rPr>
          <w:rFonts w:asciiTheme="minorHAnsi" w:hAnsiTheme="minorHAnsi" w:cstheme="minorHAnsi"/>
          <w:i/>
          <w:sz w:val="18"/>
          <w:szCs w:val="18"/>
        </w:rPr>
        <w:t>(jeśli dotyczy)</w:t>
      </w:r>
      <w:r w:rsidR="00D564B4" w:rsidRPr="00B96A07">
        <w:rPr>
          <w:rFonts w:asciiTheme="minorHAnsi" w:hAnsiTheme="minorHAnsi" w:cstheme="minorHAnsi"/>
          <w:i/>
          <w:sz w:val="18"/>
          <w:szCs w:val="18"/>
        </w:rPr>
        <w:t>.</w:t>
      </w:r>
    </w:p>
    <w:p w:rsidR="007C5FF2" w:rsidRPr="00B96A07" w:rsidRDefault="006213F8" w:rsidP="007E3AB3">
      <w:pPr>
        <w:pStyle w:val="Tekstpodstawowy"/>
        <w:tabs>
          <w:tab w:val="left" w:pos="426"/>
        </w:tabs>
        <w:spacing w:before="240"/>
        <w:jc w:val="both"/>
        <w:rPr>
          <w:rFonts w:asciiTheme="minorHAnsi" w:hAnsiTheme="minorHAnsi" w:cstheme="minorHAnsi"/>
          <w:b/>
          <w:bCs/>
          <w:sz w:val="18"/>
          <w:szCs w:val="18"/>
        </w:rPr>
      </w:pPr>
      <w:r w:rsidRPr="00B96A07">
        <w:rPr>
          <w:rFonts w:asciiTheme="minorHAnsi" w:hAnsiTheme="minorHAnsi" w:cstheme="minorHAnsi"/>
          <w:b/>
          <w:bCs/>
          <w:sz w:val="18"/>
          <w:szCs w:val="18"/>
        </w:rPr>
        <w:t>4</w:t>
      </w:r>
      <w:r w:rsidR="007C5FF2" w:rsidRPr="00B96A07">
        <w:rPr>
          <w:rFonts w:asciiTheme="minorHAnsi" w:hAnsiTheme="minorHAnsi" w:cstheme="minorHAnsi"/>
          <w:b/>
          <w:bCs/>
          <w:sz w:val="18"/>
          <w:szCs w:val="18"/>
        </w:rPr>
        <w:t>.</w:t>
      </w:r>
      <w:r w:rsidR="007C5FF2" w:rsidRPr="00B96A07">
        <w:rPr>
          <w:rFonts w:asciiTheme="minorHAnsi" w:hAnsiTheme="minorHAnsi" w:cstheme="minorHAnsi"/>
          <w:b/>
          <w:bCs/>
          <w:sz w:val="18"/>
          <w:szCs w:val="18"/>
        </w:rPr>
        <w:tab/>
      </w:r>
      <w:r w:rsidR="007C5FF2" w:rsidRPr="00B96A07">
        <w:rPr>
          <w:rFonts w:asciiTheme="minorHAnsi" w:hAnsiTheme="minorHAnsi" w:cstheme="minorHAnsi"/>
          <w:b/>
          <w:sz w:val="18"/>
          <w:szCs w:val="18"/>
          <w:u w:val="single"/>
        </w:rPr>
        <w:t>TERMIN</w:t>
      </w:r>
      <w:r w:rsidR="00626920" w:rsidRPr="00B96A07">
        <w:rPr>
          <w:rFonts w:asciiTheme="minorHAnsi" w:hAnsiTheme="minorHAnsi" w:cstheme="minorHAnsi"/>
          <w:b/>
          <w:bCs/>
          <w:sz w:val="18"/>
          <w:szCs w:val="18"/>
          <w:u w:val="single"/>
        </w:rPr>
        <w:t xml:space="preserve"> WYKONANIA</w:t>
      </w:r>
      <w:r w:rsidR="007C5FF2" w:rsidRPr="00B96A07">
        <w:rPr>
          <w:rFonts w:asciiTheme="minorHAnsi" w:hAnsiTheme="minorHAnsi" w:cstheme="minorHAnsi"/>
          <w:b/>
          <w:bCs/>
          <w:sz w:val="18"/>
          <w:szCs w:val="18"/>
          <w:u w:val="single"/>
        </w:rPr>
        <w:t xml:space="preserve"> </w:t>
      </w:r>
      <w:r w:rsidR="00AB7BFE" w:rsidRPr="00B96A07">
        <w:rPr>
          <w:rFonts w:asciiTheme="minorHAnsi" w:hAnsiTheme="minorHAnsi" w:cstheme="minorHAnsi"/>
          <w:b/>
          <w:bCs/>
          <w:sz w:val="18"/>
          <w:szCs w:val="18"/>
          <w:u w:val="single"/>
        </w:rPr>
        <w:t>ZAMÓWIENIA</w:t>
      </w:r>
    </w:p>
    <w:p w:rsidR="00D0223C" w:rsidRPr="00B96A07" w:rsidRDefault="00582FEC" w:rsidP="00D0223C">
      <w:pPr>
        <w:spacing w:line="360" w:lineRule="auto"/>
        <w:rPr>
          <w:rFonts w:asciiTheme="minorHAnsi" w:hAnsiTheme="minorHAnsi" w:cstheme="minorHAnsi"/>
          <w:sz w:val="18"/>
          <w:szCs w:val="18"/>
        </w:rPr>
      </w:pPr>
      <w:r w:rsidRPr="00B96A07">
        <w:rPr>
          <w:rFonts w:asciiTheme="minorHAnsi" w:hAnsiTheme="minorHAnsi" w:cstheme="minorHAnsi"/>
          <w:bCs/>
          <w:snapToGrid w:val="0"/>
          <w:sz w:val="18"/>
          <w:szCs w:val="18"/>
        </w:rPr>
        <w:t>Termin wykonania zamówienia</w:t>
      </w:r>
      <w:r w:rsidR="003004EF" w:rsidRPr="00B96A07">
        <w:rPr>
          <w:rFonts w:asciiTheme="minorHAnsi" w:hAnsiTheme="minorHAnsi" w:cstheme="minorHAnsi"/>
          <w:bCs/>
          <w:snapToGrid w:val="0"/>
          <w:sz w:val="18"/>
          <w:szCs w:val="18"/>
        </w:rPr>
        <w:t>:</w:t>
      </w:r>
      <w:r w:rsidR="00661B29" w:rsidRPr="00B96A07">
        <w:rPr>
          <w:rFonts w:asciiTheme="minorHAnsi" w:hAnsiTheme="minorHAnsi" w:cstheme="minorHAnsi"/>
          <w:bCs/>
          <w:snapToGrid w:val="0"/>
          <w:sz w:val="18"/>
          <w:szCs w:val="18"/>
        </w:rPr>
        <w:t xml:space="preserve"> </w:t>
      </w:r>
      <w:r w:rsidR="003D0BD6" w:rsidRPr="00B96A07">
        <w:rPr>
          <w:rFonts w:asciiTheme="minorHAnsi" w:hAnsiTheme="minorHAnsi" w:cstheme="minorHAnsi"/>
          <w:bCs/>
          <w:snapToGrid w:val="0"/>
          <w:sz w:val="18"/>
          <w:szCs w:val="18"/>
        </w:rPr>
        <w:t xml:space="preserve">od </w:t>
      </w:r>
      <w:r w:rsidR="007223A5" w:rsidRPr="00B96A07">
        <w:rPr>
          <w:rFonts w:asciiTheme="minorHAnsi" w:hAnsiTheme="minorHAnsi" w:cstheme="minorHAnsi"/>
          <w:bCs/>
          <w:snapToGrid w:val="0"/>
          <w:sz w:val="18"/>
          <w:szCs w:val="18"/>
        </w:rPr>
        <w:t>0</w:t>
      </w:r>
      <w:r w:rsidR="00B96A07">
        <w:rPr>
          <w:rFonts w:asciiTheme="minorHAnsi" w:hAnsiTheme="minorHAnsi" w:cstheme="minorHAnsi"/>
          <w:bCs/>
          <w:snapToGrid w:val="0"/>
          <w:sz w:val="18"/>
          <w:szCs w:val="18"/>
        </w:rPr>
        <w:t>7</w:t>
      </w:r>
      <w:r w:rsidR="007223A5" w:rsidRPr="00B96A07">
        <w:rPr>
          <w:rFonts w:asciiTheme="minorHAnsi" w:hAnsiTheme="minorHAnsi" w:cstheme="minorHAnsi"/>
          <w:bCs/>
          <w:snapToGrid w:val="0"/>
          <w:sz w:val="18"/>
          <w:szCs w:val="18"/>
        </w:rPr>
        <w:t>.01</w:t>
      </w:r>
      <w:r w:rsidR="003D0BD6" w:rsidRPr="00B96A07">
        <w:rPr>
          <w:rFonts w:asciiTheme="minorHAnsi" w:hAnsiTheme="minorHAnsi" w:cstheme="minorHAnsi"/>
          <w:bCs/>
          <w:snapToGrid w:val="0"/>
          <w:sz w:val="18"/>
          <w:szCs w:val="18"/>
        </w:rPr>
        <w:t>.20</w:t>
      </w:r>
      <w:r w:rsidR="00DC1488" w:rsidRPr="00B96A07">
        <w:rPr>
          <w:rFonts w:asciiTheme="minorHAnsi" w:hAnsiTheme="minorHAnsi" w:cstheme="minorHAnsi"/>
          <w:bCs/>
          <w:snapToGrid w:val="0"/>
          <w:sz w:val="18"/>
          <w:szCs w:val="18"/>
        </w:rPr>
        <w:t>20</w:t>
      </w:r>
      <w:r w:rsidR="003D0BD6" w:rsidRPr="00B96A07">
        <w:rPr>
          <w:rFonts w:asciiTheme="minorHAnsi" w:hAnsiTheme="minorHAnsi" w:cstheme="minorHAnsi"/>
          <w:bCs/>
          <w:snapToGrid w:val="0"/>
          <w:sz w:val="18"/>
          <w:szCs w:val="18"/>
        </w:rPr>
        <w:t xml:space="preserve">r. do </w:t>
      </w:r>
      <w:r w:rsidR="00A311CE" w:rsidRPr="00B96A07">
        <w:rPr>
          <w:rFonts w:asciiTheme="minorHAnsi" w:hAnsiTheme="minorHAnsi" w:cstheme="minorHAnsi"/>
          <w:bCs/>
          <w:snapToGrid w:val="0"/>
          <w:sz w:val="18"/>
          <w:szCs w:val="18"/>
        </w:rPr>
        <w:t>31.12</w:t>
      </w:r>
      <w:r w:rsidR="003D0BD6" w:rsidRPr="00B96A07">
        <w:rPr>
          <w:rFonts w:asciiTheme="minorHAnsi" w:hAnsiTheme="minorHAnsi" w:cstheme="minorHAnsi"/>
          <w:bCs/>
          <w:snapToGrid w:val="0"/>
          <w:sz w:val="18"/>
          <w:szCs w:val="18"/>
        </w:rPr>
        <w:t>.20</w:t>
      </w:r>
      <w:r w:rsidR="00DC1488" w:rsidRPr="00B96A07">
        <w:rPr>
          <w:rFonts w:asciiTheme="minorHAnsi" w:hAnsiTheme="minorHAnsi" w:cstheme="minorHAnsi"/>
          <w:bCs/>
          <w:snapToGrid w:val="0"/>
          <w:sz w:val="18"/>
          <w:szCs w:val="18"/>
        </w:rPr>
        <w:t>20</w:t>
      </w:r>
      <w:r w:rsidR="003D0BD6" w:rsidRPr="00B96A07">
        <w:rPr>
          <w:rFonts w:asciiTheme="minorHAnsi" w:hAnsiTheme="minorHAnsi" w:cstheme="minorHAnsi"/>
          <w:bCs/>
          <w:snapToGrid w:val="0"/>
          <w:sz w:val="18"/>
          <w:szCs w:val="18"/>
        </w:rPr>
        <w:t>r.</w:t>
      </w:r>
      <w:r w:rsidR="00D0223C" w:rsidRPr="00B96A07">
        <w:rPr>
          <w:rFonts w:asciiTheme="minorHAnsi" w:hAnsiTheme="minorHAnsi" w:cstheme="minorHAnsi"/>
          <w:sz w:val="18"/>
          <w:szCs w:val="18"/>
        </w:rPr>
        <w:t xml:space="preserve"> z wyłączeniem okresu od 01.07.2020r. do 17.08.2020r. ( 1,5 miesiąca )</w:t>
      </w:r>
    </w:p>
    <w:p w:rsidR="007C5FF2" w:rsidRPr="00B96A07" w:rsidRDefault="006213F8" w:rsidP="007E3AB3">
      <w:pPr>
        <w:pStyle w:val="Tekstpodstawowy"/>
        <w:tabs>
          <w:tab w:val="left" w:pos="426"/>
        </w:tabs>
        <w:spacing w:before="240"/>
        <w:jc w:val="both"/>
        <w:rPr>
          <w:rStyle w:val="tekstdokbold"/>
          <w:rFonts w:asciiTheme="minorHAnsi" w:hAnsiTheme="minorHAnsi" w:cstheme="minorHAnsi"/>
          <w:sz w:val="18"/>
          <w:szCs w:val="18"/>
        </w:rPr>
      </w:pPr>
      <w:r w:rsidRPr="00B96A07">
        <w:rPr>
          <w:rStyle w:val="tekstdokbold"/>
          <w:rFonts w:asciiTheme="minorHAnsi" w:hAnsiTheme="minorHAnsi" w:cstheme="minorHAnsi"/>
          <w:sz w:val="18"/>
          <w:szCs w:val="18"/>
        </w:rPr>
        <w:t>5</w:t>
      </w:r>
      <w:r w:rsidR="007C5FF2" w:rsidRPr="00B96A07">
        <w:rPr>
          <w:rStyle w:val="tekstdokbold"/>
          <w:rFonts w:asciiTheme="minorHAnsi" w:hAnsiTheme="minorHAnsi" w:cstheme="minorHAnsi"/>
          <w:sz w:val="18"/>
          <w:szCs w:val="18"/>
        </w:rPr>
        <w:t>.</w:t>
      </w:r>
      <w:r w:rsidR="007C5FF2" w:rsidRPr="00B96A07">
        <w:rPr>
          <w:rStyle w:val="tekstdokbold"/>
          <w:rFonts w:asciiTheme="minorHAnsi" w:hAnsiTheme="minorHAnsi" w:cstheme="minorHAnsi"/>
          <w:sz w:val="18"/>
          <w:szCs w:val="18"/>
        </w:rPr>
        <w:tab/>
      </w:r>
      <w:r w:rsidR="007C5FF2" w:rsidRPr="00B96A07">
        <w:rPr>
          <w:rFonts w:asciiTheme="minorHAnsi" w:hAnsiTheme="minorHAnsi" w:cstheme="minorHAnsi"/>
          <w:b/>
          <w:bCs/>
          <w:sz w:val="18"/>
          <w:szCs w:val="18"/>
          <w:u w:val="single"/>
        </w:rPr>
        <w:t>WARUNKI</w:t>
      </w:r>
      <w:r w:rsidR="007C5FF2" w:rsidRPr="00B96A07">
        <w:rPr>
          <w:rStyle w:val="tekstdokbold"/>
          <w:rFonts w:asciiTheme="minorHAnsi" w:hAnsiTheme="minorHAnsi" w:cstheme="minorHAnsi"/>
          <w:b w:val="0"/>
          <w:sz w:val="18"/>
          <w:szCs w:val="18"/>
          <w:u w:val="single"/>
        </w:rPr>
        <w:t xml:space="preserve"> </w:t>
      </w:r>
      <w:r w:rsidR="007C5FF2" w:rsidRPr="00B96A07">
        <w:rPr>
          <w:rStyle w:val="tekstdokbold"/>
          <w:rFonts w:asciiTheme="minorHAnsi" w:hAnsiTheme="minorHAnsi" w:cstheme="minorHAnsi"/>
          <w:sz w:val="18"/>
          <w:szCs w:val="18"/>
          <w:u w:val="single"/>
        </w:rPr>
        <w:t>UDZIAŁU W POSTĘPOWANIU</w:t>
      </w:r>
    </w:p>
    <w:p w:rsidR="00A244C3" w:rsidRPr="00B96A07" w:rsidRDefault="00A244C3" w:rsidP="00B909C8">
      <w:pPr>
        <w:tabs>
          <w:tab w:val="left" w:pos="426"/>
        </w:tabs>
        <w:spacing w:before="120"/>
        <w:jc w:val="both"/>
        <w:rPr>
          <w:rFonts w:asciiTheme="minorHAnsi" w:hAnsiTheme="minorHAnsi" w:cstheme="minorHAnsi"/>
          <w:sz w:val="18"/>
          <w:szCs w:val="18"/>
        </w:rPr>
      </w:pPr>
      <w:r w:rsidRPr="00B96A07">
        <w:rPr>
          <w:rStyle w:val="tekstdokbold"/>
          <w:rFonts w:asciiTheme="minorHAnsi" w:hAnsiTheme="minorHAnsi" w:cstheme="minorHAnsi"/>
          <w:b w:val="0"/>
          <w:bCs w:val="0"/>
          <w:sz w:val="18"/>
          <w:szCs w:val="18"/>
        </w:rPr>
        <w:t>5.1.</w:t>
      </w:r>
      <w:r w:rsidRPr="00B96A07">
        <w:rPr>
          <w:rStyle w:val="tekstdokbold"/>
          <w:rFonts w:asciiTheme="minorHAnsi" w:hAnsiTheme="minorHAnsi" w:cstheme="minorHAnsi"/>
          <w:b w:val="0"/>
          <w:bCs w:val="0"/>
          <w:sz w:val="18"/>
          <w:szCs w:val="18"/>
        </w:rPr>
        <w:tab/>
      </w:r>
      <w:r w:rsidR="007C5FF2" w:rsidRPr="00B96A07">
        <w:rPr>
          <w:rStyle w:val="tekstdokbold"/>
          <w:rFonts w:asciiTheme="minorHAnsi" w:hAnsiTheme="minorHAnsi" w:cstheme="minorHAnsi"/>
          <w:b w:val="0"/>
          <w:bCs w:val="0"/>
          <w:sz w:val="18"/>
          <w:szCs w:val="18"/>
        </w:rPr>
        <w:t xml:space="preserve">O udzielenie zamówienia mogą ubiegać się Wykonawcy, którzy </w:t>
      </w:r>
      <w:r w:rsidR="007C5FF2" w:rsidRPr="00B96A07">
        <w:rPr>
          <w:rFonts w:asciiTheme="minorHAnsi" w:hAnsiTheme="minorHAnsi" w:cstheme="minorHAnsi"/>
          <w:sz w:val="18"/>
          <w:szCs w:val="18"/>
        </w:rPr>
        <w:t>nie</w:t>
      </w:r>
      <w:r w:rsidR="00DA5CEC" w:rsidRPr="00B96A07">
        <w:rPr>
          <w:rFonts w:asciiTheme="minorHAnsi" w:hAnsiTheme="minorHAnsi" w:cstheme="minorHAnsi"/>
          <w:sz w:val="18"/>
          <w:szCs w:val="18"/>
        </w:rPr>
        <w:t xml:space="preserve"> </w:t>
      </w:r>
      <w:r w:rsidR="007C5FF2" w:rsidRPr="00B96A07">
        <w:rPr>
          <w:rFonts w:asciiTheme="minorHAnsi" w:hAnsiTheme="minorHAnsi" w:cstheme="minorHAnsi"/>
          <w:sz w:val="18"/>
          <w:szCs w:val="18"/>
        </w:rPr>
        <w:t xml:space="preserve">podlegają wykluczeniu </w:t>
      </w:r>
      <w:r w:rsidR="00DA5CEC" w:rsidRPr="00B96A07">
        <w:rPr>
          <w:rFonts w:asciiTheme="minorHAnsi" w:hAnsiTheme="minorHAnsi" w:cstheme="minorHAnsi"/>
          <w:sz w:val="18"/>
          <w:szCs w:val="18"/>
        </w:rPr>
        <w:t xml:space="preserve">oraz spełniają </w:t>
      </w:r>
      <w:r w:rsidR="00A40568" w:rsidRPr="00B96A07">
        <w:rPr>
          <w:rFonts w:asciiTheme="minorHAnsi" w:hAnsiTheme="minorHAnsi" w:cstheme="minorHAnsi"/>
          <w:sz w:val="18"/>
          <w:szCs w:val="18"/>
        </w:rPr>
        <w:t>określone przez Z</w:t>
      </w:r>
      <w:r w:rsidR="006A231B" w:rsidRPr="00B96A07">
        <w:rPr>
          <w:rFonts w:asciiTheme="minorHAnsi" w:hAnsiTheme="minorHAnsi" w:cstheme="minorHAnsi"/>
          <w:sz w:val="18"/>
          <w:szCs w:val="18"/>
        </w:rPr>
        <w:t>a</w:t>
      </w:r>
      <w:r w:rsidR="00A40568" w:rsidRPr="00B96A07">
        <w:rPr>
          <w:rFonts w:asciiTheme="minorHAnsi" w:hAnsiTheme="minorHAnsi" w:cstheme="minorHAnsi"/>
          <w:sz w:val="18"/>
          <w:szCs w:val="18"/>
        </w:rPr>
        <w:t xml:space="preserve">mawiającego </w:t>
      </w:r>
      <w:r w:rsidR="00DA5CEC" w:rsidRPr="00B96A07">
        <w:rPr>
          <w:rStyle w:val="tekstdokbold"/>
          <w:rFonts w:asciiTheme="minorHAnsi" w:hAnsiTheme="minorHAnsi" w:cstheme="minorHAnsi"/>
          <w:b w:val="0"/>
          <w:bCs w:val="0"/>
          <w:sz w:val="18"/>
          <w:szCs w:val="18"/>
        </w:rPr>
        <w:t>warunki udziału w postępowaniu</w:t>
      </w:r>
    </w:p>
    <w:p w:rsidR="009C3C68" w:rsidRPr="00B96A07" w:rsidRDefault="00A244C3"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5.2.</w:t>
      </w:r>
      <w:r w:rsidRPr="00B96A07">
        <w:rPr>
          <w:rFonts w:asciiTheme="minorHAnsi" w:hAnsiTheme="minorHAnsi" w:cstheme="minorHAnsi"/>
          <w:sz w:val="18"/>
          <w:szCs w:val="18"/>
        </w:rPr>
        <w:tab/>
      </w:r>
      <w:r w:rsidR="009C3C68" w:rsidRPr="00B96A07">
        <w:rPr>
          <w:rFonts w:asciiTheme="minorHAnsi" w:hAnsiTheme="minorHAnsi" w:cstheme="minorHAnsi"/>
          <w:b/>
          <w:bCs/>
          <w:sz w:val="18"/>
          <w:szCs w:val="18"/>
        </w:rPr>
        <w:t>Warunki udziału w postępowaniu, opis sposobu dokonywania oceny spełniania tych warunków.</w:t>
      </w:r>
    </w:p>
    <w:p w:rsidR="00CA48DF" w:rsidRPr="00B96A07" w:rsidRDefault="009C3C68" w:rsidP="00B909C8">
      <w:pPr>
        <w:pStyle w:val="pkt"/>
        <w:spacing w:before="120" w:after="0"/>
        <w:ind w:left="0" w:firstLine="0"/>
        <w:rPr>
          <w:rFonts w:asciiTheme="minorHAnsi" w:hAnsiTheme="minorHAnsi" w:cstheme="minorHAnsi"/>
          <w:bCs/>
          <w:sz w:val="18"/>
          <w:szCs w:val="18"/>
        </w:rPr>
      </w:pPr>
      <w:r w:rsidRPr="00B96A07">
        <w:rPr>
          <w:rFonts w:asciiTheme="minorHAnsi" w:hAnsiTheme="minorHAnsi" w:cstheme="minorHAnsi"/>
          <w:bCs/>
          <w:sz w:val="18"/>
          <w:szCs w:val="18"/>
        </w:rPr>
        <w:t>Wykonawcy ubiegający się o zamówienie publiczne muszą spełniać niżej wymienione warunki udziału w</w:t>
      </w:r>
      <w:r w:rsidR="00830F78" w:rsidRPr="00B96A07">
        <w:rPr>
          <w:rFonts w:asciiTheme="minorHAnsi" w:hAnsiTheme="minorHAnsi" w:cstheme="minorHAnsi"/>
          <w:bCs/>
          <w:sz w:val="18"/>
          <w:szCs w:val="18"/>
        </w:rPr>
        <w:t> </w:t>
      </w:r>
      <w:r w:rsidRPr="00B96A07">
        <w:rPr>
          <w:rFonts w:asciiTheme="minorHAnsi" w:hAnsiTheme="minorHAnsi" w:cstheme="minorHAnsi"/>
          <w:bCs/>
          <w:sz w:val="18"/>
          <w:szCs w:val="18"/>
        </w:rPr>
        <w:t>postępowaniu dotyczące:</w:t>
      </w:r>
    </w:p>
    <w:p w:rsidR="007C45E0" w:rsidRPr="00B96A07" w:rsidRDefault="00A244C3" w:rsidP="00B909C8">
      <w:pPr>
        <w:pStyle w:val="pkt"/>
        <w:spacing w:before="120" w:after="0"/>
        <w:ind w:left="0" w:firstLine="0"/>
        <w:rPr>
          <w:rFonts w:asciiTheme="minorHAnsi" w:hAnsiTheme="minorHAnsi" w:cstheme="minorHAnsi"/>
          <w:bCs/>
          <w:sz w:val="18"/>
          <w:szCs w:val="18"/>
        </w:rPr>
      </w:pPr>
      <w:r w:rsidRPr="00B96A07">
        <w:rPr>
          <w:rFonts w:asciiTheme="minorHAnsi" w:hAnsiTheme="minorHAnsi" w:cstheme="minorHAnsi"/>
          <w:bCs/>
          <w:sz w:val="18"/>
          <w:szCs w:val="18"/>
        </w:rPr>
        <w:t>5</w:t>
      </w:r>
      <w:r w:rsidR="009C3C68" w:rsidRPr="00B96A07">
        <w:rPr>
          <w:rFonts w:asciiTheme="minorHAnsi" w:hAnsiTheme="minorHAnsi" w:cstheme="minorHAnsi"/>
          <w:bCs/>
          <w:sz w:val="18"/>
          <w:szCs w:val="18"/>
        </w:rPr>
        <w:t>.</w:t>
      </w:r>
      <w:r w:rsidR="00830F78" w:rsidRPr="00B96A07">
        <w:rPr>
          <w:rFonts w:asciiTheme="minorHAnsi" w:hAnsiTheme="minorHAnsi" w:cstheme="minorHAnsi"/>
          <w:bCs/>
          <w:sz w:val="18"/>
          <w:szCs w:val="18"/>
        </w:rPr>
        <w:t>2.</w:t>
      </w:r>
      <w:r w:rsidR="00E234CB" w:rsidRPr="00B96A07">
        <w:rPr>
          <w:rFonts w:asciiTheme="minorHAnsi" w:hAnsiTheme="minorHAnsi" w:cstheme="minorHAnsi"/>
          <w:bCs/>
          <w:sz w:val="18"/>
          <w:szCs w:val="18"/>
        </w:rPr>
        <w:t>1.</w:t>
      </w:r>
      <w:r w:rsidR="00170C71" w:rsidRPr="00B96A07">
        <w:rPr>
          <w:rFonts w:asciiTheme="minorHAnsi" w:hAnsiTheme="minorHAnsi" w:cstheme="minorHAnsi"/>
          <w:bCs/>
          <w:sz w:val="18"/>
          <w:szCs w:val="18"/>
        </w:rPr>
        <w:tab/>
      </w:r>
      <w:r w:rsidR="009C3C68" w:rsidRPr="00B96A07">
        <w:rPr>
          <w:rFonts w:asciiTheme="minorHAnsi" w:hAnsiTheme="minorHAnsi" w:cstheme="minorHAnsi"/>
          <w:bCs/>
          <w:sz w:val="18"/>
          <w:szCs w:val="18"/>
        </w:rPr>
        <w:t>kompetencji lub uprawnień do prowadzenia określonej działalno</w:t>
      </w:r>
      <w:r w:rsidR="007C45E0" w:rsidRPr="00B96A07">
        <w:rPr>
          <w:rFonts w:asciiTheme="minorHAnsi" w:hAnsiTheme="minorHAnsi" w:cstheme="minorHAnsi"/>
          <w:bCs/>
          <w:sz w:val="18"/>
          <w:szCs w:val="18"/>
        </w:rPr>
        <w:t xml:space="preserve">ści zawodowej, o ile wynika to </w:t>
      </w:r>
      <w:r w:rsidR="00FE2ED1" w:rsidRPr="00B96A07">
        <w:rPr>
          <w:rFonts w:asciiTheme="minorHAnsi" w:hAnsiTheme="minorHAnsi" w:cstheme="minorHAnsi"/>
          <w:bCs/>
          <w:sz w:val="18"/>
          <w:szCs w:val="18"/>
        </w:rPr>
        <w:t>z odrębnych przepisów</w:t>
      </w:r>
      <w:r w:rsidR="009C3C68" w:rsidRPr="00B96A07">
        <w:rPr>
          <w:rFonts w:asciiTheme="minorHAnsi" w:hAnsiTheme="minorHAnsi" w:cstheme="minorHAnsi"/>
          <w:bCs/>
          <w:sz w:val="18"/>
          <w:szCs w:val="18"/>
        </w:rPr>
        <w:t xml:space="preserve"> </w:t>
      </w:r>
      <w:r w:rsidR="004A73A1" w:rsidRPr="00B96A07">
        <w:rPr>
          <w:rFonts w:asciiTheme="minorHAnsi" w:hAnsiTheme="minorHAnsi" w:cstheme="minorHAnsi"/>
          <w:bCs/>
          <w:sz w:val="18"/>
          <w:szCs w:val="18"/>
        </w:rPr>
        <w:t>–</w:t>
      </w:r>
      <w:r w:rsidR="005B7C57" w:rsidRPr="00B96A07">
        <w:rPr>
          <w:rFonts w:asciiTheme="minorHAnsi" w:hAnsiTheme="minorHAnsi" w:cstheme="minorHAnsi"/>
          <w:bCs/>
          <w:sz w:val="18"/>
          <w:szCs w:val="18"/>
        </w:rPr>
        <w:t xml:space="preserve"> </w:t>
      </w:r>
      <w:r w:rsidR="009C3C68" w:rsidRPr="00B96A07">
        <w:rPr>
          <w:rFonts w:asciiTheme="minorHAnsi" w:hAnsiTheme="minorHAnsi" w:cstheme="minorHAnsi"/>
          <w:bCs/>
          <w:i/>
          <w:sz w:val="18"/>
          <w:szCs w:val="18"/>
        </w:rPr>
        <w:t>nie dotyczy</w:t>
      </w:r>
      <w:r w:rsidR="009C3C68" w:rsidRPr="00B96A07">
        <w:rPr>
          <w:rFonts w:asciiTheme="minorHAnsi" w:hAnsiTheme="minorHAnsi" w:cstheme="minorHAnsi"/>
          <w:bCs/>
          <w:sz w:val="18"/>
          <w:szCs w:val="18"/>
        </w:rPr>
        <w:t>.</w:t>
      </w:r>
    </w:p>
    <w:p w:rsidR="009C3C68" w:rsidRPr="00B96A07" w:rsidRDefault="00A244C3" w:rsidP="00B909C8">
      <w:pPr>
        <w:pStyle w:val="pkt"/>
        <w:spacing w:before="120" w:after="0"/>
        <w:ind w:left="0" w:firstLine="0"/>
        <w:rPr>
          <w:rFonts w:asciiTheme="minorHAnsi" w:hAnsiTheme="minorHAnsi" w:cstheme="minorHAnsi"/>
          <w:bCs/>
          <w:sz w:val="18"/>
          <w:szCs w:val="18"/>
        </w:rPr>
      </w:pPr>
      <w:r w:rsidRPr="00B96A07">
        <w:rPr>
          <w:rFonts w:asciiTheme="minorHAnsi" w:hAnsiTheme="minorHAnsi" w:cstheme="minorHAnsi"/>
          <w:bCs/>
          <w:sz w:val="18"/>
          <w:szCs w:val="18"/>
        </w:rPr>
        <w:t>5</w:t>
      </w:r>
      <w:r w:rsidR="00830F78" w:rsidRPr="00B96A07">
        <w:rPr>
          <w:rFonts w:asciiTheme="minorHAnsi" w:hAnsiTheme="minorHAnsi" w:cstheme="minorHAnsi"/>
          <w:bCs/>
          <w:sz w:val="18"/>
          <w:szCs w:val="18"/>
        </w:rPr>
        <w:t>.</w:t>
      </w:r>
      <w:r w:rsidR="009C3C68" w:rsidRPr="00B96A07">
        <w:rPr>
          <w:rFonts w:asciiTheme="minorHAnsi" w:hAnsiTheme="minorHAnsi" w:cstheme="minorHAnsi"/>
          <w:bCs/>
          <w:sz w:val="18"/>
          <w:szCs w:val="18"/>
        </w:rPr>
        <w:t>2.2.</w:t>
      </w:r>
      <w:r w:rsidR="00170C71" w:rsidRPr="00B96A07">
        <w:rPr>
          <w:rFonts w:asciiTheme="minorHAnsi" w:hAnsiTheme="minorHAnsi" w:cstheme="minorHAnsi"/>
          <w:bCs/>
          <w:sz w:val="18"/>
          <w:szCs w:val="18"/>
        </w:rPr>
        <w:tab/>
      </w:r>
      <w:r w:rsidR="009C3C68" w:rsidRPr="00B96A07">
        <w:rPr>
          <w:rFonts w:asciiTheme="minorHAnsi" w:hAnsiTheme="minorHAnsi" w:cstheme="minorHAnsi"/>
          <w:bCs/>
          <w:sz w:val="18"/>
          <w:szCs w:val="18"/>
        </w:rPr>
        <w:t>sytua</w:t>
      </w:r>
      <w:r w:rsidR="00FE2ED1" w:rsidRPr="00B96A07">
        <w:rPr>
          <w:rFonts w:asciiTheme="minorHAnsi" w:hAnsiTheme="minorHAnsi" w:cstheme="minorHAnsi"/>
          <w:bCs/>
          <w:sz w:val="18"/>
          <w:szCs w:val="18"/>
        </w:rPr>
        <w:t>cji ekonomicznej lub finansowej</w:t>
      </w:r>
      <w:r w:rsidR="00E234CB" w:rsidRPr="00B96A07">
        <w:rPr>
          <w:rFonts w:asciiTheme="minorHAnsi" w:hAnsiTheme="minorHAnsi" w:cstheme="minorHAnsi"/>
          <w:bCs/>
          <w:sz w:val="18"/>
          <w:szCs w:val="18"/>
        </w:rPr>
        <w:t xml:space="preserve"> </w:t>
      </w:r>
      <w:r w:rsidR="004A73A1" w:rsidRPr="00B96A07">
        <w:rPr>
          <w:rFonts w:asciiTheme="minorHAnsi" w:hAnsiTheme="minorHAnsi" w:cstheme="minorHAnsi"/>
          <w:bCs/>
          <w:sz w:val="18"/>
          <w:szCs w:val="18"/>
        </w:rPr>
        <w:t>–</w:t>
      </w:r>
      <w:r w:rsidR="00E234CB" w:rsidRPr="00B96A07">
        <w:rPr>
          <w:rFonts w:asciiTheme="minorHAnsi" w:hAnsiTheme="minorHAnsi" w:cstheme="minorHAnsi"/>
          <w:bCs/>
          <w:sz w:val="18"/>
          <w:szCs w:val="18"/>
        </w:rPr>
        <w:t xml:space="preserve"> </w:t>
      </w:r>
      <w:r w:rsidR="00E234CB" w:rsidRPr="00B96A07">
        <w:rPr>
          <w:rFonts w:asciiTheme="minorHAnsi" w:hAnsiTheme="minorHAnsi" w:cstheme="minorHAnsi"/>
          <w:bCs/>
          <w:i/>
          <w:sz w:val="18"/>
          <w:szCs w:val="18"/>
        </w:rPr>
        <w:t>nie dotyczy</w:t>
      </w:r>
      <w:r w:rsidR="00E234CB" w:rsidRPr="00B96A07">
        <w:rPr>
          <w:rFonts w:asciiTheme="minorHAnsi" w:hAnsiTheme="minorHAnsi" w:cstheme="minorHAnsi"/>
          <w:bCs/>
          <w:sz w:val="18"/>
          <w:szCs w:val="18"/>
        </w:rPr>
        <w:t>.</w:t>
      </w:r>
    </w:p>
    <w:p w:rsidR="00830F78" w:rsidRPr="00B96A07" w:rsidRDefault="00A244C3" w:rsidP="00B909C8">
      <w:pPr>
        <w:pStyle w:val="pkt"/>
        <w:tabs>
          <w:tab w:val="left" w:pos="426"/>
        </w:tabs>
        <w:spacing w:before="120" w:after="0"/>
        <w:ind w:left="0" w:firstLine="0"/>
        <w:rPr>
          <w:rFonts w:asciiTheme="minorHAnsi" w:hAnsiTheme="minorHAnsi" w:cstheme="minorHAnsi"/>
          <w:bCs/>
          <w:i/>
          <w:sz w:val="18"/>
          <w:szCs w:val="18"/>
        </w:rPr>
      </w:pPr>
      <w:r w:rsidRPr="00B96A07">
        <w:rPr>
          <w:rFonts w:asciiTheme="minorHAnsi" w:hAnsiTheme="minorHAnsi" w:cstheme="minorHAnsi"/>
          <w:bCs/>
          <w:sz w:val="18"/>
          <w:szCs w:val="18"/>
        </w:rPr>
        <w:t>5</w:t>
      </w:r>
      <w:r w:rsidR="00830F78" w:rsidRPr="00B96A07">
        <w:rPr>
          <w:rFonts w:asciiTheme="minorHAnsi" w:hAnsiTheme="minorHAnsi" w:cstheme="minorHAnsi"/>
          <w:bCs/>
          <w:sz w:val="18"/>
          <w:szCs w:val="18"/>
        </w:rPr>
        <w:t>.</w:t>
      </w:r>
      <w:r w:rsidR="00E234CB" w:rsidRPr="00B96A07">
        <w:rPr>
          <w:rFonts w:asciiTheme="minorHAnsi" w:hAnsiTheme="minorHAnsi" w:cstheme="minorHAnsi"/>
          <w:bCs/>
          <w:sz w:val="18"/>
          <w:szCs w:val="18"/>
        </w:rPr>
        <w:t>2.3.</w:t>
      </w:r>
      <w:r w:rsidR="00170C71" w:rsidRPr="00B96A07">
        <w:rPr>
          <w:rFonts w:asciiTheme="minorHAnsi" w:hAnsiTheme="minorHAnsi" w:cstheme="minorHAnsi"/>
          <w:bCs/>
          <w:sz w:val="18"/>
          <w:szCs w:val="18"/>
        </w:rPr>
        <w:tab/>
      </w:r>
      <w:r w:rsidR="009C3C68" w:rsidRPr="00B96A07">
        <w:rPr>
          <w:rFonts w:asciiTheme="minorHAnsi" w:hAnsiTheme="minorHAnsi" w:cstheme="minorHAnsi"/>
          <w:bCs/>
          <w:sz w:val="18"/>
          <w:szCs w:val="18"/>
        </w:rPr>
        <w:t>zdolności technicznej lub zawodowej</w:t>
      </w:r>
      <w:r w:rsidR="00FE2ED1" w:rsidRPr="00B96A07">
        <w:rPr>
          <w:rFonts w:asciiTheme="minorHAnsi" w:hAnsiTheme="minorHAnsi" w:cstheme="minorHAnsi"/>
          <w:bCs/>
          <w:sz w:val="18"/>
          <w:szCs w:val="18"/>
        </w:rPr>
        <w:t>:</w:t>
      </w:r>
      <w:r w:rsidR="00A329E9" w:rsidRPr="00B96A07">
        <w:rPr>
          <w:rFonts w:asciiTheme="minorHAnsi" w:hAnsiTheme="minorHAnsi" w:cstheme="minorHAnsi"/>
          <w:bCs/>
          <w:i/>
          <w:sz w:val="18"/>
          <w:szCs w:val="18"/>
        </w:rPr>
        <w:t xml:space="preserve"> </w:t>
      </w:r>
    </w:p>
    <w:p w:rsidR="003D0BD6" w:rsidRPr="00B96A07" w:rsidRDefault="003D0BD6" w:rsidP="00F179A9">
      <w:pPr>
        <w:pStyle w:val="pkt"/>
        <w:spacing w:before="120" w:after="0"/>
        <w:ind w:left="0" w:firstLine="0"/>
        <w:rPr>
          <w:rFonts w:asciiTheme="minorHAnsi" w:hAnsiTheme="minorHAnsi" w:cstheme="minorHAnsi"/>
          <w:bCs/>
          <w:sz w:val="18"/>
          <w:szCs w:val="18"/>
        </w:rPr>
      </w:pPr>
      <w:r w:rsidRPr="00B96A07">
        <w:rPr>
          <w:rFonts w:asciiTheme="minorHAnsi" w:hAnsiTheme="minorHAnsi" w:cstheme="minorHAnsi"/>
          <w:bCs/>
          <w:sz w:val="18"/>
          <w:szCs w:val="18"/>
        </w:rPr>
        <w:t>Warunek ten zostanie spełniony, gdy Wykonawca wykaże w okresie ostatnich 3 lat przed upływem terminu składania ofert (a jeżeli okres prowadzenia działalności jest krótszy - w tym okresie)</w:t>
      </w:r>
    </w:p>
    <w:p w:rsidR="003D0BD6" w:rsidRPr="00B96A07" w:rsidRDefault="003D0BD6" w:rsidP="00F179A9">
      <w:pPr>
        <w:pStyle w:val="pkt"/>
        <w:spacing w:before="120" w:after="0"/>
        <w:ind w:left="0" w:firstLine="0"/>
        <w:rPr>
          <w:rFonts w:asciiTheme="minorHAnsi" w:hAnsiTheme="minorHAnsi" w:cstheme="minorHAnsi"/>
          <w:bCs/>
          <w:sz w:val="18"/>
          <w:szCs w:val="18"/>
        </w:rPr>
      </w:pPr>
      <w:r w:rsidRPr="00B96A07">
        <w:rPr>
          <w:rFonts w:asciiTheme="minorHAnsi" w:hAnsiTheme="minorHAnsi" w:cstheme="minorHAnsi"/>
          <w:bCs/>
          <w:sz w:val="18"/>
          <w:szCs w:val="18"/>
        </w:rPr>
        <w:t xml:space="preserve">- </w:t>
      </w:r>
      <w:r w:rsidRPr="00B96A07">
        <w:rPr>
          <w:rFonts w:asciiTheme="minorHAnsi" w:hAnsiTheme="minorHAnsi" w:cstheme="minorHAnsi"/>
          <w:noProof/>
          <w:sz w:val="18"/>
          <w:szCs w:val="18"/>
          <w:lang w:eastAsia="en-US"/>
        </w:rPr>
        <w:t xml:space="preserve">min.  </w:t>
      </w:r>
      <w:r w:rsidR="00F179A9" w:rsidRPr="00B96A07">
        <w:rPr>
          <w:rFonts w:asciiTheme="minorHAnsi" w:hAnsiTheme="minorHAnsi" w:cstheme="minorHAnsi"/>
          <w:noProof/>
          <w:sz w:val="18"/>
          <w:szCs w:val="18"/>
          <w:lang w:eastAsia="en-US"/>
        </w:rPr>
        <w:t>2</w:t>
      </w:r>
      <w:r w:rsidRPr="00B96A07">
        <w:rPr>
          <w:rFonts w:asciiTheme="minorHAnsi" w:hAnsiTheme="minorHAnsi" w:cstheme="minorHAnsi"/>
          <w:noProof/>
          <w:sz w:val="18"/>
          <w:szCs w:val="18"/>
          <w:lang w:eastAsia="en-US"/>
        </w:rPr>
        <w:t xml:space="preserve"> usług w zakresie kompleksowego sprzątania budynków użyteczności publicznej o pow. min.</w:t>
      </w:r>
      <w:r w:rsidR="00F179A9" w:rsidRPr="00B96A07">
        <w:rPr>
          <w:rFonts w:asciiTheme="minorHAnsi" w:hAnsiTheme="minorHAnsi" w:cstheme="minorHAnsi"/>
          <w:noProof/>
          <w:sz w:val="18"/>
          <w:szCs w:val="18"/>
          <w:lang w:eastAsia="en-US"/>
        </w:rPr>
        <w:t xml:space="preserve"> </w:t>
      </w:r>
      <w:r w:rsidR="007223A5" w:rsidRPr="00B96A07">
        <w:rPr>
          <w:rFonts w:asciiTheme="minorHAnsi" w:hAnsiTheme="minorHAnsi" w:cstheme="minorHAnsi"/>
          <w:noProof/>
          <w:sz w:val="18"/>
          <w:szCs w:val="18"/>
          <w:lang w:eastAsia="en-US"/>
        </w:rPr>
        <w:t>2000</w:t>
      </w:r>
      <w:r w:rsidR="00F179A9" w:rsidRPr="00B96A07">
        <w:rPr>
          <w:rFonts w:asciiTheme="minorHAnsi" w:hAnsiTheme="minorHAnsi" w:cstheme="minorHAnsi"/>
          <w:noProof/>
          <w:sz w:val="18"/>
          <w:szCs w:val="18"/>
          <w:lang w:eastAsia="en-US"/>
        </w:rPr>
        <w:t xml:space="preserve"> m2</w:t>
      </w:r>
      <w:r w:rsidRPr="00B96A07">
        <w:rPr>
          <w:rFonts w:asciiTheme="minorHAnsi" w:hAnsiTheme="minorHAnsi" w:cstheme="minorHAnsi"/>
          <w:noProof/>
          <w:sz w:val="18"/>
          <w:szCs w:val="18"/>
          <w:lang w:eastAsia="en-US"/>
        </w:rPr>
        <w:t xml:space="preserve"> </w:t>
      </w:r>
      <w:r w:rsidRPr="00B96A07">
        <w:rPr>
          <w:rFonts w:asciiTheme="minorHAnsi" w:hAnsiTheme="minorHAnsi" w:cstheme="minorHAnsi"/>
          <w:b/>
          <w:sz w:val="18"/>
          <w:szCs w:val="18"/>
        </w:rPr>
        <w:t xml:space="preserve"> </w:t>
      </w:r>
      <w:r w:rsidRPr="00B96A07">
        <w:rPr>
          <w:rFonts w:asciiTheme="minorHAnsi" w:hAnsiTheme="minorHAnsi" w:cstheme="minorHAnsi"/>
          <w:noProof/>
          <w:sz w:val="18"/>
          <w:szCs w:val="18"/>
          <w:lang w:eastAsia="en-US"/>
        </w:rPr>
        <w:t xml:space="preserve"> każd</w:t>
      </w:r>
      <w:r w:rsidR="00F179A9" w:rsidRPr="00B96A07">
        <w:rPr>
          <w:rFonts w:asciiTheme="minorHAnsi" w:hAnsiTheme="minorHAnsi" w:cstheme="minorHAnsi"/>
          <w:noProof/>
          <w:sz w:val="18"/>
          <w:szCs w:val="18"/>
          <w:lang w:eastAsia="en-US"/>
        </w:rPr>
        <w:t>y</w:t>
      </w:r>
      <w:r w:rsidRPr="00B96A07">
        <w:rPr>
          <w:rFonts w:asciiTheme="minorHAnsi" w:hAnsiTheme="minorHAnsi" w:cstheme="minorHAnsi"/>
          <w:noProof/>
          <w:sz w:val="18"/>
          <w:szCs w:val="18"/>
          <w:lang w:eastAsia="en-US"/>
        </w:rPr>
        <w:t xml:space="preserve"> wykazan</w:t>
      </w:r>
      <w:r w:rsidR="00F179A9" w:rsidRPr="00B96A07">
        <w:rPr>
          <w:rFonts w:asciiTheme="minorHAnsi" w:hAnsiTheme="minorHAnsi" w:cstheme="minorHAnsi"/>
          <w:noProof/>
          <w:sz w:val="18"/>
          <w:szCs w:val="18"/>
          <w:lang w:eastAsia="en-US"/>
        </w:rPr>
        <w:t>y</w:t>
      </w:r>
      <w:r w:rsidRPr="00B96A07">
        <w:rPr>
          <w:rFonts w:asciiTheme="minorHAnsi" w:hAnsiTheme="minorHAnsi" w:cstheme="minorHAnsi"/>
          <w:noProof/>
          <w:sz w:val="18"/>
          <w:szCs w:val="18"/>
          <w:lang w:eastAsia="en-US"/>
        </w:rPr>
        <w:t xml:space="preserve"> </w:t>
      </w:r>
      <w:r w:rsidR="00F179A9" w:rsidRPr="00B96A07">
        <w:rPr>
          <w:rFonts w:asciiTheme="minorHAnsi" w:hAnsiTheme="minorHAnsi" w:cstheme="minorHAnsi"/>
          <w:noProof/>
          <w:sz w:val="18"/>
          <w:szCs w:val="18"/>
          <w:lang w:eastAsia="en-US"/>
        </w:rPr>
        <w:t xml:space="preserve">budynek - </w:t>
      </w:r>
      <w:r w:rsidRPr="00B96A07">
        <w:rPr>
          <w:rFonts w:asciiTheme="minorHAnsi" w:hAnsiTheme="minorHAnsi" w:cstheme="minorHAnsi"/>
          <w:noProof/>
          <w:sz w:val="18"/>
          <w:szCs w:val="18"/>
          <w:lang w:eastAsia="en-US"/>
        </w:rPr>
        <w:t>zadanie</w:t>
      </w:r>
      <w:r w:rsidRPr="00B96A07">
        <w:rPr>
          <w:rFonts w:asciiTheme="minorHAnsi" w:hAnsiTheme="minorHAnsi" w:cstheme="minorHAnsi"/>
          <w:bCs/>
          <w:sz w:val="18"/>
          <w:szCs w:val="18"/>
        </w:rPr>
        <w:t xml:space="preserve"> wraz z podaniem ich wartości, przedmiotu, dat wykonania i podmiotów, na rzecz których te usługi zostały wykonane, oraz załączeniem dowodów określających czy te usługi zostały wykonane lub są wykonywane należycie, oraz wykaże podstawę do dysponowania tymi zasobami.</w:t>
      </w:r>
    </w:p>
    <w:p w:rsidR="00687EEF" w:rsidRPr="00B96A07" w:rsidRDefault="006213F8" w:rsidP="004163FB">
      <w:pPr>
        <w:pStyle w:val="Tekstpodstawowy"/>
        <w:tabs>
          <w:tab w:val="left" w:pos="426"/>
        </w:tabs>
        <w:spacing w:before="240"/>
        <w:jc w:val="both"/>
        <w:rPr>
          <w:rFonts w:asciiTheme="minorHAnsi" w:hAnsiTheme="minorHAnsi" w:cstheme="minorHAnsi"/>
          <w:b/>
          <w:sz w:val="18"/>
          <w:szCs w:val="18"/>
        </w:rPr>
      </w:pPr>
      <w:r w:rsidRPr="00B96A07">
        <w:rPr>
          <w:rFonts w:asciiTheme="minorHAnsi" w:hAnsiTheme="minorHAnsi" w:cstheme="minorHAnsi"/>
          <w:b/>
          <w:sz w:val="18"/>
          <w:szCs w:val="18"/>
        </w:rPr>
        <w:t>6</w:t>
      </w:r>
      <w:r w:rsidR="00687EEF" w:rsidRPr="00B96A07">
        <w:rPr>
          <w:rFonts w:asciiTheme="minorHAnsi" w:hAnsiTheme="minorHAnsi" w:cstheme="minorHAnsi"/>
          <w:b/>
          <w:sz w:val="18"/>
          <w:szCs w:val="18"/>
        </w:rPr>
        <w:t>.</w:t>
      </w:r>
      <w:r w:rsidR="00687EEF" w:rsidRPr="00B96A07">
        <w:rPr>
          <w:rFonts w:asciiTheme="minorHAnsi" w:hAnsiTheme="minorHAnsi" w:cstheme="minorHAnsi"/>
          <w:b/>
          <w:sz w:val="18"/>
          <w:szCs w:val="18"/>
        </w:rPr>
        <w:tab/>
      </w:r>
      <w:r w:rsidR="00687EEF" w:rsidRPr="00B96A07">
        <w:rPr>
          <w:rFonts w:asciiTheme="minorHAnsi" w:hAnsiTheme="minorHAnsi" w:cstheme="minorHAnsi"/>
          <w:b/>
          <w:sz w:val="18"/>
          <w:szCs w:val="18"/>
          <w:u w:val="single"/>
        </w:rPr>
        <w:t>PRZESŁANKI WYKLUCZENIA WYKONAWCÓW</w:t>
      </w:r>
    </w:p>
    <w:p w:rsidR="00687EEF" w:rsidRPr="00B96A07" w:rsidRDefault="006213F8"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6</w:t>
      </w:r>
      <w:r w:rsidR="00687EEF" w:rsidRPr="00B96A07">
        <w:rPr>
          <w:rFonts w:asciiTheme="minorHAnsi" w:hAnsiTheme="minorHAnsi" w:cstheme="minorHAnsi"/>
          <w:b w:val="0"/>
          <w:sz w:val="18"/>
          <w:szCs w:val="18"/>
        </w:rPr>
        <w:t>.1.</w:t>
      </w:r>
      <w:r w:rsidR="00687EEF" w:rsidRPr="00B96A07">
        <w:rPr>
          <w:rFonts w:asciiTheme="minorHAnsi" w:hAnsiTheme="minorHAnsi" w:cstheme="minorHAnsi"/>
          <w:b w:val="0"/>
          <w:sz w:val="18"/>
          <w:szCs w:val="18"/>
        </w:rPr>
        <w:tab/>
        <w:t>Z postępowania o udzielenie zamówienia wyklucza się Wykonawcę w stosunku, do którego zachodzą okoliczności, o których mowa w art. 24 ust. 1 pkt 12 – 2</w:t>
      </w:r>
      <w:r w:rsidR="00A40568" w:rsidRPr="00B96A07">
        <w:rPr>
          <w:rFonts w:asciiTheme="minorHAnsi" w:hAnsiTheme="minorHAnsi" w:cstheme="minorHAnsi"/>
          <w:b w:val="0"/>
          <w:sz w:val="18"/>
          <w:szCs w:val="18"/>
        </w:rPr>
        <w:t>3</w:t>
      </w:r>
      <w:r w:rsidR="00FA530D" w:rsidRPr="00B96A07">
        <w:rPr>
          <w:rFonts w:asciiTheme="minorHAnsi" w:hAnsiTheme="minorHAnsi" w:cstheme="minorHAnsi"/>
          <w:b w:val="0"/>
          <w:sz w:val="18"/>
          <w:szCs w:val="18"/>
        </w:rPr>
        <w:t xml:space="preserve"> ustawy Pzp oraz Wykonawcę</w:t>
      </w:r>
      <w:r w:rsidR="008815B3" w:rsidRPr="00B96A07">
        <w:rPr>
          <w:rFonts w:asciiTheme="minorHAnsi" w:hAnsiTheme="minorHAnsi" w:cstheme="minorHAnsi"/>
          <w:b w:val="0"/>
          <w:sz w:val="18"/>
          <w:szCs w:val="18"/>
        </w:rPr>
        <w:t xml:space="preserve">, który nie spełnia warunków określonych w art. 22 ust. </w:t>
      </w:r>
      <w:r w:rsidR="00393ED4" w:rsidRPr="00B96A07">
        <w:rPr>
          <w:rFonts w:asciiTheme="minorHAnsi" w:hAnsiTheme="minorHAnsi" w:cstheme="minorHAnsi"/>
          <w:b w:val="0"/>
          <w:sz w:val="18"/>
          <w:szCs w:val="18"/>
        </w:rPr>
        <w:t xml:space="preserve">1 </w:t>
      </w:r>
      <w:r w:rsidR="00584D7B" w:rsidRPr="00B96A07">
        <w:rPr>
          <w:rFonts w:asciiTheme="minorHAnsi" w:hAnsiTheme="minorHAnsi" w:cstheme="minorHAnsi"/>
          <w:b w:val="0"/>
          <w:sz w:val="18"/>
          <w:szCs w:val="18"/>
        </w:rPr>
        <w:t xml:space="preserve">ustawy </w:t>
      </w:r>
      <w:r w:rsidR="008815B3" w:rsidRPr="00B96A07">
        <w:rPr>
          <w:rFonts w:asciiTheme="minorHAnsi" w:hAnsiTheme="minorHAnsi" w:cstheme="minorHAnsi"/>
          <w:b w:val="0"/>
          <w:sz w:val="18"/>
          <w:szCs w:val="18"/>
        </w:rPr>
        <w:t>Pzp.</w:t>
      </w:r>
    </w:p>
    <w:p w:rsidR="00FA531F" w:rsidRPr="00B96A07" w:rsidRDefault="006213F8"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6</w:t>
      </w:r>
      <w:r w:rsidR="00FA531F" w:rsidRPr="00B96A07">
        <w:rPr>
          <w:rFonts w:asciiTheme="minorHAnsi" w:hAnsiTheme="minorHAnsi" w:cstheme="minorHAnsi"/>
          <w:b w:val="0"/>
          <w:sz w:val="18"/>
          <w:szCs w:val="18"/>
        </w:rPr>
        <w:t>.2.</w:t>
      </w:r>
      <w:r w:rsidR="00FA531F" w:rsidRPr="00B96A07">
        <w:rPr>
          <w:rFonts w:asciiTheme="minorHAnsi" w:hAnsiTheme="minorHAnsi" w:cstheme="minorHAnsi"/>
          <w:b w:val="0"/>
          <w:sz w:val="18"/>
          <w:szCs w:val="18"/>
        </w:rPr>
        <w:tab/>
        <w:t>Dodatkowo Zamawiający wykluczy Wykonawcę:</w:t>
      </w:r>
    </w:p>
    <w:p w:rsidR="00401476" w:rsidRPr="00B96A07" w:rsidRDefault="00905DD5"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w</w:t>
      </w:r>
      <w:r w:rsidR="00401476" w:rsidRPr="00B96A07">
        <w:rPr>
          <w:rFonts w:asciiTheme="minorHAnsi" w:hAnsiTheme="minorHAnsi" w:cstheme="minorHAnsi"/>
          <w:b w:val="0"/>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87EEF" w:rsidRPr="00B96A07" w:rsidRDefault="00A244C3"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6</w:t>
      </w:r>
      <w:r w:rsidR="00FA531F" w:rsidRPr="00B96A07">
        <w:rPr>
          <w:rFonts w:asciiTheme="minorHAnsi" w:hAnsiTheme="minorHAnsi" w:cstheme="minorHAnsi"/>
          <w:b w:val="0"/>
          <w:sz w:val="18"/>
          <w:szCs w:val="18"/>
        </w:rPr>
        <w:t>.3</w:t>
      </w:r>
      <w:r w:rsidR="00687EEF" w:rsidRPr="00B96A07">
        <w:rPr>
          <w:rFonts w:asciiTheme="minorHAnsi" w:hAnsiTheme="minorHAnsi" w:cstheme="minorHAnsi"/>
          <w:b w:val="0"/>
          <w:sz w:val="18"/>
          <w:szCs w:val="18"/>
        </w:rPr>
        <w:t>.</w:t>
      </w:r>
      <w:r w:rsidR="00687EEF" w:rsidRPr="00B96A07">
        <w:rPr>
          <w:rFonts w:asciiTheme="minorHAnsi" w:hAnsiTheme="minorHAnsi" w:cstheme="minorHAnsi"/>
          <w:b w:val="0"/>
          <w:sz w:val="18"/>
          <w:szCs w:val="18"/>
        </w:rPr>
        <w:tab/>
        <w:t xml:space="preserve">Wykluczenie Wykonawcy następuje </w:t>
      </w:r>
      <w:r w:rsidR="00A40568" w:rsidRPr="00B96A07">
        <w:rPr>
          <w:rFonts w:asciiTheme="minorHAnsi" w:hAnsiTheme="minorHAnsi" w:cstheme="minorHAnsi"/>
          <w:b w:val="0"/>
          <w:sz w:val="18"/>
          <w:szCs w:val="18"/>
        </w:rPr>
        <w:t xml:space="preserve">zgodnie z </w:t>
      </w:r>
      <w:r w:rsidR="00687EEF" w:rsidRPr="00B96A07">
        <w:rPr>
          <w:rFonts w:asciiTheme="minorHAnsi" w:hAnsiTheme="minorHAnsi" w:cstheme="minorHAnsi"/>
          <w:b w:val="0"/>
          <w:sz w:val="18"/>
          <w:szCs w:val="18"/>
        </w:rPr>
        <w:t>art. 24 ust. 7 ustawy Pzp.</w:t>
      </w:r>
    </w:p>
    <w:p w:rsidR="007D41D1" w:rsidRPr="00B96A07" w:rsidRDefault="007D41D1"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lastRenderedPageBreak/>
        <w:t>6.4.</w:t>
      </w:r>
      <w:r w:rsidRPr="00B96A07">
        <w:rPr>
          <w:rFonts w:asciiTheme="minorHAnsi" w:hAnsiTheme="minorHAnsi" w:cstheme="minorHAnsi"/>
          <w:b w:val="0"/>
          <w:sz w:val="18"/>
          <w:szCs w:val="18"/>
        </w:rPr>
        <w:tab/>
        <w:t xml:space="preserve">Wykonawca, który podlega wykluczeniu na podstawie art. 24 ust. 1 pkt 13 i 14 oraz 16-20 </w:t>
      </w:r>
      <w:r w:rsidR="00837B7E" w:rsidRPr="00B96A07">
        <w:rPr>
          <w:rFonts w:asciiTheme="minorHAnsi" w:hAnsiTheme="minorHAnsi" w:cstheme="minorHAnsi"/>
          <w:b w:val="0"/>
          <w:sz w:val="18"/>
          <w:szCs w:val="18"/>
        </w:rPr>
        <w:t>Pzp</w:t>
      </w:r>
      <w:r w:rsidRPr="00B96A07">
        <w:rPr>
          <w:rFonts w:asciiTheme="minorHAnsi" w:hAnsiTheme="minorHAnsi" w:cstheme="minorHAnsi"/>
          <w:b w:val="0"/>
          <w:sz w:val="18"/>
          <w:szCs w:val="18"/>
        </w:rPr>
        <w:t xml:space="preserve">. lub na podstawie okoliczności wymienionych w pkt </w:t>
      </w:r>
      <w:r w:rsidR="00837B7E" w:rsidRPr="00B96A07">
        <w:rPr>
          <w:rFonts w:asciiTheme="minorHAnsi" w:hAnsiTheme="minorHAnsi" w:cstheme="minorHAnsi"/>
          <w:b w:val="0"/>
          <w:sz w:val="18"/>
          <w:szCs w:val="18"/>
        </w:rPr>
        <w:t>6.2.</w:t>
      </w:r>
      <w:r w:rsidRPr="00B96A07">
        <w:rPr>
          <w:rFonts w:asciiTheme="minorHAnsi" w:hAnsiTheme="minorHAnsi" w:cstheme="minorHAnsi"/>
          <w:b w:val="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837B7E" w:rsidRPr="00B96A07" w:rsidRDefault="00837B7E"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6.5.</w:t>
      </w:r>
      <w:r w:rsidRPr="00B96A07">
        <w:rPr>
          <w:rFonts w:asciiTheme="minorHAnsi" w:hAnsiTheme="minorHAnsi" w:cstheme="minorHAnsi"/>
          <w:b w:val="0"/>
          <w:sz w:val="18"/>
          <w:szCs w:val="18"/>
        </w:rPr>
        <w:tab/>
        <w:t>Wykonawca nie podlega wykluczeniu, jeżeli Zamawiający, uwzględniając wagę i szczególne okoliczności czynu Wykonawcy, uzna za wystarczające przedstawione dowody</w:t>
      </w:r>
    </w:p>
    <w:p w:rsidR="00A244C3" w:rsidRPr="00B96A07" w:rsidRDefault="00837B7E"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6.6</w:t>
      </w:r>
      <w:r w:rsidR="007D41D1" w:rsidRPr="00B96A07">
        <w:rPr>
          <w:rFonts w:asciiTheme="minorHAnsi" w:hAnsiTheme="minorHAnsi" w:cstheme="minorHAnsi"/>
          <w:b w:val="0"/>
          <w:sz w:val="18"/>
          <w:szCs w:val="18"/>
        </w:rPr>
        <w:t>.</w:t>
      </w:r>
      <w:r w:rsidR="007D41D1" w:rsidRPr="00B96A07">
        <w:rPr>
          <w:rFonts w:asciiTheme="minorHAnsi" w:hAnsiTheme="minorHAnsi" w:cstheme="minorHAnsi"/>
          <w:b w:val="0"/>
          <w:sz w:val="18"/>
          <w:szCs w:val="18"/>
        </w:rPr>
        <w:tab/>
      </w:r>
      <w:r w:rsidR="00687EEF" w:rsidRPr="00B96A07">
        <w:rPr>
          <w:rFonts w:asciiTheme="minorHAnsi" w:hAnsiTheme="minorHAnsi" w:cstheme="minorHAnsi"/>
          <w:b w:val="0"/>
          <w:sz w:val="18"/>
          <w:szCs w:val="18"/>
        </w:rPr>
        <w:t>Zamawiający może wykluczyć Wykonawcę na każdym etapie postęp</w:t>
      </w:r>
      <w:r w:rsidR="00197178" w:rsidRPr="00B96A07">
        <w:rPr>
          <w:rFonts w:asciiTheme="minorHAnsi" w:hAnsiTheme="minorHAnsi" w:cstheme="minorHAnsi"/>
          <w:b w:val="0"/>
          <w:sz w:val="18"/>
          <w:szCs w:val="18"/>
        </w:rPr>
        <w:t>owania o udzielenie zamówienia.</w:t>
      </w:r>
    </w:p>
    <w:p w:rsidR="006B71F4" w:rsidRPr="00B96A07" w:rsidRDefault="006213F8" w:rsidP="00197178">
      <w:pPr>
        <w:pStyle w:val="Tekstpodstawowy"/>
        <w:tabs>
          <w:tab w:val="left" w:pos="426"/>
        </w:tabs>
        <w:spacing w:before="240"/>
        <w:ind w:left="426" w:hanging="426"/>
        <w:jc w:val="both"/>
        <w:rPr>
          <w:rFonts w:asciiTheme="minorHAnsi" w:hAnsiTheme="minorHAnsi" w:cstheme="minorHAnsi"/>
          <w:b/>
          <w:sz w:val="18"/>
          <w:szCs w:val="18"/>
        </w:rPr>
      </w:pPr>
      <w:r w:rsidRPr="00B96A07">
        <w:rPr>
          <w:rFonts w:asciiTheme="minorHAnsi" w:hAnsiTheme="minorHAnsi" w:cstheme="minorHAnsi"/>
          <w:b/>
          <w:sz w:val="18"/>
          <w:szCs w:val="18"/>
        </w:rPr>
        <w:t>7</w:t>
      </w:r>
      <w:r w:rsidR="006B71F4" w:rsidRPr="00B96A07">
        <w:rPr>
          <w:rFonts w:asciiTheme="minorHAnsi" w:hAnsiTheme="minorHAnsi" w:cstheme="minorHAnsi"/>
          <w:b/>
          <w:sz w:val="18"/>
          <w:szCs w:val="18"/>
        </w:rPr>
        <w:t>.</w:t>
      </w:r>
      <w:r w:rsidR="006B71F4" w:rsidRPr="00B96A07">
        <w:rPr>
          <w:rFonts w:asciiTheme="minorHAnsi" w:hAnsiTheme="minorHAnsi" w:cstheme="minorHAnsi"/>
          <w:b/>
          <w:sz w:val="18"/>
          <w:szCs w:val="18"/>
        </w:rPr>
        <w:tab/>
      </w:r>
      <w:r w:rsidR="006B71F4" w:rsidRPr="00B96A07">
        <w:rPr>
          <w:rFonts w:asciiTheme="minorHAnsi" w:hAnsiTheme="minorHAnsi" w:cstheme="minorHAnsi"/>
          <w:b/>
          <w:sz w:val="18"/>
          <w:szCs w:val="18"/>
          <w:u w:val="single"/>
        </w:rPr>
        <w:t>OŚWIADCZENIA</w:t>
      </w:r>
      <w:r w:rsidR="006B71F4" w:rsidRPr="00B96A07">
        <w:rPr>
          <w:rFonts w:asciiTheme="minorHAnsi" w:hAnsiTheme="minorHAnsi" w:cstheme="minorHAnsi"/>
          <w:b/>
          <w:bCs/>
          <w:sz w:val="18"/>
          <w:szCs w:val="18"/>
          <w:u w:val="single"/>
        </w:rPr>
        <w:t xml:space="preserve"> I DOKUMENTY, JAKIE ZOBOWIĄZANI SĄ DOSTARCZYĆ</w:t>
      </w:r>
      <w:r w:rsidR="006B71F4" w:rsidRPr="00B96A07">
        <w:rPr>
          <w:rStyle w:val="tekstdokbold"/>
          <w:rFonts w:asciiTheme="minorHAnsi" w:hAnsiTheme="minorHAnsi" w:cstheme="minorHAnsi"/>
          <w:sz w:val="18"/>
          <w:szCs w:val="18"/>
          <w:u w:val="single"/>
        </w:rPr>
        <w:t xml:space="preserve"> WYKONAWCY W</w:t>
      </w:r>
      <w:r w:rsidR="008A7EA2" w:rsidRPr="00B96A07">
        <w:rPr>
          <w:rStyle w:val="tekstdokbold"/>
          <w:rFonts w:asciiTheme="minorHAnsi" w:hAnsiTheme="minorHAnsi" w:cstheme="minorHAnsi"/>
          <w:sz w:val="18"/>
          <w:szCs w:val="18"/>
          <w:u w:val="single"/>
        </w:rPr>
        <w:t> </w:t>
      </w:r>
      <w:r w:rsidR="006B71F4" w:rsidRPr="00B96A07">
        <w:rPr>
          <w:rStyle w:val="tekstdokbold"/>
          <w:rFonts w:asciiTheme="minorHAnsi" w:hAnsiTheme="minorHAnsi" w:cstheme="minorHAnsi"/>
          <w:sz w:val="18"/>
          <w:szCs w:val="18"/>
          <w:u w:val="single"/>
        </w:rPr>
        <w:t>CELU WYKAZANIA BRAKU PODSTAW WYKLUCZENIA ORAZ POTWIERDZENIA SPEŁNIANIA WARUNKÓW UDZIAŁU W</w:t>
      </w:r>
      <w:r w:rsidR="00197178" w:rsidRPr="00B96A07">
        <w:rPr>
          <w:rStyle w:val="tekstdokbold"/>
          <w:rFonts w:asciiTheme="minorHAnsi" w:hAnsiTheme="minorHAnsi" w:cstheme="minorHAnsi"/>
          <w:sz w:val="18"/>
          <w:szCs w:val="18"/>
          <w:u w:val="single"/>
        </w:rPr>
        <w:t> </w:t>
      </w:r>
      <w:r w:rsidR="006B71F4" w:rsidRPr="00B96A07">
        <w:rPr>
          <w:rStyle w:val="tekstdokbold"/>
          <w:rFonts w:asciiTheme="minorHAnsi" w:hAnsiTheme="minorHAnsi" w:cstheme="minorHAnsi"/>
          <w:sz w:val="18"/>
          <w:szCs w:val="18"/>
          <w:u w:val="single"/>
        </w:rPr>
        <w:t>POSTĘPOWANIU</w:t>
      </w:r>
    </w:p>
    <w:p w:rsidR="006B71F4" w:rsidRPr="00B96A07" w:rsidRDefault="00A244C3"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w:t>
      </w:r>
      <w:r w:rsidR="006B71F4" w:rsidRPr="00B96A07">
        <w:rPr>
          <w:rFonts w:asciiTheme="minorHAnsi" w:hAnsiTheme="minorHAnsi" w:cstheme="minorHAnsi"/>
          <w:b w:val="0"/>
          <w:sz w:val="18"/>
          <w:szCs w:val="18"/>
        </w:rPr>
        <w:t>.1.</w:t>
      </w:r>
      <w:r w:rsidR="006B71F4" w:rsidRPr="00B96A07">
        <w:rPr>
          <w:rFonts w:asciiTheme="minorHAnsi" w:hAnsiTheme="minorHAnsi" w:cstheme="minorHAnsi"/>
          <w:b w:val="0"/>
          <w:sz w:val="18"/>
          <w:szCs w:val="18"/>
        </w:rPr>
        <w:tab/>
        <w:t>Do oferty Wykonawca zobowiązany jest dołączyć aktualne na dzień składania ofert oświadczenie stanowiące wstępne potwierdzenie, że Wykonawca:</w:t>
      </w:r>
    </w:p>
    <w:p w:rsidR="008270B1" w:rsidRPr="00B96A07" w:rsidRDefault="008270B1"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a</w:t>
      </w:r>
      <w:r w:rsidR="00DA6AA3" w:rsidRPr="00B96A07">
        <w:rPr>
          <w:rFonts w:asciiTheme="minorHAnsi" w:hAnsiTheme="minorHAnsi" w:cstheme="minorHAnsi"/>
          <w:b w:val="0"/>
          <w:bCs w:val="0"/>
          <w:sz w:val="18"/>
          <w:szCs w:val="18"/>
        </w:rPr>
        <w:t>)</w:t>
      </w:r>
      <w:r w:rsidR="00DA6AA3" w:rsidRPr="00B96A07">
        <w:rPr>
          <w:rFonts w:asciiTheme="minorHAnsi" w:hAnsiTheme="minorHAnsi" w:cstheme="minorHAnsi"/>
          <w:b w:val="0"/>
          <w:bCs w:val="0"/>
          <w:sz w:val="18"/>
          <w:szCs w:val="18"/>
        </w:rPr>
        <w:tab/>
      </w:r>
      <w:r w:rsidR="00DA6AA3" w:rsidRPr="00B96A07">
        <w:rPr>
          <w:rFonts w:asciiTheme="minorHAnsi" w:hAnsiTheme="minorHAnsi" w:cstheme="minorHAnsi"/>
          <w:b w:val="0"/>
          <w:sz w:val="18"/>
          <w:szCs w:val="18"/>
        </w:rPr>
        <w:t>nie podlega wykluczeniu z postępowania;</w:t>
      </w:r>
    </w:p>
    <w:p w:rsidR="008270B1" w:rsidRPr="00B96A07" w:rsidRDefault="008270B1"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bCs w:val="0"/>
          <w:sz w:val="18"/>
          <w:szCs w:val="18"/>
        </w:rPr>
        <w:t>b)</w:t>
      </w:r>
      <w:r w:rsidRPr="00B96A07">
        <w:rPr>
          <w:rFonts w:asciiTheme="minorHAnsi" w:hAnsiTheme="minorHAnsi" w:cstheme="minorHAnsi"/>
          <w:b w:val="0"/>
          <w:bCs w:val="0"/>
          <w:sz w:val="18"/>
          <w:szCs w:val="18"/>
        </w:rPr>
        <w:tab/>
      </w:r>
      <w:r w:rsidRPr="00B96A07">
        <w:rPr>
          <w:rFonts w:asciiTheme="minorHAnsi" w:hAnsiTheme="minorHAnsi" w:cstheme="minorHAnsi"/>
          <w:b w:val="0"/>
          <w:sz w:val="18"/>
          <w:szCs w:val="18"/>
        </w:rPr>
        <w:t>spełnia warunki udziału w postępowaniu</w:t>
      </w:r>
      <w:r w:rsidR="008A7EA2" w:rsidRPr="00B96A07">
        <w:rPr>
          <w:rFonts w:asciiTheme="minorHAnsi" w:hAnsiTheme="minorHAnsi" w:cstheme="minorHAnsi"/>
          <w:b w:val="0"/>
          <w:sz w:val="18"/>
          <w:szCs w:val="18"/>
        </w:rPr>
        <w:t>.</w:t>
      </w:r>
    </w:p>
    <w:p w:rsidR="00DA61CE" w:rsidRPr="00B96A07" w:rsidRDefault="00E154AF" w:rsidP="00DA61CE">
      <w:pPr>
        <w:pStyle w:val="Tekstpodstawowy2"/>
        <w:rPr>
          <w:rFonts w:asciiTheme="minorHAnsi" w:hAnsiTheme="minorHAnsi" w:cstheme="minorHAnsi"/>
          <w:b w:val="0"/>
          <w:sz w:val="18"/>
          <w:szCs w:val="18"/>
        </w:rPr>
      </w:pPr>
      <w:r w:rsidRPr="00B96A07">
        <w:rPr>
          <w:rFonts w:asciiTheme="minorHAnsi" w:hAnsiTheme="minorHAnsi" w:cstheme="minorHAnsi"/>
          <w:b w:val="0"/>
          <w:sz w:val="18"/>
          <w:szCs w:val="18"/>
        </w:rPr>
        <w:t>7.2.</w:t>
      </w:r>
      <w:r w:rsidRPr="00B96A07">
        <w:rPr>
          <w:rFonts w:asciiTheme="minorHAnsi" w:hAnsiTheme="minorHAnsi" w:cstheme="minorHAnsi"/>
          <w:sz w:val="18"/>
          <w:szCs w:val="18"/>
        </w:rPr>
        <w:tab/>
      </w:r>
      <w:r w:rsidR="00DA61CE" w:rsidRPr="00B96A07">
        <w:rPr>
          <w:rFonts w:asciiTheme="minorHAnsi" w:hAnsiTheme="minorHAnsi" w:cstheme="minorHAnsi"/>
          <w:b w:val="0"/>
          <w:sz w:val="18"/>
          <w:szCs w:val="18"/>
        </w:rPr>
        <w:t xml:space="preserve">Oświadczenie, o którym mowa w pkt </w:t>
      </w:r>
      <w:r w:rsidR="00A76311" w:rsidRPr="00B96A07">
        <w:rPr>
          <w:rFonts w:asciiTheme="minorHAnsi" w:hAnsiTheme="minorHAnsi" w:cstheme="minorHAnsi"/>
          <w:b w:val="0"/>
          <w:sz w:val="18"/>
          <w:szCs w:val="18"/>
        </w:rPr>
        <w:t>7</w:t>
      </w:r>
      <w:r w:rsidR="00DA61CE" w:rsidRPr="00B96A07">
        <w:rPr>
          <w:rFonts w:asciiTheme="minorHAnsi" w:hAnsiTheme="minorHAnsi" w:cstheme="minorHAnsi"/>
          <w:b w:val="0"/>
          <w:sz w:val="18"/>
          <w:szCs w:val="18"/>
        </w:rPr>
        <w:t xml:space="preserve">.1. SIWZ Wykonawca zobowiązany jest złożyć zgodnie z wzorem stanowiącym </w:t>
      </w:r>
      <w:r w:rsidR="00DA61CE" w:rsidRPr="00B96A07">
        <w:rPr>
          <w:rFonts w:asciiTheme="minorHAnsi" w:hAnsiTheme="minorHAnsi" w:cstheme="minorHAnsi"/>
          <w:b w:val="0"/>
          <w:i/>
          <w:sz w:val="18"/>
          <w:szCs w:val="18"/>
        </w:rPr>
        <w:t>załącznik do SIWZ</w:t>
      </w:r>
      <w:r w:rsidR="00DA61CE" w:rsidRPr="00B96A07">
        <w:rPr>
          <w:rFonts w:asciiTheme="minorHAnsi" w:hAnsiTheme="minorHAnsi" w:cstheme="minorHAnsi"/>
          <w:b w:val="0"/>
          <w:sz w:val="18"/>
          <w:szCs w:val="18"/>
        </w:rPr>
        <w:t>.</w:t>
      </w:r>
    </w:p>
    <w:p w:rsidR="00516B1C" w:rsidRPr="00B96A07" w:rsidRDefault="0013508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7.3</w:t>
      </w:r>
      <w:r w:rsidR="00516B1C" w:rsidRPr="00B96A07">
        <w:rPr>
          <w:rFonts w:asciiTheme="minorHAnsi" w:hAnsiTheme="minorHAnsi" w:cstheme="minorHAnsi"/>
          <w:b w:val="0"/>
          <w:sz w:val="18"/>
          <w:szCs w:val="18"/>
        </w:rPr>
        <w:t>.</w:t>
      </w:r>
      <w:r w:rsidR="00516B1C" w:rsidRPr="00B96A07">
        <w:rPr>
          <w:rFonts w:asciiTheme="minorHAnsi" w:hAnsiTheme="minorHAnsi" w:cstheme="minorHAnsi"/>
          <w:b w:val="0"/>
          <w:sz w:val="18"/>
          <w:szCs w:val="18"/>
        </w:rPr>
        <w:tab/>
        <w:t>Wykonawca, w terminie 3 dni od dnia zamieszczenia na stronie internetowej informacji, o której mowa w</w:t>
      </w:r>
      <w:r w:rsidR="00535199" w:rsidRPr="00B96A07">
        <w:rPr>
          <w:rFonts w:asciiTheme="minorHAnsi" w:hAnsiTheme="minorHAnsi" w:cstheme="minorHAnsi"/>
          <w:b w:val="0"/>
          <w:sz w:val="18"/>
          <w:szCs w:val="18"/>
        </w:rPr>
        <w:t> </w:t>
      </w:r>
      <w:r w:rsidR="00516B1C" w:rsidRPr="00B96A07">
        <w:rPr>
          <w:rFonts w:asciiTheme="minorHAnsi" w:hAnsiTheme="minorHAnsi" w:cstheme="minorHAnsi"/>
          <w:b w:val="0"/>
          <w:sz w:val="18"/>
          <w:szCs w:val="18"/>
        </w:rPr>
        <w:t>art.</w:t>
      </w:r>
      <w:r w:rsidR="00535199" w:rsidRPr="00B96A07">
        <w:rPr>
          <w:rFonts w:asciiTheme="minorHAnsi" w:hAnsiTheme="minorHAnsi" w:cstheme="minorHAnsi"/>
          <w:b w:val="0"/>
          <w:sz w:val="18"/>
          <w:szCs w:val="18"/>
        </w:rPr>
        <w:t> </w:t>
      </w:r>
      <w:r w:rsidR="00516B1C" w:rsidRPr="00B96A07">
        <w:rPr>
          <w:rFonts w:asciiTheme="minorHAnsi" w:hAnsiTheme="minorHAnsi" w:cstheme="minorHAnsi"/>
          <w:b w:val="0"/>
          <w:sz w:val="18"/>
          <w:szCs w:val="18"/>
        </w:rPr>
        <w:t>86 ust.</w:t>
      </w:r>
      <w:r w:rsidR="00535199" w:rsidRPr="00B96A07">
        <w:rPr>
          <w:rFonts w:asciiTheme="minorHAnsi" w:hAnsiTheme="minorHAnsi" w:cstheme="minorHAnsi"/>
          <w:b w:val="0"/>
          <w:sz w:val="18"/>
          <w:szCs w:val="18"/>
        </w:rPr>
        <w:t> </w:t>
      </w:r>
      <w:r w:rsidR="00516B1C" w:rsidRPr="00B96A07">
        <w:rPr>
          <w:rFonts w:asciiTheme="minorHAnsi" w:hAnsiTheme="minorHAnsi" w:cstheme="minorHAnsi"/>
          <w:b w:val="0"/>
          <w:sz w:val="18"/>
          <w:szCs w:val="18"/>
        </w:rPr>
        <w:t>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w:t>
      </w:r>
      <w:r w:rsidR="00535199" w:rsidRPr="00B96A07">
        <w:rPr>
          <w:rFonts w:asciiTheme="minorHAnsi" w:hAnsiTheme="minorHAnsi" w:cstheme="minorHAnsi"/>
          <w:b w:val="0"/>
          <w:sz w:val="18"/>
          <w:szCs w:val="18"/>
        </w:rPr>
        <w:t> </w:t>
      </w:r>
      <w:r w:rsidR="00516B1C" w:rsidRPr="00B96A07">
        <w:rPr>
          <w:rFonts w:asciiTheme="minorHAnsi" w:hAnsiTheme="minorHAnsi" w:cstheme="minorHAnsi"/>
          <w:b w:val="0"/>
          <w:sz w:val="18"/>
          <w:szCs w:val="18"/>
        </w:rPr>
        <w:t xml:space="preserve">postępowaniu o udzielenie zamówienia. </w:t>
      </w:r>
      <w:r w:rsidR="00DC1488" w:rsidRPr="00B96A07">
        <w:rPr>
          <w:rFonts w:asciiTheme="minorHAnsi" w:hAnsiTheme="minorHAnsi" w:cstheme="minorHAnsi"/>
          <w:b w:val="0"/>
          <w:sz w:val="18"/>
          <w:szCs w:val="18"/>
        </w:rPr>
        <w:t>Wzór oświadczenia stanowi załącznik do SIWZ.</w:t>
      </w:r>
    </w:p>
    <w:p w:rsidR="00516B1C" w:rsidRPr="00B96A07" w:rsidRDefault="0013508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7.4</w:t>
      </w:r>
      <w:r w:rsidR="00516B1C" w:rsidRPr="00B96A07">
        <w:rPr>
          <w:rFonts w:asciiTheme="minorHAnsi" w:hAnsiTheme="minorHAnsi" w:cstheme="minorHAnsi"/>
          <w:b w:val="0"/>
          <w:sz w:val="18"/>
          <w:szCs w:val="18"/>
        </w:rPr>
        <w:t>.</w:t>
      </w:r>
      <w:r w:rsidR="00516B1C" w:rsidRPr="00B96A07">
        <w:rPr>
          <w:rFonts w:asciiTheme="minorHAnsi" w:hAnsiTheme="minorHAnsi" w:cstheme="minorHAnsi"/>
          <w:b w:val="0"/>
          <w:sz w:val="18"/>
          <w:szCs w:val="18"/>
        </w:rPr>
        <w:tab/>
        <w:t xml:space="preserve">Zamawiający przed udzieleniem zamówienia, wezwie Wykonawcę, którego oferta została oceniona najwyżej, do złożenia w wyznaczonym, nie krótszym niż </w:t>
      </w:r>
      <w:r w:rsidR="00DA61CE" w:rsidRPr="00B96A07">
        <w:rPr>
          <w:rFonts w:asciiTheme="minorHAnsi" w:hAnsiTheme="minorHAnsi" w:cstheme="minorHAnsi"/>
          <w:b w:val="0"/>
          <w:sz w:val="18"/>
          <w:szCs w:val="18"/>
        </w:rPr>
        <w:t>5</w:t>
      </w:r>
      <w:r w:rsidR="00516B1C" w:rsidRPr="00B96A07">
        <w:rPr>
          <w:rFonts w:asciiTheme="minorHAnsi" w:hAnsiTheme="minorHAnsi" w:cstheme="minorHAnsi"/>
          <w:b w:val="0"/>
          <w:sz w:val="18"/>
          <w:szCs w:val="18"/>
        </w:rPr>
        <w:t xml:space="preserve"> dni, terminie aktualnych na dzień złożenia oświadczeń lub dokumentów, potwierdzających okoliczności, o któ</w:t>
      </w:r>
      <w:r w:rsidR="00535199" w:rsidRPr="00B96A07">
        <w:rPr>
          <w:rFonts w:asciiTheme="minorHAnsi" w:hAnsiTheme="minorHAnsi" w:cstheme="minorHAnsi"/>
          <w:b w:val="0"/>
          <w:sz w:val="18"/>
          <w:szCs w:val="18"/>
        </w:rPr>
        <w:t>rych mowa w art. 25 ust. 1 Pzp.</w:t>
      </w:r>
    </w:p>
    <w:p w:rsidR="00516B1C" w:rsidRPr="00B96A07" w:rsidRDefault="0013508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7.5</w:t>
      </w:r>
      <w:r w:rsidR="00516B1C" w:rsidRPr="00B96A07">
        <w:rPr>
          <w:rFonts w:asciiTheme="minorHAnsi" w:hAnsiTheme="minorHAnsi" w:cstheme="minorHAnsi"/>
          <w:b w:val="0"/>
          <w:sz w:val="18"/>
          <w:szCs w:val="18"/>
        </w:rPr>
        <w:t>.</w:t>
      </w:r>
      <w:r w:rsidR="00516B1C" w:rsidRPr="00B96A07">
        <w:rPr>
          <w:rFonts w:asciiTheme="minorHAnsi" w:hAnsiTheme="minorHAnsi" w:cstheme="minorHAnsi"/>
          <w:b w:val="0"/>
          <w:sz w:val="18"/>
          <w:szCs w:val="18"/>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078AD" w:rsidRPr="00B96A07" w:rsidRDefault="0013508C" w:rsidP="009078AD">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7.6</w:t>
      </w:r>
      <w:r w:rsidR="00516B1C" w:rsidRPr="00B96A07">
        <w:rPr>
          <w:rFonts w:asciiTheme="minorHAnsi" w:hAnsiTheme="minorHAnsi" w:cstheme="minorHAnsi"/>
          <w:b w:val="0"/>
          <w:sz w:val="18"/>
          <w:szCs w:val="18"/>
        </w:rPr>
        <w:t>.</w:t>
      </w:r>
      <w:r w:rsidR="00516B1C" w:rsidRPr="00B96A07">
        <w:rPr>
          <w:rFonts w:asciiTheme="minorHAnsi" w:hAnsiTheme="minorHAnsi" w:cstheme="minorHAnsi"/>
          <w:b w:val="0"/>
          <w:sz w:val="18"/>
          <w:szCs w:val="18"/>
        </w:rPr>
        <w:tab/>
      </w:r>
      <w:r w:rsidR="009078AD" w:rsidRPr="00B96A07">
        <w:rPr>
          <w:rFonts w:asciiTheme="minorHAnsi" w:hAnsiTheme="minorHAnsi" w:cstheme="minorHAnsi"/>
          <w:b w:val="0"/>
          <w:sz w:val="18"/>
          <w:szCs w:val="18"/>
        </w:rPr>
        <w:t>Zamawiający, zgodnie z art. 24 aa ustawy Pzp, w pierwszej kolejności dokona oceny ofert, a następnie zbada czy Wykonawca, którego oferta została oceniona jako najkorzystniejsza nie podlega wykluczeniu oraz spełnia warunki udziału w postępowaniu.</w:t>
      </w:r>
    </w:p>
    <w:p w:rsidR="00516B1C" w:rsidRPr="00B96A07" w:rsidRDefault="009078AD" w:rsidP="00B909C8">
      <w:pPr>
        <w:pStyle w:val="Tekstpodstawowy2"/>
        <w:tabs>
          <w:tab w:val="left" w:pos="426"/>
        </w:tabs>
        <w:rPr>
          <w:rFonts w:asciiTheme="minorHAnsi" w:hAnsiTheme="minorHAnsi" w:cstheme="minorHAnsi"/>
          <w:b w:val="0"/>
          <w:sz w:val="18"/>
          <w:szCs w:val="18"/>
          <w:u w:val="single"/>
        </w:rPr>
      </w:pPr>
      <w:r w:rsidRPr="00B96A07">
        <w:rPr>
          <w:rFonts w:asciiTheme="minorHAnsi" w:hAnsiTheme="minorHAnsi" w:cstheme="minorHAnsi"/>
          <w:b w:val="0"/>
          <w:sz w:val="18"/>
          <w:szCs w:val="18"/>
        </w:rPr>
        <w:t>7.7.</w:t>
      </w:r>
      <w:r w:rsidRPr="00B96A07">
        <w:rPr>
          <w:rFonts w:asciiTheme="minorHAnsi" w:hAnsiTheme="minorHAnsi" w:cstheme="minorHAnsi"/>
          <w:b w:val="0"/>
          <w:sz w:val="18"/>
          <w:szCs w:val="18"/>
        </w:rPr>
        <w:tab/>
      </w:r>
      <w:r w:rsidR="00516B1C" w:rsidRPr="00B96A07">
        <w:rPr>
          <w:rFonts w:asciiTheme="minorHAnsi" w:hAnsiTheme="minorHAnsi" w:cstheme="minorHAnsi"/>
          <w:b w:val="0"/>
          <w:sz w:val="18"/>
          <w:szCs w:val="18"/>
        </w:rPr>
        <w:t xml:space="preserve">Na wezwanie </w:t>
      </w:r>
      <w:r w:rsidR="00535199" w:rsidRPr="00B96A07">
        <w:rPr>
          <w:rFonts w:asciiTheme="minorHAnsi" w:hAnsiTheme="minorHAnsi" w:cstheme="minorHAnsi"/>
          <w:b w:val="0"/>
          <w:sz w:val="18"/>
          <w:szCs w:val="18"/>
        </w:rPr>
        <w:t>Z</w:t>
      </w:r>
      <w:r w:rsidR="00516B1C" w:rsidRPr="00B96A07">
        <w:rPr>
          <w:rFonts w:asciiTheme="minorHAnsi" w:hAnsiTheme="minorHAnsi" w:cstheme="minorHAnsi"/>
          <w:b w:val="0"/>
          <w:sz w:val="18"/>
          <w:szCs w:val="18"/>
        </w:rPr>
        <w:t xml:space="preserve">amawiającego Wykonawca zobowiązany jest do złożenia </w:t>
      </w:r>
      <w:r w:rsidR="00516B1C" w:rsidRPr="00B96A07">
        <w:rPr>
          <w:rFonts w:asciiTheme="minorHAnsi" w:hAnsiTheme="minorHAnsi" w:cstheme="minorHAnsi"/>
          <w:b w:val="0"/>
          <w:sz w:val="18"/>
          <w:szCs w:val="18"/>
          <w:u w:val="single"/>
        </w:rPr>
        <w:t>następują</w:t>
      </w:r>
      <w:r w:rsidR="00535199" w:rsidRPr="00B96A07">
        <w:rPr>
          <w:rFonts w:asciiTheme="minorHAnsi" w:hAnsiTheme="minorHAnsi" w:cstheme="minorHAnsi"/>
          <w:b w:val="0"/>
          <w:sz w:val="18"/>
          <w:szCs w:val="18"/>
          <w:u w:val="single"/>
        </w:rPr>
        <w:t>cych oświadczeń lub dokumentów</w:t>
      </w:r>
      <w:r w:rsidR="00535199" w:rsidRPr="00B96A07">
        <w:rPr>
          <w:rFonts w:asciiTheme="minorHAnsi" w:hAnsiTheme="minorHAnsi" w:cstheme="minorHAnsi"/>
          <w:b w:val="0"/>
          <w:sz w:val="18"/>
          <w:szCs w:val="18"/>
        </w:rPr>
        <w:t>:</w:t>
      </w:r>
    </w:p>
    <w:p w:rsidR="00F179A9" w:rsidRPr="00B96A07" w:rsidRDefault="0013508C" w:rsidP="00535199">
      <w:pPr>
        <w:pStyle w:val="Tekstpodstawowy2"/>
        <w:tabs>
          <w:tab w:val="left" w:pos="567"/>
        </w:tabs>
        <w:rPr>
          <w:rFonts w:asciiTheme="minorHAnsi" w:hAnsiTheme="minorHAnsi" w:cstheme="minorHAnsi"/>
          <w:b w:val="0"/>
          <w:sz w:val="18"/>
          <w:szCs w:val="18"/>
        </w:rPr>
      </w:pPr>
      <w:r w:rsidRPr="00B96A07">
        <w:rPr>
          <w:rFonts w:asciiTheme="minorHAnsi" w:hAnsiTheme="minorHAnsi" w:cstheme="minorHAnsi"/>
          <w:b w:val="0"/>
          <w:sz w:val="18"/>
          <w:szCs w:val="18"/>
        </w:rPr>
        <w:t>7.</w:t>
      </w:r>
      <w:r w:rsidR="009078AD" w:rsidRPr="00B96A07">
        <w:rPr>
          <w:rFonts w:asciiTheme="minorHAnsi" w:hAnsiTheme="minorHAnsi" w:cstheme="minorHAnsi"/>
          <w:b w:val="0"/>
          <w:sz w:val="18"/>
          <w:szCs w:val="18"/>
        </w:rPr>
        <w:t>7</w:t>
      </w:r>
      <w:r w:rsidR="0095298A" w:rsidRPr="00B96A07">
        <w:rPr>
          <w:rFonts w:asciiTheme="minorHAnsi" w:hAnsiTheme="minorHAnsi" w:cstheme="minorHAnsi"/>
          <w:b w:val="0"/>
          <w:sz w:val="18"/>
          <w:szCs w:val="18"/>
        </w:rPr>
        <w:t>.1</w:t>
      </w:r>
      <w:r w:rsidR="0095298A" w:rsidRPr="00B96A07">
        <w:rPr>
          <w:rFonts w:asciiTheme="minorHAnsi" w:hAnsiTheme="minorHAnsi" w:cstheme="minorHAnsi"/>
          <w:b w:val="0"/>
          <w:sz w:val="18"/>
          <w:szCs w:val="18"/>
        </w:rPr>
        <w:tab/>
      </w:r>
      <w:r w:rsidR="00C7047E" w:rsidRPr="00B96A07">
        <w:rPr>
          <w:rFonts w:asciiTheme="minorHAnsi" w:hAnsiTheme="minorHAnsi" w:cstheme="minorHAnsi"/>
          <w:b w:val="0"/>
          <w:sz w:val="18"/>
          <w:szCs w:val="18"/>
        </w:rPr>
        <w:t>W celu potwierdzenia spełniania przez Wykonawcę warunków udziału w postępowaniu</w:t>
      </w:r>
      <w:r w:rsidR="00F179A9" w:rsidRPr="00B96A07">
        <w:rPr>
          <w:rFonts w:asciiTheme="minorHAnsi" w:hAnsiTheme="minorHAnsi" w:cstheme="minorHAnsi"/>
          <w:b w:val="0"/>
          <w:sz w:val="18"/>
          <w:szCs w:val="18"/>
        </w:rPr>
        <w:t>:</w:t>
      </w:r>
    </w:p>
    <w:p w:rsidR="00F179A9" w:rsidRPr="00B96A07" w:rsidRDefault="00F179A9"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7047E" w:rsidRPr="00B96A07" w:rsidRDefault="0013508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7.</w:t>
      </w:r>
      <w:r w:rsidR="009078AD" w:rsidRPr="00B96A07">
        <w:rPr>
          <w:rFonts w:asciiTheme="minorHAnsi" w:hAnsiTheme="minorHAnsi" w:cstheme="minorHAnsi"/>
          <w:b w:val="0"/>
          <w:sz w:val="18"/>
          <w:szCs w:val="18"/>
        </w:rPr>
        <w:t>7</w:t>
      </w:r>
      <w:r w:rsidR="0095298A" w:rsidRPr="00B96A07">
        <w:rPr>
          <w:rFonts w:asciiTheme="minorHAnsi" w:hAnsiTheme="minorHAnsi" w:cstheme="minorHAnsi"/>
          <w:b w:val="0"/>
          <w:sz w:val="18"/>
          <w:szCs w:val="18"/>
        </w:rPr>
        <w:t>.2.</w:t>
      </w:r>
      <w:r w:rsidR="0095298A" w:rsidRPr="00B96A07">
        <w:rPr>
          <w:rFonts w:asciiTheme="minorHAnsi" w:hAnsiTheme="minorHAnsi" w:cstheme="minorHAnsi"/>
          <w:b w:val="0"/>
          <w:sz w:val="18"/>
          <w:szCs w:val="18"/>
        </w:rPr>
        <w:tab/>
      </w:r>
      <w:r w:rsidR="00C7047E" w:rsidRPr="00B96A07">
        <w:rPr>
          <w:rFonts w:asciiTheme="minorHAnsi" w:hAnsiTheme="minorHAnsi" w:cstheme="minorHAnsi"/>
          <w:b w:val="0"/>
          <w:sz w:val="18"/>
          <w:szCs w:val="18"/>
        </w:rPr>
        <w:t>W celu potwierdzenia braku podstaw do wy</w:t>
      </w:r>
      <w:r w:rsidR="00EC12D3" w:rsidRPr="00B96A07">
        <w:rPr>
          <w:rFonts w:asciiTheme="minorHAnsi" w:hAnsiTheme="minorHAnsi" w:cstheme="minorHAnsi"/>
          <w:b w:val="0"/>
          <w:sz w:val="18"/>
          <w:szCs w:val="18"/>
        </w:rPr>
        <w:t>kluczenia Wykonawcy z udziału w </w:t>
      </w:r>
      <w:r w:rsidR="008D0C9E" w:rsidRPr="00B96A07">
        <w:rPr>
          <w:rFonts w:asciiTheme="minorHAnsi" w:hAnsiTheme="minorHAnsi" w:cstheme="minorHAnsi"/>
          <w:b w:val="0"/>
          <w:sz w:val="18"/>
          <w:szCs w:val="18"/>
        </w:rPr>
        <w:t>postępowaniu</w:t>
      </w:r>
      <w:r w:rsidR="00CA37B1" w:rsidRPr="00B96A07">
        <w:rPr>
          <w:rFonts w:asciiTheme="minorHAnsi" w:hAnsiTheme="minorHAnsi" w:cstheme="minorHAnsi"/>
          <w:b w:val="0"/>
          <w:sz w:val="18"/>
          <w:szCs w:val="18"/>
        </w:rPr>
        <w:t>:</w:t>
      </w:r>
    </w:p>
    <w:p w:rsidR="00DA61CE" w:rsidRPr="00B96A07" w:rsidRDefault="00DA61CE" w:rsidP="00264622">
      <w:pPr>
        <w:pStyle w:val="Tekstpodstawowy2"/>
        <w:numPr>
          <w:ilvl w:val="0"/>
          <w:numId w:val="20"/>
        </w:numPr>
        <w:tabs>
          <w:tab w:val="left" w:pos="284"/>
          <w:tab w:val="left" w:pos="1276"/>
        </w:tabs>
        <w:ind w:left="284" w:hanging="284"/>
        <w:rPr>
          <w:rFonts w:asciiTheme="minorHAnsi" w:hAnsiTheme="minorHAnsi" w:cstheme="minorHAnsi"/>
          <w:b w:val="0"/>
          <w:sz w:val="18"/>
          <w:szCs w:val="18"/>
        </w:rPr>
      </w:pPr>
      <w:r w:rsidRPr="00B96A07">
        <w:rPr>
          <w:rFonts w:asciiTheme="minorHAnsi" w:hAnsiTheme="minorHAnsi" w:cstheme="minorHAnsi"/>
          <w:b w:val="0"/>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50120" w:rsidRPr="00B96A07" w:rsidRDefault="00A76311" w:rsidP="00EB1F2E">
      <w:pPr>
        <w:spacing w:before="120"/>
        <w:jc w:val="both"/>
        <w:rPr>
          <w:rFonts w:asciiTheme="minorHAnsi" w:hAnsiTheme="minorHAnsi" w:cstheme="minorHAnsi"/>
          <w:sz w:val="18"/>
          <w:szCs w:val="18"/>
        </w:rPr>
      </w:pPr>
      <w:r w:rsidRPr="00B96A07">
        <w:rPr>
          <w:rFonts w:asciiTheme="minorHAnsi" w:hAnsiTheme="minorHAnsi" w:cstheme="minorHAnsi"/>
          <w:sz w:val="18"/>
          <w:szCs w:val="18"/>
        </w:rPr>
        <w:t>7.8.</w:t>
      </w:r>
      <w:r w:rsidR="00EB1F2E" w:rsidRPr="00B96A07">
        <w:rPr>
          <w:rFonts w:asciiTheme="minorHAnsi" w:hAnsiTheme="minorHAnsi" w:cstheme="minorHAnsi"/>
          <w:sz w:val="18"/>
          <w:szCs w:val="18"/>
        </w:rPr>
        <w:tab/>
        <w:t>Jeżeli wykonawca ma siedzibę lub miejsce zamieszkania poza terytorium Rzeczypospolitej Polskiej, zamiast dokument</w:t>
      </w:r>
      <w:r w:rsidR="00A57135" w:rsidRPr="00B96A07">
        <w:rPr>
          <w:rFonts w:asciiTheme="minorHAnsi" w:hAnsiTheme="minorHAnsi" w:cstheme="minorHAnsi"/>
          <w:sz w:val="18"/>
          <w:szCs w:val="18"/>
        </w:rPr>
        <w:t>ów, o których mowa w pkt</w:t>
      </w:r>
      <w:r w:rsidR="00E63E65" w:rsidRPr="00B96A07">
        <w:rPr>
          <w:rFonts w:asciiTheme="minorHAnsi" w:hAnsiTheme="minorHAnsi" w:cstheme="minorHAnsi"/>
          <w:sz w:val="18"/>
          <w:szCs w:val="18"/>
        </w:rPr>
        <w:t xml:space="preserve"> 7.</w:t>
      </w:r>
      <w:r w:rsidR="009078AD" w:rsidRPr="00B96A07">
        <w:rPr>
          <w:rFonts w:asciiTheme="minorHAnsi" w:hAnsiTheme="minorHAnsi" w:cstheme="minorHAnsi"/>
          <w:sz w:val="18"/>
          <w:szCs w:val="18"/>
        </w:rPr>
        <w:t>7</w:t>
      </w:r>
      <w:r w:rsidR="00E63E65" w:rsidRPr="00B96A07">
        <w:rPr>
          <w:rFonts w:asciiTheme="minorHAnsi" w:hAnsiTheme="minorHAnsi" w:cstheme="minorHAnsi"/>
          <w:sz w:val="18"/>
          <w:szCs w:val="18"/>
        </w:rPr>
        <w:t>.2.</w:t>
      </w:r>
      <w:r w:rsidR="00750120" w:rsidRPr="00B96A07">
        <w:rPr>
          <w:rFonts w:asciiTheme="minorHAnsi" w:hAnsiTheme="minorHAnsi" w:cstheme="minorHAnsi"/>
          <w:sz w:val="18"/>
          <w:szCs w:val="18"/>
        </w:rPr>
        <w:t>2-4 - składa dokument lub dokumenty wystawione w kraju, w którym wykonawca ma siedzibę lub miejsce zamieszkania, potwierdzające odpowiednio, że:</w:t>
      </w:r>
    </w:p>
    <w:p w:rsidR="00750120" w:rsidRPr="00B96A07" w:rsidRDefault="00A76311" w:rsidP="00E738D4">
      <w:pPr>
        <w:tabs>
          <w:tab w:val="left" w:pos="284"/>
        </w:tabs>
        <w:spacing w:before="120"/>
        <w:jc w:val="both"/>
        <w:rPr>
          <w:rFonts w:asciiTheme="minorHAnsi" w:hAnsiTheme="minorHAnsi" w:cstheme="minorHAnsi"/>
          <w:sz w:val="18"/>
          <w:szCs w:val="18"/>
        </w:rPr>
      </w:pPr>
      <w:r w:rsidRPr="00B96A07">
        <w:rPr>
          <w:rFonts w:asciiTheme="minorHAnsi" w:hAnsiTheme="minorHAnsi" w:cstheme="minorHAnsi"/>
          <w:sz w:val="18"/>
          <w:szCs w:val="18"/>
        </w:rPr>
        <w:t>a</w:t>
      </w:r>
      <w:r w:rsidR="00E63E65" w:rsidRPr="00B96A07">
        <w:rPr>
          <w:rFonts w:asciiTheme="minorHAnsi" w:hAnsiTheme="minorHAnsi" w:cstheme="minorHAnsi"/>
          <w:sz w:val="18"/>
          <w:szCs w:val="18"/>
        </w:rPr>
        <w:t>)</w:t>
      </w:r>
      <w:r w:rsidR="00E63E65" w:rsidRPr="00B96A07">
        <w:rPr>
          <w:rFonts w:asciiTheme="minorHAnsi" w:hAnsiTheme="minorHAnsi" w:cstheme="minorHAnsi"/>
          <w:sz w:val="18"/>
          <w:szCs w:val="18"/>
        </w:rPr>
        <w:tab/>
      </w:r>
      <w:r w:rsidR="00750120" w:rsidRPr="00B96A07">
        <w:rPr>
          <w:rFonts w:asciiTheme="minorHAnsi" w:hAnsiTheme="minorHAnsi" w:cstheme="minorHAnsi"/>
          <w:sz w:val="18"/>
          <w:szCs w:val="18"/>
        </w:rPr>
        <w:t>nie otwarto jego likwidacji ani nie ogłoszono upadłości.</w:t>
      </w:r>
    </w:p>
    <w:p w:rsidR="00750120" w:rsidRPr="00B96A07" w:rsidRDefault="00EB1F2E" w:rsidP="00EB1F2E">
      <w:pPr>
        <w:spacing w:before="120"/>
        <w:jc w:val="both"/>
        <w:rPr>
          <w:rFonts w:asciiTheme="minorHAnsi" w:hAnsiTheme="minorHAnsi" w:cstheme="minorHAnsi"/>
          <w:sz w:val="18"/>
          <w:szCs w:val="18"/>
        </w:rPr>
      </w:pPr>
      <w:r w:rsidRPr="00B96A07">
        <w:rPr>
          <w:rFonts w:asciiTheme="minorHAnsi" w:hAnsiTheme="minorHAnsi" w:cstheme="minorHAnsi"/>
          <w:sz w:val="18"/>
          <w:szCs w:val="18"/>
        </w:rPr>
        <w:lastRenderedPageBreak/>
        <w:t>7.</w:t>
      </w:r>
      <w:r w:rsidR="00A76311" w:rsidRPr="00B96A07">
        <w:rPr>
          <w:rFonts w:asciiTheme="minorHAnsi" w:hAnsiTheme="minorHAnsi" w:cstheme="minorHAnsi"/>
          <w:sz w:val="18"/>
          <w:szCs w:val="18"/>
        </w:rPr>
        <w:t>9</w:t>
      </w:r>
      <w:r w:rsidRPr="00B96A07">
        <w:rPr>
          <w:rFonts w:asciiTheme="minorHAnsi" w:hAnsiTheme="minorHAnsi" w:cstheme="minorHAnsi"/>
          <w:sz w:val="18"/>
          <w:szCs w:val="18"/>
        </w:rPr>
        <w:t>.</w:t>
      </w:r>
      <w:r w:rsidRPr="00B96A07">
        <w:rPr>
          <w:rFonts w:asciiTheme="minorHAnsi" w:hAnsiTheme="minorHAnsi" w:cstheme="minorHAnsi"/>
          <w:sz w:val="18"/>
          <w:szCs w:val="18"/>
        </w:rPr>
        <w:tab/>
      </w:r>
      <w:r w:rsidR="00750120" w:rsidRPr="00B96A07">
        <w:rPr>
          <w:rFonts w:asciiTheme="minorHAnsi" w:hAnsiTheme="minorHAnsi" w:cstheme="minorHAnsi"/>
          <w:sz w:val="18"/>
          <w:szCs w:val="18"/>
        </w:rPr>
        <w:t xml:space="preserve">Dokumenty, o których mowa w </w:t>
      </w:r>
      <w:r w:rsidRPr="00B96A07">
        <w:rPr>
          <w:rFonts w:asciiTheme="minorHAnsi" w:hAnsiTheme="minorHAnsi" w:cstheme="minorHAnsi"/>
          <w:sz w:val="18"/>
          <w:szCs w:val="18"/>
        </w:rPr>
        <w:t>pkt 7.</w:t>
      </w:r>
      <w:r w:rsidR="009078AD" w:rsidRPr="00B96A07">
        <w:rPr>
          <w:rFonts w:asciiTheme="minorHAnsi" w:hAnsiTheme="minorHAnsi" w:cstheme="minorHAnsi"/>
          <w:sz w:val="18"/>
          <w:szCs w:val="18"/>
        </w:rPr>
        <w:t>9</w:t>
      </w:r>
      <w:r w:rsidRPr="00B96A07">
        <w:rPr>
          <w:rFonts w:asciiTheme="minorHAnsi" w:hAnsiTheme="minorHAnsi" w:cstheme="minorHAnsi"/>
          <w:sz w:val="18"/>
          <w:szCs w:val="18"/>
        </w:rPr>
        <w:t>.1</w:t>
      </w:r>
      <w:r w:rsidR="00750120" w:rsidRPr="00B96A07">
        <w:rPr>
          <w:rFonts w:asciiTheme="minorHAnsi" w:hAnsiTheme="minorHAnsi" w:cstheme="minorHAnsi"/>
          <w:sz w:val="18"/>
          <w:szCs w:val="18"/>
        </w:rPr>
        <w:t xml:space="preserve"> i pkt </w:t>
      </w:r>
      <w:r w:rsidRPr="00B96A07">
        <w:rPr>
          <w:rFonts w:asciiTheme="minorHAnsi" w:hAnsiTheme="minorHAnsi" w:cstheme="minorHAnsi"/>
          <w:sz w:val="18"/>
          <w:szCs w:val="18"/>
        </w:rPr>
        <w:t>7.</w:t>
      </w:r>
      <w:r w:rsidR="009078AD" w:rsidRPr="00B96A07">
        <w:rPr>
          <w:rFonts w:asciiTheme="minorHAnsi" w:hAnsiTheme="minorHAnsi" w:cstheme="minorHAnsi"/>
          <w:sz w:val="18"/>
          <w:szCs w:val="18"/>
        </w:rPr>
        <w:t>9</w:t>
      </w:r>
      <w:r w:rsidRPr="00B96A07">
        <w:rPr>
          <w:rFonts w:asciiTheme="minorHAnsi" w:hAnsiTheme="minorHAnsi" w:cstheme="minorHAnsi"/>
          <w:sz w:val="18"/>
          <w:szCs w:val="18"/>
        </w:rPr>
        <w:t>.2</w:t>
      </w:r>
      <w:r w:rsidR="00E63E65" w:rsidRPr="00B96A07">
        <w:rPr>
          <w:rFonts w:asciiTheme="minorHAnsi" w:hAnsiTheme="minorHAnsi" w:cstheme="minorHAnsi"/>
          <w:sz w:val="18"/>
          <w:szCs w:val="18"/>
        </w:rPr>
        <w:t>.</w:t>
      </w:r>
      <w:r w:rsidR="00750120" w:rsidRPr="00B96A07">
        <w:rPr>
          <w:rFonts w:asciiTheme="minorHAnsi" w:hAnsiTheme="minorHAnsi" w:cstheme="minorHAnsi"/>
          <w:sz w:val="18"/>
          <w:szCs w:val="18"/>
        </w:rPr>
        <w:t>b</w:t>
      </w:r>
      <w:r w:rsidR="00E63E65" w:rsidRPr="00B96A07">
        <w:rPr>
          <w:rFonts w:asciiTheme="minorHAnsi" w:hAnsiTheme="minorHAnsi" w:cstheme="minorHAnsi"/>
          <w:sz w:val="18"/>
          <w:szCs w:val="18"/>
        </w:rPr>
        <w:t>)</w:t>
      </w:r>
      <w:r w:rsidR="00750120" w:rsidRPr="00B96A07">
        <w:rPr>
          <w:rFonts w:asciiTheme="minorHAnsi" w:hAnsiTheme="minorHAnsi" w:cstheme="minorHAnsi"/>
          <w:sz w:val="18"/>
          <w:szCs w:val="18"/>
        </w:rPr>
        <w:t xml:space="preserve">, powinny być wystawione nie wcześniej niż 6 miesięcy przed upływem terminu składania ofert albo wniosków o dopuszczenie do udziału w postępowaniu. </w:t>
      </w:r>
      <w:r w:rsidRPr="00B96A07">
        <w:rPr>
          <w:rFonts w:asciiTheme="minorHAnsi" w:hAnsiTheme="minorHAnsi" w:cstheme="minorHAnsi"/>
          <w:sz w:val="18"/>
          <w:szCs w:val="18"/>
        </w:rPr>
        <w:t>Dokument, o</w:t>
      </w:r>
      <w:r w:rsidR="00E738D4" w:rsidRPr="00B96A07">
        <w:rPr>
          <w:rFonts w:asciiTheme="minorHAnsi" w:hAnsiTheme="minorHAnsi" w:cstheme="minorHAnsi"/>
          <w:sz w:val="18"/>
          <w:szCs w:val="18"/>
        </w:rPr>
        <w:t> </w:t>
      </w:r>
      <w:r w:rsidRPr="00B96A07">
        <w:rPr>
          <w:rFonts w:asciiTheme="minorHAnsi" w:hAnsiTheme="minorHAnsi" w:cstheme="minorHAnsi"/>
          <w:sz w:val="18"/>
          <w:szCs w:val="18"/>
        </w:rPr>
        <w:t xml:space="preserve">którym mowa w </w:t>
      </w:r>
      <w:r w:rsidR="00750120" w:rsidRPr="00B96A07">
        <w:rPr>
          <w:rFonts w:asciiTheme="minorHAnsi" w:hAnsiTheme="minorHAnsi" w:cstheme="minorHAnsi"/>
          <w:sz w:val="18"/>
          <w:szCs w:val="18"/>
        </w:rPr>
        <w:t xml:space="preserve">pkt </w:t>
      </w:r>
      <w:r w:rsidR="00E63E65" w:rsidRPr="00B96A07">
        <w:rPr>
          <w:rFonts w:asciiTheme="minorHAnsi" w:hAnsiTheme="minorHAnsi" w:cstheme="minorHAnsi"/>
          <w:sz w:val="18"/>
          <w:szCs w:val="18"/>
        </w:rPr>
        <w:t>7.</w:t>
      </w:r>
      <w:r w:rsidR="009078AD" w:rsidRPr="00B96A07">
        <w:rPr>
          <w:rFonts w:asciiTheme="minorHAnsi" w:hAnsiTheme="minorHAnsi" w:cstheme="minorHAnsi"/>
          <w:sz w:val="18"/>
          <w:szCs w:val="18"/>
        </w:rPr>
        <w:t>9</w:t>
      </w:r>
      <w:r w:rsidR="00E63E65" w:rsidRPr="00B96A07">
        <w:rPr>
          <w:rFonts w:asciiTheme="minorHAnsi" w:hAnsiTheme="minorHAnsi" w:cstheme="minorHAnsi"/>
          <w:sz w:val="18"/>
          <w:szCs w:val="18"/>
        </w:rPr>
        <w:t>.2.</w:t>
      </w:r>
      <w:r w:rsidR="00750120" w:rsidRPr="00B96A07">
        <w:rPr>
          <w:rFonts w:asciiTheme="minorHAnsi" w:hAnsiTheme="minorHAnsi" w:cstheme="minorHAnsi"/>
          <w:sz w:val="18"/>
          <w:szCs w:val="18"/>
        </w:rPr>
        <w:t>a</w:t>
      </w:r>
      <w:r w:rsidR="00E63E65" w:rsidRPr="00B96A07">
        <w:rPr>
          <w:rFonts w:asciiTheme="minorHAnsi" w:hAnsiTheme="minorHAnsi" w:cstheme="minorHAnsi"/>
          <w:sz w:val="18"/>
          <w:szCs w:val="18"/>
        </w:rPr>
        <w:t>)</w:t>
      </w:r>
      <w:r w:rsidR="00750120" w:rsidRPr="00B96A07">
        <w:rPr>
          <w:rFonts w:asciiTheme="minorHAnsi" w:hAnsiTheme="minorHAnsi" w:cstheme="minorHAnsi"/>
          <w:sz w:val="18"/>
          <w:szCs w:val="18"/>
        </w:rPr>
        <w:t>, powinien być wystawiony nie wcześniej niż 3 miesiące przed upływem tego terminu.</w:t>
      </w:r>
    </w:p>
    <w:p w:rsidR="00750120" w:rsidRPr="00B96A07" w:rsidRDefault="00EB1F2E" w:rsidP="00EB1F2E">
      <w:pPr>
        <w:spacing w:before="120"/>
        <w:jc w:val="both"/>
        <w:rPr>
          <w:rFonts w:asciiTheme="minorHAnsi" w:hAnsiTheme="minorHAnsi" w:cstheme="minorHAnsi"/>
          <w:sz w:val="18"/>
          <w:szCs w:val="18"/>
        </w:rPr>
      </w:pPr>
      <w:r w:rsidRPr="00B96A07">
        <w:rPr>
          <w:rFonts w:asciiTheme="minorHAnsi" w:hAnsiTheme="minorHAnsi" w:cstheme="minorHAnsi"/>
          <w:sz w:val="18"/>
          <w:szCs w:val="18"/>
        </w:rPr>
        <w:t>7.</w:t>
      </w:r>
      <w:r w:rsidR="00A76311" w:rsidRPr="00B96A07">
        <w:rPr>
          <w:rFonts w:asciiTheme="minorHAnsi" w:hAnsiTheme="minorHAnsi" w:cstheme="minorHAnsi"/>
          <w:sz w:val="18"/>
          <w:szCs w:val="18"/>
        </w:rPr>
        <w:t>10</w:t>
      </w:r>
      <w:r w:rsidRPr="00B96A07">
        <w:rPr>
          <w:rFonts w:asciiTheme="minorHAnsi" w:hAnsiTheme="minorHAnsi" w:cstheme="minorHAnsi"/>
          <w:sz w:val="18"/>
          <w:szCs w:val="18"/>
        </w:rPr>
        <w:t>.</w:t>
      </w:r>
      <w:r w:rsidRPr="00B96A07">
        <w:rPr>
          <w:rFonts w:asciiTheme="minorHAnsi" w:hAnsiTheme="minorHAnsi" w:cstheme="minorHAnsi"/>
          <w:sz w:val="18"/>
          <w:szCs w:val="18"/>
        </w:rPr>
        <w:tab/>
      </w:r>
      <w:r w:rsidR="00750120" w:rsidRPr="00B96A07">
        <w:rPr>
          <w:rFonts w:asciiTheme="minorHAnsi" w:hAnsiTheme="minorHAnsi" w:cstheme="minorHAnsi"/>
          <w:sz w:val="18"/>
          <w:szCs w:val="18"/>
        </w:rPr>
        <w:t xml:space="preserve">Jeżeli w kraju, w którym wykonawca ma siedzibę lub miejsce zamieszkania lub miejsce zamieszkania ma osoba, której dokument dotyczy, nie wydaje się dokumentów, o których mowa w </w:t>
      </w:r>
      <w:r w:rsidRPr="00B96A07">
        <w:rPr>
          <w:rFonts w:asciiTheme="minorHAnsi" w:hAnsiTheme="minorHAnsi" w:cstheme="minorHAnsi"/>
          <w:sz w:val="18"/>
          <w:szCs w:val="18"/>
        </w:rPr>
        <w:t>pkt</w:t>
      </w:r>
      <w:r w:rsidR="00750120" w:rsidRPr="00B96A07">
        <w:rPr>
          <w:rFonts w:asciiTheme="minorHAnsi" w:hAnsiTheme="minorHAnsi" w:cstheme="minorHAnsi"/>
          <w:sz w:val="18"/>
          <w:szCs w:val="18"/>
        </w:rPr>
        <w:t xml:space="preserve"> </w:t>
      </w:r>
      <w:r w:rsidR="00A76311" w:rsidRPr="00B96A07">
        <w:rPr>
          <w:rFonts w:asciiTheme="minorHAnsi" w:hAnsiTheme="minorHAnsi" w:cstheme="minorHAnsi"/>
          <w:sz w:val="18"/>
          <w:szCs w:val="18"/>
        </w:rPr>
        <w:t>7.8.a</w:t>
      </w:r>
      <w:r w:rsidR="00750120" w:rsidRPr="00B96A07">
        <w:rPr>
          <w:rFonts w:asciiTheme="minorHAnsi" w:hAnsiTheme="minorHAnsi" w:cstheme="minorHAnsi"/>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009712CA" w:rsidRPr="00B96A07">
        <w:rPr>
          <w:rFonts w:asciiTheme="minorHAnsi" w:hAnsiTheme="minorHAnsi" w:cstheme="minorHAnsi"/>
          <w:sz w:val="18"/>
          <w:szCs w:val="18"/>
        </w:rPr>
        <w:t xml:space="preserve"> </w:t>
      </w:r>
      <w:r w:rsidR="00750120" w:rsidRPr="00B96A07">
        <w:rPr>
          <w:rFonts w:asciiTheme="minorHAnsi" w:hAnsiTheme="minorHAnsi" w:cstheme="minorHAnsi"/>
          <w:sz w:val="18"/>
          <w:szCs w:val="18"/>
        </w:rPr>
        <w:t xml:space="preserve">albo organem samorządu zawodowego lub gospodarczego właściwym ze względu na siedzibę lub miejsce zamieszkania wykonawcy lub miejsce zamieszkania tej osoby. Przepis </w:t>
      </w:r>
      <w:r w:rsidR="00A57135" w:rsidRPr="00B96A07">
        <w:rPr>
          <w:rFonts w:asciiTheme="minorHAnsi" w:hAnsiTheme="minorHAnsi" w:cstheme="minorHAnsi"/>
          <w:sz w:val="18"/>
          <w:szCs w:val="18"/>
        </w:rPr>
        <w:t>pkt</w:t>
      </w:r>
      <w:r w:rsidRPr="00B96A07">
        <w:rPr>
          <w:rFonts w:asciiTheme="minorHAnsi" w:hAnsiTheme="minorHAnsi" w:cstheme="minorHAnsi"/>
          <w:sz w:val="18"/>
          <w:szCs w:val="18"/>
        </w:rPr>
        <w:t xml:space="preserve"> 7.</w:t>
      </w:r>
      <w:r w:rsidR="009078AD" w:rsidRPr="00B96A07">
        <w:rPr>
          <w:rFonts w:asciiTheme="minorHAnsi" w:hAnsiTheme="minorHAnsi" w:cstheme="minorHAnsi"/>
          <w:sz w:val="18"/>
          <w:szCs w:val="18"/>
        </w:rPr>
        <w:t>10</w:t>
      </w:r>
      <w:r w:rsidR="00750120" w:rsidRPr="00B96A07">
        <w:rPr>
          <w:rFonts w:asciiTheme="minorHAnsi" w:hAnsiTheme="minorHAnsi" w:cstheme="minorHAnsi"/>
          <w:sz w:val="18"/>
          <w:szCs w:val="18"/>
        </w:rPr>
        <w:t xml:space="preserve"> stosuje się.</w:t>
      </w:r>
    </w:p>
    <w:p w:rsidR="00750120" w:rsidRPr="00B96A07" w:rsidRDefault="00EB1F2E" w:rsidP="00EB1F2E">
      <w:pPr>
        <w:spacing w:before="120"/>
        <w:jc w:val="both"/>
        <w:rPr>
          <w:rFonts w:asciiTheme="minorHAnsi" w:hAnsiTheme="minorHAnsi" w:cstheme="minorHAnsi"/>
          <w:sz w:val="18"/>
          <w:szCs w:val="18"/>
        </w:rPr>
      </w:pPr>
      <w:r w:rsidRPr="00B96A07">
        <w:rPr>
          <w:rFonts w:asciiTheme="minorHAnsi" w:hAnsiTheme="minorHAnsi" w:cstheme="minorHAnsi"/>
          <w:sz w:val="18"/>
          <w:szCs w:val="18"/>
        </w:rPr>
        <w:t>7.1</w:t>
      </w:r>
      <w:r w:rsidR="00A76311" w:rsidRPr="00B96A07">
        <w:rPr>
          <w:rFonts w:asciiTheme="minorHAnsi" w:hAnsiTheme="minorHAnsi" w:cstheme="minorHAnsi"/>
          <w:sz w:val="18"/>
          <w:szCs w:val="18"/>
        </w:rPr>
        <w:t>1</w:t>
      </w:r>
      <w:r w:rsidR="00E738D4" w:rsidRPr="00B96A07">
        <w:rPr>
          <w:rFonts w:asciiTheme="minorHAnsi" w:hAnsiTheme="minorHAnsi" w:cstheme="minorHAnsi"/>
          <w:sz w:val="18"/>
          <w:szCs w:val="18"/>
        </w:rPr>
        <w:t>.</w:t>
      </w:r>
      <w:r w:rsidRPr="00B96A07">
        <w:rPr>
          <w:rFonts w:asciiTheme="minorHAnsi" w:hAnsiTheme="minorHAnsi" w:cstheme="minorHAnsi"/>
          <w:sz w:val="18"/>
          <w:szCs w:val="18"/>
        </w:rPr>
        <w:tab/>
      </w:r>
      <w:r w:rsidR="00750120" w:rsidRPr="00B96A07">
        <w:rPr>
          <w:rFonts w:asciiTheme="minorHAnsi" w:hAnsiTheme="minorHAnsi" w:cstheme="minorHAnsi"/>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0120" w:rsidRPr="00B96A07" w:rsidRDefault="005A5935" w:rsidP="00EB1F2E">
      <w:pPr>
        <w:spacing w:before="120"/>
        <w:jc w:val="both"/>
        <w:rPr>
          <w:rFonts w:asciiTheme="minorHAnsi" w:hAnsiTheme="minorHAnsi" w:cstheme="minorHAnsi"/>
          <w:sz w:val="18"/>
          <w:szCs w:val="18"/>
        </w:rPr>
      </w:pPr>
      <w:r w:rsidRPr="00B96A07">
        <w:rPr>
          <w:rFonts w:asciiTheme="minorHAnsi" w:hAnsiTheme="minorHAnsi" w:cstheme="minorHAnsi"/>
          <w:sz w:val="18"/>
          <w:szCs w:val="18"/>
        </w:rPr>
        <w:t>7.1</w:t>
      </w:r>
      <w:r w:rsidR="00A76311" w:rsidRPr="00B96A07">
        <w:rPr>
          <w:rFonts w:asciiTheme="minorHAnsi" w:hAnsiTheme="minorHAnsi" w:cstheme="minorHAnsi"/>
          <w:sz w:val="18"/>
          <w:szCs w:val="18"/>
        </w:rPr>
        <w:t>2</w:t>
      </w:r>
      <w:r w:rsidRPr="00B96A07">
        <w:rPr>
          <w:rFonts w:asciiTheme="minorHAnsi" w:hAnsiTheme="minorHAnsi" w:cstheme="minorHAnsi"/>
          <w:sz w:val="18"/>
          <w:szCs w:val="18"/>
        </w:rPr>
        <w:t>.</w:t>
      </w:r>
      <w:r w:rsidRPr="00B96A07">
        <w:rPr>
          <w:rFonts w:asciiTheme="minorHAnsi" w:hAnsiTheme="minorHAnsi" w:cstheme="minorHAnsi"/>
          <w:sz w:val="18"/>
          <w:szCs w:val="18"/>
        </w:rPr>
        <w:tab/>
      </w:r>
      <w:r w:rsidR="00750120" w:rsidRPr="00B96A07">
        <w:rPr>
          <w:rFonts w:asciiTheme="minorHAnsi" w:hAnsiTheme="minorHAnsi" w:cstheme="minorHAnsi"/>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047E" w:rsidRPr="00B96A07" w:rsidRDefault="005A5935" w:rsidP="00E738D4">
      <w:pPr>
        <w:pStyle w:val="Tekstpodstawowy2"/>
        <w:tabs>
          <w:tab w:val="left" w:pos="567"/>
        </w:tabs>
        <w:rPr>
          <w:rFonts w:asciiTheme="minorHAnsi" w:hAnsiTheme="minorHAnsi" w:cstheme="minorHAnsi"/>
          <w:b w:val="0"/>
          <w:sz w:val="18"/>
          <w:szCs w:val="18"/>
        </w:rPr>
      </w:pPr>
      <w:r w:rsidRPr="00B96A07">
        <w:rPr>
          <w:rFonts w:asciiTheme="minorHAnsi" w:hAnsiTheme="minorHAnsi" w:cstheme="minorHAnsi"/>
          <w:b w:val="0"/>
          <w:sz w:val="18"/>
          <w:szCs w:val="18"/>
        </w:rPr>
        <w:t>7.1</w:t>
      </w:r>
      <w:r w:rsidR="00A76311" w:rsidRPr="00B96A07">
        <w:rPr>
          <w:rFonts w:asciiTheme="minorHAnsi" w:hAnsiTheme="minorHAnsi" w:cstheme="minorHAnsi"/>
          <w:b w:val="0"/>
          <w:sz w:val="18"/>
          <w:szCs w:val="18"/>
        </w:rPr>
        <w:t>3</w:t>
      </w:r>
      <w:r w:rsidR="00C7047E" w:rsidRPr="00B96A07">
        <w:rPr>
          <w:rFonts w:asciiTheme="minorHAnsi" w:hAnsiTheme="minorHAnsi" w:cstheme="minorHAnsi"/>
          <w:b w:val="0"/>
          <w:sz w:val="18"/>
          <w:szCs w:val="18"/>
        </w:rPr>
        <w:t>.</w:t>
      </w:r>
      <w:r w:rsidR="00C7047E" w:rsidRPr="00B96A07">
        <w:rPr>
          <w:rFonts w:asciiTheme="minorHAnsi" w:hAnsiTheme="minorHAnsi" w:cstheme="minorHAnsi"/>
          <w:b w:val="0"/>
          <w:sz w:val="18"/>
          <w:szCs w:val="18"/>
        </w:rPr>
        <w:tab/>
        <w:t>Wykonawca nie jest obowiązany do złożenia oświadczeń lub dokumentów potwierdzających okoliczności, o</w:t>
      </w:r>
      <w:r w:rsidR="00E738D4" w:rsidRPr="00B96A07">
        <w:rPr>
          <w:rFonts w:asciiTheme="minorHAnsi" w:hAnsiTheme="minorHAnsi" w:cstheme="minorHAnsi"/>
          <w:b w:val="0"/>
          <w:sz w:val="18"/>
          <w:szCs w:val="18"/>
        </w:rPr>
        <w:t> </w:t>
      </w:r>
      <w:r w:rsidR="00C7047E" w:rsidRPr="00B96A07">
        <w:rPr>
          <w:rFonts w:asciiTheme="minorHAnsi" w:hAnsiTheme="minorHAnsi" w:cstheme="minorHAnsi"/>
          <w:b w:val="0"/>
          <w:sz w:val="18"/>
          <w:szCs w:val="18"/>
        </w:rPr>
        <w:t xml:space="preserve">których mowa w art. 25 ust. 1 pkt 1 i 3 </w:t>
      </w:r>
      <w:r w:rsidR="00B33F6E" w:rsidRPr="00B96A07">
        <w:rPr>
          <w:rFonts w:asciiTheme="minorHAnsi" w:hAnsiTheme="minorHAnsi" w:cstheme="minorHAnsi"/>
          <w:b w:val="0"/>
          <w:sz w:val="18"/>
          <w:szCs w:val="18"/>
        </w:rPr>
        <w:t>Pzp</w:t>
      </w:r>
      <w:r w:rsidR="00C7047E" w:rsidRPr="00B96A07">
        <w:rPr>
          <w:rFonts w:asciiTheme="minorHAnsi" w:hAnsiTheme="minorHAnsi" w:cstheme="minorHAnsi"/>
          <w:b w:val="0"/>
          <w:sz w:val="18"/>
          <w:szCs w:val="18"/>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B33F6E" w:rsidRPr="00B96A07">
        <w:rPr>
          <w:rFonts w:asciiTheme="minorHAnsi" w:hAnsiTheme="minorHAnsi" w:cstheme="minorHAnsi"/>
          <w:b w:val="0"/>
          <w:sz w:val="18"/>
          <w:szCs w:val="18"/>
        </w:rPr>
        <w:t>adania publiczne</w:t>
      </w:r>
      <w:r w:rsidR="00C7047E" w:rsidRPr="00B96A07">
        <w:rPr>
          <w:rFonts w:asciiTheme="minorHAnsi" w:hAnsiTheme="minorHAnsi" w:cstheme="minorHAnsi"/>
          <w:b w:val="0"/>
          <w:sz w:val="18"/>
          <w:szCs w:val="18"/>
        </w:rPr>
        <w:t>.</w:t>
      </w:r>
    </w:p>
    <w:p w:rsidR="00176D5A" w:rsidRPr="00B96A07" w:rsidRDefault="00B0594D" w:rsidP="00E738D4">
      <w:pPr>
        <w:pStyle w:val="Tekstpodstawowy2"/>
        <w:tabs>
          <w:tab w:val="left" w:pos="567"/>
        </w:tabs>
        <w:rPr>
          <w:rFonts w:asciiTheme="minorHAnsi" w:hAnsiTheme="minorHAnsi" w:cstheme="minorHAnsi"/>
          <w:b w:val="0"/>
          <w:sz w:val="18"/>
          <w:szCs w:val="18"/>
        </w:rPr>
      </w:pPr>
      <w:r w:rsidRPr="00B96A07">
        <w:rPr>
          <w:rFonts w:asciiTheme="minorHAnsi" w:hAnsiTheme="minorHAnsi" w:cstheme="minorHAnsi"/>
          <w:b w:val="0"/>
          <w:sz w:val="18"/>
          <w:szCs w:val="18"/>
        </w:rPr>
        <w:t>7.1</w:t>
      </w:r>
      <w:r w:rsidR="00A76311" w:rsidRPr="00B96A07">
        <w:rPr>
          <w:rFonts w:asciiTheme="minorHAnsi" w:hAnsiTheme="minorHAnsi" w:cstheme="minorHAnsi"/>
          <w:b w:val="0"/>
          <w:sz w:val="18"/>
          <w:szCs w:val="18"/>
        </w:rPr>
        <w:t>4</w:t>
      </w:r>
      <w:r w:rsidRPr="00B96A07">
        <w:rPr>
          <w:rFonts w:asciiTheme="minorHAnsi" w:hAnsiTheme="minorHAnsi" w:cstheme="minorHAnsi"/>
          <w:b w:val="0"/>
          <w:sz w:val="18"/>
          <w:szCs w:val="18"/>
        </w:rPr>
        <w:t>.</w:t>
      </w:r>
      <w:r w:rsidRPr="00B96A07">
        <w:rPr>
          <w:rFonts w:asciiTheme="minorHAnsi" w:hAnsiTheme="minorHAnsi" w:cstheme="minorHAnsi"/>
          <w:b w:val="0"/>
          <w:sz w:val="18"/>
          <w:szCs w:val="18"/>
        </w:rPr>
        <w:tab/>
        <w:t>Zamawiający żąda od wykonawcy, który polega na zdolnościach lub sytuacji innych podmiotów na zasadach określonych w art. 22a ustawy, przedstawienia w odniesieniu do tych podmiotów dokume</w:t>
      </w:r>
      <w:r w:rsidR="00A57135" w:rsidRPr="00B96A07">
        <w:rPr>
          <w:rFonts w:asciiTheme="minorHAnsi" w:hAnsiTheme="minorHAnsi" w:cstheme="minorHAnsi"/>
          <w:b w:val="0"/>
          <w:sz w:val="18"/>
          <w:szCs w:val="18"/>
        </w:rPr>
        <w:t>ntów wymienionych w pkt</w:t>
      </w:r>
      <w:r w:rsidR="004F229F" w:rsidRPr="00B96A07">
        <w:rPr>
          <w:rFonts w:asciiTheme="minorHAnsi" w:hAnsiTheme="minorHAnsi" w:cstheme="minorHAnsi"/>
          <w:b w:val="0"/>
          <w:sz w:val="18"/>
          <w:szCs w:val="18"/>
        </w:rPr>
        <w:t> </w:t>
      </w:r>
      <w:r w:rsidR="00E738D4" w:rsidRPr="00B96A07">
        <w:rPr>
          <w:rFonts w:asciiTheme="minorHAnsi" w:hAnsiTheme="minorHAnsi" w:cstheme="minorHAnsi"/>
          <w:b w:val="0"/>
          <w:sz w:val="18"/>
          <w:szCs w:val="18"/>
        </w:rPr>
        <w:t>7.</w:t>
      </w:r>
      <w:r w:rsidR="009078AD" w:rsidRPr="00B96A07">
        <w:rPr>
          <w:rFonts w:asciiTheme="minorHAnsi" w:hAnsiTheme="minorHAnsi" w:cstheme="minorHAnsi"/>
          <w:b w:val="0"/>
          <w:sz w:val="18"/>
          <w:szCs w:val="18"/>
        </w:rPr>
        <w:t>7</w:t>
      </w:r>
      <w:r w:rsidR="00E738D4" w:rsidRPr="00B96A07">
        <w:rPr>
          <w:rFonts w:asciiTheme="minorHAnsi" w:hAnsiTheme="minorHAnsi" w:cstheme="minorHAnsi"/>
          <w:b w:val="0"/>
          <w:sz w:val="18"/>
          <w:szCs w:val="18"/>
        </w:rPr>
        <w:t>.2.</w:t>
      </w:r>
    </w:p>
    <w:p w:rsidR="001249DC" w:rsidRPr="00B96A07" w:rsidRDefault="004C4C5A" w:rsidP="00E738D4">
      <w:pPr>
        <w:pStyle w:val="Tekstpodstawowy"/>
        <w:tabs>
          <w:tab w:val="left" w:pos="426"/>
        </w:tabs>
        <w:spacing w:before="240"/>
        <w:ind w:left="425" w:hanging="425"/>
        <w:jc w:val="both"/>
        <w:rPr>
          <w:rFonts w:asciiTheme="minorHAnsi" w:hAnsiTheme="minorHAnsi" w:cstheme="minorHAnsi"/>
          <w:b/>
          <w:sz w:val="18"/>
          <w:szCs w:val="18"/>
        </w:rPr>
      </w:pPr>
      <w:r w:rsidRPr="00B96A07">
        <w:rPr>
          <w:rFonts w:asciiTheme="minorHAnsi" w:hAnsiTheme="minorHAnsi" w:cstheme="minorHAnsi"/>
          <w:b/>
          <w:sz w:val="18"/>
          <w:szCs w:val="18"/>
        </w:rPr>
        <w:t>8</w:t>
      </w:r>
      <w:r w:rsidR="00BF7409" w:rsidRPr="00B96A07">
        <w:rPr>
          <w:rFonts w:asciiTheme="minorHAnsi" w:hAnsiTheme="minorHAnsi" w:cstheme="minorHAnsi"/>
          <w:b/>
          <w:sz w:val="18"/>
          <w:szCs w:val="18"/>
        </w:rPr>
        <w:t>.</w:t>
      </w:r>
      <w:r w:rsidR="001249DC" w:rsidRPr="00B96A07">
        <w:rPr>
          <w:rFonts w:asciiTheme="minorHAnsi" w:hAnsiTheme="minorHAnsi" w:cstheme="minorHAnsi"/>
          <w:b/>
          <w:sz w:val="18"/>
          <w:szCs w:val="18"/>
        </w:rPr>
        <w:tab/>
      </w:r>
      <w:r w:rsidR="001249DC" w:rsidRPr="00B96A07">
        <w:rPr>
          <w:rFonts w:asciiTheme="minorHAnsi" w:hAnsiTheme="minorHAnsi" w:cstheme="minorHAnsi"/>
          <w:b/>
          <w:sz w:val="18"/>
          <w:szCs w:val="18"/>
          <w:u w:val="single"/>
        </w:rPr>
        <w:t>INFORMACJA DLA WYKONAWCÓW POLEGAJĄCYCH NA ZASOBACH INNYCH PODMIOTÓW, NA ZASADACH OKREŚLONYCH W ART. 22A USTAWY PZP</w:t>
      </w:r>
      <w:r w:rsidR="001249DC" w:rsidRPr="00B96A07">
        <w:rPr>
          <w:rFonts w:asciiTheme="minorHAnsi" w:hAnsiTheme="minorHAnsi" w:cstheme="minorHAnsi"/>
          <w:iCs/>
          <w:sz w:val="18"/>
          <w:szCs w:val="18"/>
          <w:u w:val="single"/>
        </w:rPr>
        <w:t xml:space="preserve"> </w:t>
      </w:r>
      <w:r w:rsidR="001249DC" w:rsidRPr="00B96A07">
        <w:rPr>
          <w:rFonts w:asciiTheme="minorHAnsi" w:hAnsiTheme="minorHAnsi" w:cstheme="minorHAnsi"/>
          <w:b/>
          <w:iCs/>
          <w:sz w:val="18"/>
          <w:szCs w:val="18"/>
          <w:u w:val="single"/>
        </w:rPr>
        <w:t>ORAZ ZAMIERZAJĄCYCH POWIERZYĆ WYKONANIE CZĘŚCI ZAMÓWIENIA PODWYKONAWCOM</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8</w:t>
      </w:r>
      <w:r w:rsidR="001249DC" w:rsidRPr="00B96A07">
        <w:rPr>
          <w:rFonts w:asciiTheme="minorHAnsi" w:hAnsiTheme="minorHAnsi" w:cstheme="minorHAnsi"/>
          <w:b w:val="0"/>
          <w:sz w:val="18"/>
          <w:szCs w:val="18"/>
        </w:rPr>
        <w:t>.1.</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 xml:space="preserve">Wykonawca może w celu potwierdzenia spełniania warunków udziału w postępowaniu, w stosownych sytuacjach oraz w odniesieniu do zamówienia, lub jego części, polegać na zdolnościach technicznych lub zawodowych </w:t>
      </w:r>
      <w:r w:rsidR="00D144C0" w:rsidRPr="00B96A07">
        <w:rPr>
          <w:rFonts w:asciiTheme="minorHAnsi" w:hAnsiTheme="minorHAnsi" w:cstheme="minorHAnsi"/>
          <w:b w:val="0"/>
          <w:iCs/>
          <w:sz w:val="18"/>
          <w:szCs w:val="18"/>
        </w:rPr>
        <w:t xml:space="preserve">lub sytuacji finansowej lub ekonomicznej </w:t>
      </w:r>
      <w:r w:rsidR="001249DC" w:rsidRPr="00B96A07">
        <w:rPr>
          <w:rFonts w:asciiTheme="minorHAnsi" w:hAnsiTheme="minorHAnsi" w:cstheme="minorHAnsi"/>
          <w:b w:val="0"/>
          <w:iCs/>
          <w:sz w:val="18"/>
          <w:szCs w:val="18"/>
        </w:rPr>
        <w:t>innych podmiotów, niezależnie od charakteru prawnego łączących go z nim stosunków prawnych.</w:t>
      </w:r>
    </w:p>
    <w:p w:rsidR="001249DC"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iCs/>
          <w:sz w:val="18"/>
          <w:szCs w:val="18"/>
        </w:rPr>
        <w:t>8</w:t>
      </w:r>
      <w:r w:rsidR="001249DC" w:rsidRPr="00B96A07">
        <w:rPr>
          <w:rFonts w:asciiTheme="minorHAnsi" w:hAnsiTheme="minorHAnsi" w:cstheme="minorHAnsi"/>
          <w:b w:val="0"/>
          <w:iCs/>
          <w:sz w:val="18"/>
          <w:szCs w:val="18"/>
        </w:rPr>
        <w:t>.2.</w:t>
      </w:r>
      <w:r w:rsidR="001249DC" w:rsidRPr="00B96A07">
        <w:rPr>
          <w:rFonts w:asciiTheme="minorHAnsi" w:hAnsiTheme="minorHAnsi" w:cstheme="minorHAnsi"/>
          <w:b w:val="0"/>
          <w:iCs/>
          <w:sz w:val="18"/>
          <w:szCs w:val="18"/>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8</w:t>
      </w:r>
      <w:r w:rsidR="001249DC" w:rsidRPr="00B96A07">
        <w:rPr>
          <w:rFonts w:asciiTheme="minorHAnsi" w:hAnsiTheme="minorHAnsi" w:cstheme="minorHAnsi"/>
          <w:b w:val="0"/>
          <w:iCs/>
          <w:sz w:val="18"/>
          <w:szCs w:val="18"/>
        </w:rPr>
        <w:t>.3.</w:t>
      </w:r>
      <w:r w:rsidR="001249DC" w:rsidRPr="00B96A07">
        <w:rPr>
          <w:rFonts w:asciiTheme="minorHAnsi" w:hAnsiTheme="minorHAnsi" w:cstheme="minorHAnsi"/>
          <w:b w:val="0"/>
          <w:iCs/>
          <w:sz w:val="18"/>
          <w:szCs w:val="18"/>
        </w:rPr>
        <w:tab/>
        <w:t>Zamawiający oceni, czy udostępniane Wykonawcy przez inne podmioty zdolności techniczne lub zawodowe</w:t>
      </w:r>
      <w:r w:rsidR="00D144C0" w:rsidRPr="00B96A07">
        <w:rPr>
          <w:rFonts w:asciiTheme="minorHAnsi" w:hAnsiTheme="minorHAnsi" w:cstheme="minorHAnsi"/>
          <w:b w:val="0"/>
          <w:iCs/>
          <w:sz w:val="18"/>
          <w:szCs w:val="18"/>
        </w:rPr>
        <w:t xml:space="preserve"> lub sytuacja finansowa lub ekonomiczna</w:t>
      </w:r>
      <w:r w:rsidR="001249DC" w:rsidRPr="00B96A07">
        <w:rPr>
          <w:rFonts w:asciiTheme="minorHAnsi" w:hAnsiTheme="minorHAnsi" w:cstheme="minorHAnsi"/>
          <w:b w:val="0"/>
          <w:iCs/>
          <w:sz w:val="18"/>
          <w:szCs w:val="18"/>
        </w:rPr>
        <w:t>, pozwalają na wykazanie przez Wykonawcę spełniania warunków udziału w</w:t>
      </w:r>
      <w:r w:rsidR="000C165F" w:rsidRPr="00B96A07">
        <w:rPr>
          <w:rFonts w:asciiTheme="minorHAnsi" w:hAnsiTheme="minorHAnsi" w:cstheme="minorHAnsi"/>
          <w:b w:val="0"/>
          <w:iCs/>
          <w:sz w:val="18"/>
          <w:szCs w:val="18"/>
        </w:rPr>
        <w:t> </w:t>
      </w:r>
      <w:r w:rsidR="001249DC" w:rsidRPr="00B96A07">
        <w:rPr>
          <w:rFonts w:asciiTheme="minorHAnsi" w:hAnsiTheme="minorHAnsi" w:cstheme="minorHAnsi"/>
          <w:b w:val="0"/>
          <w:iCs/>
          <w:sz w:val="18"/>
          <w:szCs w:val="18"/>
        </w:rPr>
        <w:t>postępowaniu oraz zbada, czy nie zachodzą wobec tego podmiotu podstawy wykluczenia, o któr</w:t>
      </w:r>
      <w:r w:rsidR="00565810" w:rsidRPr="00B96A07">
        <w:rPr>
          <w:rFonts w:asciiTheme="minorHAnsi" w:hAnsiTheme="minorHAnsi" w:cstheme="minorHAnsi"/>
          <w:b w:val="0"/>
          <w:iCs/>
          <w:sz w:val="18"/>
          <w:szCs w:val="18"/>
        </w:rPr>
        <w:t>ych mowa w</w:t>
      </w:r>
      <w:r w:rsidR="000C165F" w:rsidRPr="00B96A07">
        <w:rPr>
          <w:rFonts w:asciiTheme="minorHAnsi" w:hAnsiTheme="minorHAnsi" w:cstheme="minorHAnsi"/>
          <w:b w:val="0"/>
          <w:iCs/>
          <w:sz w:val="18"/>
          <w:szCs w:val="18"/>
        </w:rPr>
        <w:t> </w:t>
      </w:r>
      <w:r w:rsidR="00565810" w:rsidRPr="00B96A07">
        <w:rPr>
          <w:rFonts w:asciiTheme="minorHAnsi" w:hAnsiTheme="minorHAnsi" w:cstheme="minorHAnsi"/>
          <w:b w:val="0"/>
          <w:iCs/>
          <w:sz w:val="18"/>
          <w:szCs w:val="18"/>
        </w:rPr>
        <w:t>art.</w:t>
      </w:r>
      <w:r w:rsidR="000C165F" w:rsidRPr="00B96A07">
        <w:rPr>
          <w:rFonts w:asciiTheme="minorHAnsi" w:hAnsiTheme="minorHAnsi" w:cstheme="minorHAnsi"/>
          <w:b w:val="0"/>
          <w:iCs/>
          <w:sz w:val="18"/>
          <w:szCs w:val="18"/>
        </w:rPr>
        <w:t> </w:t>
      </w:r>
      <w:r w:rsidR="00565810" w:rsidRPr="00B96A07">
        <w:rPr>
          <w:rFonts w:asciiTheme="minorHAnsi" w:hAnsiTheme="minorHAnsi" w:cstheme="minorHAnsi"/>
          <w:b w:val="0"/>
          <w:iCs/>
          <w:sz w:val="18"/>
          <w:szCs w:val="18"/>
        </w:rPr>
        <w:t>24 ust. 1 pkt 12–23</w:t>
      </w:r>
      <w:r w:rsidR="00DC1488" w:rsidRPr="00B96A07">
        <w:rPr>
          <w:rFonts w:asciiTheme="minorHAnsi" w:hAnsiTheme="minorHAnsi" w:cstheme="minorHAnsi"/>
          <w:b w:val="0"/>
          <w:iCs/>
          <w:sz w:val="18"/>
          <w:szCs w:val="18"/>
        </w:rPr>
        <w:t xml:space="preserve"> oraz art. 24 ust. 5</w:t>
      </w:r>
      <w:r w:rsidR="00127E29" w:rsidRPr="00B96A07">
        <w:rPr>
          <w:rFonts w:asciiTheme="minorHAnsi" w:hAnsiTheme="minorHAnsi" w:cstheme="minorHAnsi"/>
          <w:b w:val="0"/>
          <w:iCs/>
          <w:sz w:val="18"/>
          <w:szCs w:val="18"/>
        </w:rPr>
        <w:t xml:space="preserve"> ustawy</w:t>
      </w:r>
      <w:r w:rsidR="00B33F6E" w:rsidRPr="00B96A07">
        <w:rPr>
          <w:rFonts w:asciiTheme="minorHAnsi" w:hAnsiTheme="minorHAnsi" w:cstheme="minorHAnsi"/>
          <w:b w:val="0"/>
          <w:iCs/>
          <w:sz w:val="18"/>
          <w:szCs w:val="18"/>
        </w:rPr>
        <w:t xml:space="preserve"> Pzp</w:t>
      </w:r>
      <w:r w:rsidR="00127E29" w:rsidRPr="00B96A07">
        <w:rPr>
          <w:rFonts w:asciiTheme="minorHAnsi" w:hAnsiTheme="minorHAnsi" w:cstheme="minorHAnsi"/>
          <w:b w:val="0"/>
          <w:iCs/>
          <w:sz w:val="18"/>
          <w:szCs w:val="18"/>
        </w:rPr>
        <w:t>.</w:t>
      </w:r>
    </w:p>
    <w:p w:rsidR="00282974" w:rsidRPr="00B96A07" w:rsidRDefault="00282974"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iCs/>
          <w:sz w:val="18"/>
          <w:szCs w:val="18"/>
        </w:rPr>
        <w:t>8.4.</w:t>
      </w:r>
      <w:r w:rsidRPr="00B96A07">
        <w:rPr>
          <w:rFonts w:asciiTheme="minorHAnsi" w:hAnsiTheme="minorHAnsi" w:cstheme="minorHAnsi"/>
          <w:b w:val="0"/>
          <w:iCs/>
          <w:sz w:val="18"/>
          <w:szCs w:val="18"/>
        </w:rPr>
        <w:tab/>
        <w:t xml:space="preserve">Zgodnie ze treścią art. 22a ust. 4 </w:t>
      </w:r>
      <w:r w:rsidR="001B5180" w:rsidRPr="00B96A07">
        <w:rPr>
          <w:rFonts w:asciiTheme="minorHAnsi" w:hAnsiTheme="minorHAnsi" w:cstheme="minorHAnsi"/>
          <w:b w:val="0"/>
          <w:iCs/>
          <w:sz w:val="18"/>
          <w:szCs w:val="18"/>
        </w:rPr>
        <w:t>Pzp</w:t>
      </w:r>
      <w:r w:rsidRPr="00B96A07">
        <w:rPr>
          <w:rFonts w:asciiTheme="minorHAnsi" w:hAnsiTheme="minorHAnsi" w:cstheme="minorHAnsi"/>
          <w:b w:val="0"/>
          <w:iCs/>
          <w:sz w:val="18"/>
          <w:szCs w:val="18"/>
        </w:rPr>
        <w:t xml:space="preserve"> - w odniesieniu do warunków dotyczących wykształcenia, kwalifikacji zawodowych lub doświadczenia, Wykonawcy mogą polegać na zdolnościach innych podmiotów, jeśli podmioty te zrealizują </w:t>
      </w:r>
      <w:r w:rsidR="007D09FE" w:rsidRPr="00B96A07">
        <w:rPr>
          <w:rFonts w:asciiTheme="minorHAnsi" w:hAnsiTheme="minorHAnsi" w:cstheme="minorHAnsi"/>
          <w:b w:val="0"/>
          <w:iCs/>
          <w:sz w:val="18"/>
          <w:szCs w:val="18"/>
        </w:rPr>
        <w:t>dostawy</w:t>
      </w:r>
      <w:r w:rsidRPr="00B96A07">
        <w:rPr>
          <w:rFonts w:asciiTheme="minorHAnsi" w:hAnsiTheme="minorHAnsi" w:cstheme="minorHAnsi"/>
          <w:b w:val="0"/>
          <w:iCs/>
          <w:sz w:val="18"/>
          <w:szCs w:val="18"/>
        </w:rPr>
        <w:t>, do realizacji których te zdolności są wymagane</w:t>
      </w:r>
      <w:r w:rsidR="007D09FE" w:rsidRPr="00B96A07">
        <w:rPr>
          <w:rFonts w:asciiTheme="minorHAnsi" w:hAnsiTheme="minorHAnsi" w:cstheme="minorHAnsi"/>
          <w:b w:val="0"/>
          <w:iCs/>
          <w:sz w:val="18"/>
          <w:szCs w:val="18"/>
        </w:rPr>
        <w:t xml:space="preserve"> – nie dotyczy.</w:t>
      </w:r>
    </w:p>
    <w:p w:rsidR="001249DC"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iCs/>
          <w:sz w:val="18"/>
          <w:szCs w:val="18"/>
        </w:rPr>
        <w:t>8</w:t>
      </w:r>
      <w:r w:rsidR="00282974" w:rsidRPr="00B96A07">
        <w:rPr>
          <w:rFonts w:asciiTheme="minorHAnsi" w:hAnsiTheme="minorHAnsi" w:cstheme="minorHAnsi"/>
          <w:b w:val="0"/>
          <w:iCs/>
          <w:sz w:val="18"/>
          <w:szCs w:val="18"/>
        </w:rPr>
        <w:t>.5</w:t>
      </w:r>
      <w:r w:rsidR="001249DC" w:rsidRPr="00B96A07">
        <w:rPr>
          <w:rFonts w:asciiTheme="minorHAnsi" w:hAnsiTheme="minorHAnsi" w:cstheme="minorHAnsi"/>
          <w:b w:val="0"/>
          <w:iCs/>
          <w:sz w:val="18"/>
          <w:szCs w:val="18"/>
        </w:rPr>
        <w:t>.</w:t>
      </w:r>
      <w:r w:rsidR="001249DC" w:rsidRPr="00B96A07">
        <w:rPr>
          <w:rFonts w:asciiTheme="minorHAnsi" w:hAnsiTheme="minorHAnsi" w:cstheme="minorHAnsi"/>
          <w:b w:val="0"/>
          <w:iCs/>
          <w:sz w:val="18"/>
          <w:szCs w:val="18"/>
        </w:rPr>
        <w:tab/>
        <w:t>Wykonawca, który polega na sytuacji finansowej lub ekonomicznej innych podmiotów, odpowiada solidarnie z</w:t>
      </w:r>
      <w:r w:rsidR="00081A3E" w:rsidRPr="00B96A07">
        <w:rPr>
          <w:rFonts w:asciiTheme="minorHAnsi" w:hAnsiTheme="minorHAnsi" w:cstheme="minorHAnsi"/>
          <w:b w:val="0"/>
          <w:iCs/>
          <w:sz w:val="18"/>
          <w:szCs w:val="18"/>
        </w:rPr>
        <w:t> </w:t>
      </w:r>
      <w:r w:rsidR="001249DC" w:rsidRPr="00B96A07">
        <w:rPr>
          <w:rFonts w:asciiTheme="minorHAnsi" w:hAnsiTheme="minorHAnsi" w:cstheme="minorHAnsi"/>
          <w:b w:val="0"/>
          <w:iCs/>
          <w:sz w:val="18"/>
          <w:szCs w:val="18"/>
        </w:rPr>
        <w:t>podmiotem, który zobowiązał się do udostępnienia zasobów, za szkodę poniesioną przez Zamawiającego powstałą wskutek nieudostępnienia tych zasobów, chyba że za nieudostępnienie zasobów nie ponosi winy.</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8</w:t>
      </w:r>
      <w:r w:rsidR="001249DC" w:rsidRPr="00B96A07">
        <w:rPr>
          <w:rFonts w:asciiTheme="minorHAnsi" w:hAnsiTheme="minorHAnsi" w:cstheme="minorHAnsi"/>
          <w:b w:val="0"/>
          <w:iCs/>
          <w:sz w:val="18"/>
          <w:szCs w:val="18"/>
        </w:rPr>
        <w:t>.</w:t>
      </w:r>
      <w:r w:rsidR="00282974" w:rsidRPr="00B96A07">
        <w:rPr>
          <w:rFonts w:asciiTheme="minorHAnsi" w:hAnsiTheme="minorHAnsi" w:cstheme="minorHAnsi"/>
          <w:b w:val="0"/>
          <w:iCs/>
          <w:sz w:val="18"/>
          <w:szCs w:val="18"/>
        </w:rPr>
        <w:t>6</w:t>
      </w:r>
      <w:r w:rsidR="001249DC" w:rsidRPr="00B96A07">
        <w:rPr>
          <w:rFonts w:asciiTheme="minorHAnsi" w:hAnsiTheme="minorHAnsi" w:cstheme="minorHAnsi"/>
          <w:b w:val="0"/>
          <w:iCs/>
          <w:sz w:val="18"/>
          <w:szCs w:val="18"/>
        </w:rPr>
        <w:t>.</w:t>
      </w:r>
      <w:r w:rsidR="001249DC" w:rsidRPr="00B96A07">
        <w:rPr>
          <w:rFonts w:asciiTheme="minorHAnsi" w:hAnsiTheme="minorHAnsi" w:cstheme="minorHAnsi"/>
          <w:b w:val="0"/>
          <w:iCs/>
          <w:sz w:val="18"/>
          <w:szCs w:val="18"/>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1249DC" w:rsidRPr="00B96A07" w:rsidRDefault="001249DC" w:rsidP="00081A3E">
      <w:pPr>
        <w:pStyle w:val="Tekstpodstawowy2"/>
        <w:tabs>
          <w:tab w:val="left" w:pos="284"/>
          <w:tab w:val="left" w:pos="426"/>
        </w:tabs>
        <w:rPr>
          <w:rFonts w:asciiTheme="minorHAnsi" w:hAnsiTheme="minorHAnsi" w:cstheme="minorHAnsi"/>
          <w:b w:val="0"/>
          <w:sz w:val="18"/>
          <w:szCs w:val="18"/>
        </w:rPr>
      </w:pPr>
      <w:r w:rsidRPr="00B96A07">
        <w:rPr>
          <w:rFonts w:asciiTheme="minorHAnsi" w:hAnsiTheme="minorHAnsi" w:cstheme="minorHAnsi"/>
          <w:b w:val="0"/>
          <w:bCs w:val="0"/>
          <w:sz w:val="18"/>
          <w:szCs w:val="18"/>
        </w:rPr>
        <w:t>a)</w:t>
      </w:r>
      <w:r w:rsidRPr="00B96A07">
        <w:rPr>
          <w:rFonts w:asciiTheme="minorHAnsi" w:hAnsiTheme="minorHAnsi" w:cstheme="minorHAnsi"/>
          <w:b w:val="0"/>
          <w:bCs w:val="0"/>
          <w:sz w:val="18"/>
          <w:szCs w:val="18"/>
        </w:rPr>
        <w:tab/>
      </w:r>
      <w:r w:rsidRPr="00B96A07">
        <w:rPr>
          <w:rFonts w:asciiTheme="minorHAnsi" w:hAnsiTheme="minorHAnsi" w:cstheme="minorHAnsi"/>
          <w:b w:val="0"/>
          <w:iCs/>
          <w:sz w:val="18"/>
          <w:szCs w:val="18"/>
        </w:rPr>
        <w:t>zastąpił ten podmiot innym podmiotem lub podmiotami lub</w:t>
      </w:r>
    </w:p>
    <w:p w:rsidR="001249DC" w:rsidRPr="00B96A07" w:rsidRDefault="001249DC" w:rsidP="00081A3E">
      <w:pPr>
        <w:pStyle w:val="Tekstpodstawowy2"/>
        <w:tabs>
          <w:tab w:val="left" w:pos="284"/>
          <w:tab w:val="left" w:pos="426"/>
        </w:tabs>
        <w:rPr>
          <w:rFonts w:asciiTheme="minorHAnsi" w:hAnsiTheme="minorHAnsi" w:cstheme="minorHAnsi"/>
          <w:b w:val="0"/>
          <w:sz w:val="18"/>
          <w:szCs w:val="18"/>
        </w:rPr>
      </w:pPr>
      <w:r w:rsidRPr="00B96A07">
        <w:rPr>
          <w:rFonts w:asciiTheme="minorHAnsi" w:hAnsiTheme="minorHAnsi" w:cstheme="minorHAnsi"/>
          <w:b w:val="0"/>
          <w:bCs w:val="0"/>
          <w:sz w:val="18"/>
          <w:szCs w:val="18"/>
        </w:rPr>
        <w:t>b)</w:t>
      </w:r>
      <w:r w:rsidRPr="00B96A07">
        <w:rPr>
          <w:rFonts w:asciiTheme="minorHAnsi" w:hAnsiTheme="minorHAnsi" w:cstheme="minorHAnsi"/>
          <w:b w:val="0"/>
          <w:bCs w:val="0"/>
          <w:sz w:val="18"/>
          <w:szCs w:val="18"/>
        </w:rPr>
        <w:tab/>
      </w:r>
      <w:r w:rsidRPr="00B96A07">
        <w:rPr>
          <w:rFonts w:asciiTheme="minorHAnsi" w:hAnsiTheme="minorHAnsi" w:cstheme="minorHAnsi"/>
          <w:b w:val="0"/>
          <w:iCs/>
          <w:sz w:val="18"/>
          <w:szCs w:val="18"/>
        </w:rPr>
        <w:t>zobowiązał się do osobistego wykonania odpowiedniej części zamówienia, jeżeli wykaże zdolności techniczne lub zawodowe lub sytuację finansową lub ekonomi</w:t>
      </w:r>
      <w:r w:rsidR="00157BA9" w:rsidRPr="00B96A07">
        <w:rPr>
          <w:rFonts w:asciiTheme="minorHAnsi" w:hAnsiTheme="minorHAnsi" w:cstheme="minorHAnsi"/>
          <w:b w:val="0"/>
          <w:iCs/>
          <w:sz w:val="18"/>
          <w:szCs w:val="18"/>
        </w:rPr>
        <w:t xml:space="preserve">czną, o których mowa w pkt </w:t>
      </w:r>
      <w:r w:rsidR="004C4C5A" w:rsidRPr="00B96A07">
        <w:rPr>
          <w:rFonts w:asciiTheme="minorHAnsi" w:hAnsiTheme="minorHAnsi" w:cstheme="minorHAnsi"/>
          <w:b w:val="0"/>
          <w:iCs/>
          <w:sz w:val="18"/>
          <w:szCs w:val="18"/>
        </w:rPr>
        <w:t>8</w:t>
      </w:r>
      <w:r w:rsidR="00D144C0" w:rsidRPr="00B96A07">
        <w:rPr>
          <w:rFonts w:asciiTheme="minorHAnsi" w:hAnsiTheme="minorHAnsi" w:cstheme="minorHAnsi"/>
          <w:b w:val="0"/>
          <w:iCs/>
          <w:sz w:val="18"/>
          <w:szCs w:val="18"/>
        </w:rPr>
        <w:t>.1</w:t>
      </w:r>
      <w:r w:rsidR="00BF7409" w:rsidRPr="00B96A07">
        <w:rPr>
          <w:rFonts w:asciiTheme="minorHAnsi" w:hAnsiTheme="minorHAnsi" w:cstheme="minorHAnsi"/>
          <w:b w:val="0"/>
          <w:iCs/>
          <w:sz w:val="18"/>
          <w:szCs w:val="18"/>
        </w:rPr>
        <w:t>.</w:t>
      </w:r>
      <w:r w:rsidR="005248F4" w:rsidRPr="00B96A07">
        <w:rPr>
          <w:rFonts w:asciiTheme="minorHAnsi" w:hAnsiTheme="minorHAnsi" w:cstheme="minorHAnsi"/>
          <w:b w:val="0"/>
          <w:iCs/>
          <w:sz w:val="18"/>
          <w:szCs w:val="18"/>
        </w:rPr>
        <w:t xml:space="preserve"> SIWZ.</w:t>
      </w:r>
    </w:p>
    <w:p w:rsidR="00127E29"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iCs/>
          <w:sz w:val="18"/>
          <w:szCs w:val="18"/>
        </w:rPr>
        <w:t>8</w:t>
      </w:r>
      <w:r w:rsidR="00282974" w:rsidRPr="00B96A07">
        <w:rPr>
          <w:rFonts w:asciiTheme="minorHAnsi" w:hAnsiTheme="minorHAnsi" w:cstheme="minorHAnsi"/>
          <w:b w:val="0"/>
          <w:iCs/>
          <w:sz w:val="18"/>
          <w:szCs w:val="18"/>
        </w:rPr>
        <w:t>.7</w:t>
      </w:r>
      <w:r w:rsidR="00127E29" w:rsidRPr="00B96A07">
        <w:rPr>
          <w:rFonts w:asciiTheme="minorHAnsi" w:hAnsiTheme="minorHAnsi" w:cstheme="minorHAnsi"/>
          <w:b w:val="0"/>
          <w:iCs/>
          <w:sz w:val="18"/>
          <w:szCs w:val="18"/>
        </w:rPr>
        <w:t>.</w:t>
      </w:r>
      <w:r w:rsidR="00127E29" w:rsidRPr="00B96A07">
        <w:rPr>
          <w:rFonts w:asciiTheme="minorHAnsi" w:hAnsiTheme="minorHAnsi" w:cstheme="minorHAnsi"/>
          <w:b w:val="0"/>
          <w:iCs/>
          <w:sz w:val="18"/>
          <w:szCs w:val="18"/>
        </w:rPr>
        <w:tab/>
        <w:t>Wykonawca, który powołuje się na zasoby innych podmiotów, w celu wykazania braku istnienia wobec nich podstaw wykluczenia oraz spełniania, w zakresie, w jakim powołuje się na ich zasoby, warunków udziału w</w:t>
      </w:r>
      <w:r w:rsidR="00081A3E" w:rsidRPr="00B96A07">
        <w:rPr>
          <w:rFonts w:asciiTheme="minorHAnsi" w:hAnsiTheme="minorHAnsi" w:cstheme="minorHAnsi"/>
          <w:b w:val="0"/>
          <w:iCs/>
          <w:sz w:val="18"/>
          <w:szCs w:val="18"/>
        </w:rPr>
        <w:t> </w:t>
      </w:r>
      <w:r w:rsidR="00127E29" w:rsidRPr="00B96A07">
        <w:rPr>
          <w:rFonts w:asciiTheme="minorHAnsi" w:hAnsiTheme="minorHAnsi" w:cstheme="minorHAnsi"/>
          <w:b w:val="0"/>
          <w:iCs/>
          <w:sz w:val="18"/>
          <w:szCs w:val="18"/>
        </w:rPr>
        <w:t>postępowaniu zamieszcza informacje o tych podmiotach w oświadcz</w:t>
      </w:r>
      <w:r w:rsidR="00157BA9" w:rsidRPr="00B96A07">
        <w:rPr>
          <w:rFonts w:asciiTheme="minorHAnsi" w:hAnsiTheme="minorHAnsi" w:cstheme="minorHAnsi"/>
          <w:b w:val="0"/>
          <w:iCs/>
          <w:sz w:val="18"/>
          <w:szCs w:val="18"/>
        </w:rPr>
        <w:t xml:space="preserve">eniu, o którym mowa w pkt </w:t>
      </w:r>
      <w:r w:rsidRPr="00B96A07">
        <w:rPr>
          <w:rFonts w:asciiTheme="minorHAnsi" w:hAnsiTheme="minorHAnsi" w:cstheme="minorHAnsi"/>
          <w:b w:val="0"/>
          <w:iCs/>
          <w:sz w:val="18"/>
          <w:szCs w:val="18"/>
        </w:rPr>
        <w:t>7</w:t>
      </w:r>
      <w:r w:rsidR="00927877" w:rsidRPr="00B96A07">
        <w:rPr>
          <w:rFonts w:asciiTheme="minorHAnsi" w:hAnsiTheme="minorHAnsi" w:cstheme="minorHAnsi"/>
          <w:b w:val="0"/>
          <w:iCs/>
          <w:sz w:val="18"/>
          <w:szCs w:val="18"/>
        </w:rPr>
        <w:t>.2</w:t>
      </w:r>
      <w:r w:rsidR="00127E29" w:rsidRPr="00B96A07">
        <w:rPr>
          <w:rFonts w:asciiTheme="minorHAnsi" w:hAnsiTheme="minorHAnsi" w:cstheme="minorHAnsi"/>
          <w:b w:val="0"/>
          <w:iCs/>
          <w:sz w:val="18"/>
          <w:szCs w:val="18"/>
        </w:rPr>
        <w:t>.</w:t>
      </w:r>
      <w:r w:rsidR="005248F4" w:rsidRPr="00B96A07">
        <w:rPr>
          <w:rFonts w:asciiTheme="minorHAnsi" w:hAnsiTheme="minorHAnsi" w:cstheme="minorHAnsi"/>
          <w:b w:val="0"/>
          <w:iCs/>
          <w:sz w:val="18"/>
          <w:szCs w:val="18"/>
        </w:rPr>
        <w:t xml:space="preserve"> SIWZ.</w:t>
      </w:r>
    </w:p>
    <w:p w:rsidR="00127E29"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8</w:t>
      </w:r>
      <w:r w:rsidR="00282974" w:rsidRPr="00B96A07">
        <w:rPr>
          <w:rFonts w:asciiTheme="minorHAnsi" w:hAnsiTheme="minorHAnsi" w:cstheme="minorHAnsi"/>
          <w:b w:val="0"/>
          <w:iCs/>
          <w:sz w:val="18"/>
          <w:szCs w:val="18"/>
        </w:rPr>
        <w:t>.8</w:t>
      </w:r>
      <w:r w:rsidR="006A231B" w:rsidRPr="00B96A07">
        <w:rPr>
          <w:rFonts w:asciiTheme="minorHAnsi" w:hAnsiTheme="minorHAnsi" w:cstheme="minorHAnsi"/>
          <w:b w:val="0"/>
          <w:iCs/>
          <w:sz w:val="18"/>
          <w:szCs w:val="18"/>
        </w:rPr>
        <w:t>.</w:t>
      </w:r>
      <w:r w:rsidR="006A231B" w:rsidRPr="00B96A07">
        <w:rPr>
          <w:rFonts w:asciiTheme="minorHAnsi" w:hAnsiTheme="minorHAnsi" w:cstheme="minorHAnsi"/>
          <w:b w:val="0"/>
          <w:iCs/>
          <w:sz w:val="18"/>
          <w:szCs w:val="18"/>
        </w:rPr>
        <w:tab/>
        <w:t>Na wezwanie Z</w:t>
      </w:r>
      <w:r w:rsidR="00127E29" w:rsidRPr="00B96A07">
        <w:rPr>
          <w:rFonts w:asciiTheme="minorHAnsi" w:hAnsiTheme="minorHAnsi" w:cstheme="minorHAnsi"/>
          <w:b w:val="0"/>
          <w:iCs/>
          <w:sz w:val="18"/>
          <w:szCs w:val="18"/>
        </w:rPr>
        <w:t>amawiającego Wykonawca, który polega na zdolnościach lub sytuacji innych podmiotów na zasadach określonych w art. 22a ustawy Pzp, zobow</w:t>
      </w:r>
      <w:r w:rsidR="00CF1072" w:rsidRPr="00B96A07">
        <w:rPr>
          <w:rFonts w:asciiTheme="minorHAnsi" w:hAnsiTheme="minorHAnsi" w:cstheme="minorHAnsi"/>
          <w:b w:val="0"/>
          <w:iCs/>
          <w:sz w:val="18"/>
          <w:szCs w:val="18"/>
        </w:rPr>
        <w:t>iązany jest do przedstawienia w </w:t>
      </w:r>
      <w:r w:rsidR="00127E29" w:rsidRPr="00B96A07">
        <w:rPr>
          <w:rFonts w:asciiTheme="minorHAnsi" w:hAnsiTheme="minorHAnsi" w:cstheme="minorHAnsi"/>
          <w:b w:val="0"/>
          <w:iCs/>
          <w:sz w:val="18"/>
          <w:szCs w:val="18"/>
        </w:rPr>
        <w:t xml:space="preserve">odniesieniu do tych podmiotów dokumentów wymienionych w </w:t>
      </w:r>
      <w:r w:rsidR="00157BA9" w:rsidRPr="00B96A07">
        <w:rPr>
          <w:rFonts w:asciiTheme="minorHAnsi" w:hAnsiTheme="minorHAnsi" w:cstheme="minorHAnsi"/>
          <w:b w:val="0"/>
          <w:iCs/>
          <w:sz w:val="18"/>
          <w:szCs w:val="18"/>
        </w:rPr>
        <w:t xml:space="preserve">pkt </w:t>
      </w:r>
      <w:r w:rsidR="00367CEE" w:rsidRPr="00B96A07">
        <w:rPr>
          <w:rFonts w:asciiTheme="minorHAnsi" w:hAnsiTheme="minorHAnsi" w:cstheme="minorHAnsi"/>
          <w:b w:val="0"/>
          <w:iCs/>
          <w:sz w:val="18"/>
          <w:szCs w:val="18"/>
        </w:rPr>
        <w:t>7</w:t>
      </w:r>
      <w:r w:rsidR="00A619FE" w:rsidRPr="00B96A07">
        <w:rPr>
          <w:rFonts w:asciiTheme="minorHAnsi" w:hAnsiTheme="minorHAnsi" w:cstheme="minorHAnsi"/>
          <w:b w:val="0"/>
          <w:iCs/>
          <w:sz w:val="18"/>
          <w:szCs w:val="18"/>
        </w:rPr>
        <w:t>.7.</w:t>
      </w:r>
      <w:r w:rsidR="00127E29" w:rsidRPr="00B96A07">
        <w:rPr>
          <w:rFonts w:asciiTheme="minorHAnsi" w:hAnsiTheme="minorHAnsi" w:cstheme="minorHAnsi"/>
          <w:b w:val="0"/>
          <w:iCs/>
          <w:sz w:val="18"/>
          <w:szCs w:val="18"/>
        </w:rPr>
        <w:t xml:space="preserve"> </w:t>
      </w:r>
      <w:r w:rsidR="005248F4" w:rsidRPr="00B96A07">
        <w:rPr>
          <w:rFonts w:asciiTheme="minorHAnsi" w:hAnsiTheme="minorHAnsi" w:cstheme="minorHAnsi"/>
          <w:b w:val="0"/>
          <w:iCs/>
          <w:sz w:val="18"/>
          <w:szCs w:val="18"/>
        </w:rPr>
        <w:t>SIWZ.</w:t>
      </w:r>
    </w:p>
    <w:p w:rsidR="00BF7409" w:rsidRPr="00B96A07" w:rsidRDefault="004C4C5A" w:rsidP="00B909C8">
      <w:pPr>
        <w:pStyle w:val="Tekstpodstawowy2"/>
        <w:tabs>
          <w:tab w:val="left" w:pos="426"/>
        </w:tabs>
        <w:rPr>
          <w:rFonts w:asciiTheme="minorHAnsi" w:eastAsia="TimesNewRoman" w:hAnsiTheme="minorHAnsi" w:cstheme="minorHAnsi"/>
          <w:b w:val="0"/>
          <w:sz w:val="18"/>
          <w:szCs w:val="18"/>
          <w:lang w:eastAsia="en-US"/>
        </w:rPr>
      </w:pPr>
      <w:r w:rsidRPr="00B96A07">
        <w:rPr>
          <w:rFonts w:asciiTheme="minorHAnsi" w:hAnsiTheme="minorHAnsi" w:cstheme="minorHAnsi"/>
          <w:b w:val="0"/>
          <w:iCs/>
          <w:sz w:val="18"/>
          <w:szCs w:val="18"/>
        </w:rPr>
        <w:t>8</w:t>
      </w:r>
      <w:r w:rsidR="00282974" w:rsidRPr="00B96A07">
        <w:rPr>
          <w:rFonts w:asciiTheme="minorHAnsi" w:hAnsiTheme="minorHAnsi" w:cstheme="minorHAnsi"/>
          <w:b w:val="0"/>
          <w:iCs/>
          <w:sz w:val="18"/>
          <w:szCs w:val="18"/>
        </w:rPr>
        <w:t>.9</w:t>
      </w:r>
      <w:r w:rsidR="001249DC" w:rsidRPr="00B96A07">
        <w:rPr>
          <w:rFonts w:asciiTheme="minorHAnsi" w:hAnsiTheme="minorHAnsi" w:cstheme="minorHAnsi"/>
          <w:b w:val="0"/>
          <w:iCs/>
          <w:sz w:val="18"/>
          <w:szCs w:val="18"/>
        </w:rPr>
        <w:t>.</w:t>
      </w:r>
      <w:r w:rsidR="001249DC" w:rsidRPr="00B96A07">
        <w:rPr>
          <w:rFonts w:asciiTheme="minorHAnsi" w:hAnsiTheme="minorHAnsi" w:cstheme="minorHAnsi"/>
          <w:b w:val="0"/>
          <w:iCs/>
          <w:sz w:val="18"/>
          <w:szCs w:val="18"/>
        </w:rPr>
        <w:tab/>
      </w:r>
      <w:r w:rsidR="00BF7409" w:rsidRPr="00B96A07">
        <w:rPr>
          <w:rFonts w:asciiTheme="minorHAnsi" w:eastAsia="TimesNewRoman" w:hAnsiTheme="minorHAnsi" w:cstheme="minorHAnsi"/>
          <w:b w:val="0"/>
          <w:sz w:val="18"/>
          <w:szCs w:val="18"/>
          <w:lang w:eastAsia="en-US"/>
        </w:rPr>
        <w:t xml:space="preserve">W celu oceny, czy </w:t>
      </w:r>
      <w:r w:rsidR="006E7989" w:rsidRPr="00B96A07">
        <w:rPr>
          <w:rFonts w:asciiTheme="minorHAnsi" w:eastAsia="TimesNewRoman" w:hAnsiTheme="minorHAnsi" w:cstheme="minorHAnsi"/>
          <w:b w:val="0"/>
          <w:sz w:val="18"/>
          <w:szCs w:val="18"/>
          <w:lang w:eastAsia="en-US"/>
        </w:rPr>
        <w:t>W</w:t>
      </w:r>
      <w:r w:rsidR="00BF7409" w:rsidRPr="00B96A07">
        <w:rPr>
          <w:rFonts w:asciiTheme="minorHAnsi" w:eastAsia="TimesNewRoman" w:hAnsiTheme="minorHAnsi" w:cstheme="minorHAnsi"/>
          <w:b w:val="0"/>
          <w:sz w:val="18"/>
          <w:szCs w:val="18"/>
          <w:lang w:eastAsia="en-US"/>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6E7989" w:rsidRPr="00B96A07">
        <w:rPr>
          <w:rFonts w:asciiTheme="minorHAnsi" w:eastAsia="TimesNewRoman" w:hAnsiTheme="minorHAnsi" w:cstheme="minorHAnsi"/>
          <w:b w:val="0"/>
          <w:sz w:val="18"/>
          <w:szCs w:val="18"/>
          <w:lang w:eastAsia="en-US"/>
        </w:rPr>
        <w:t>Z</w:t>
      </w:r>
      <w:r w:rsidR="00BF7409" w:rsidRPr="00B96A07">
        <w:rPr>
          <w:rFonts w:asciiTheme="minorHAnsi" w:eastAsia="TimesNewRoman" w:hAnsiTheme="minorHAnsi" w:cstheme="minorHAnsi"/>
          <w:b w:val="0"/>
          <w:sz w:val="18"/>
          <w:szCs w:val="18"/>
          <w:lang w:eastAsia="en-US"/>
        </w:rPr>
        <w:t>amawiający żąda dokumentów, które określają w szczególności:</w:t>
      </w:r>
    </w:p>
    <w:p w:rsidR="00BF7409" w:rsidRPr="00B96A07" w:rsidRDefault="00BF740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B96A07">
        <w:rPr>
          <w:rFonts w:asciiTheme="minorHAnsi" w:eastAsia="TimesNewRoman" w:hAnsiTheme="minorHAnsi" w:cstheme="minorHAnsi"/>
          <w:sz w:val="18"/>
          <w:szCs w:val="18"/>
          <w:lang w:eastAsia="en-US"/>
        </w:rPr>
        <w:lastRenderedPageBreak/>
        <w:t>1)</w:t>
      </w:r>
      <w:r w:rsidR="006E7989" w:rsidRPr="00B96A07">
        <w:rPr>
          <w:rFonts w:asciiTheme="minorHAnsi" w:eastAsia="TimesNewRoman" w:hAnsiTheme="minorHAnsi" w:cstheme="minorHAnsi"/>
          <w:sz w:val="18"/>
          <w:szCs w:val="18"/>
          <w:lang w:eastAsia="en-US"/>
        </w:rPr>
        <w:tab/>
      </w:r>
      <w:r w:rsidRPr="00B96A07">
        <w:rPr>
          <w:rFonts w:asciiTheme="minorHAnsi" w:eastAsia="TimesNewRoman" w:hAnsiTheme="minorHAnsi" w:cstheme="minorHAnsi"/>
          <w:sz w:val="18"/>
          <w:szCs w:val="18"/>
          <w:lang w:eastAsia="en-US"/>
        </w:rPr>
        <w:t>zakres dostępnych wykonawcy zasobów innego podmiotu;</w:t>
      </w:r>
    </w:p>
    <w:p w:rsidR="00BF7409" w:rsidRPr="00B96A07"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B96A07">
        <w:rPr>
          <w:rFonts w:asciiTheme="minorHAnsi" w:eastAsia="TimesNewRoman" w:hAnsiTheme="minorHAnsi" w:cstheme="minorHAnsi"/>
          <w:sz w:val="18"/>
          <w:szCs w:val="18"/>
          <w:lang w:eastAsia="en-US"/>
        </w:rPr>
        <w:t>2)</w:t>
      </w:r>
      <w:r w:rsidRPr="00B96A07">
        <w:rPr>
          <w:rFonts w:asciiTheme="minorHAnsi" w:eastAsia="TimesNewRoman" w:hAnsiTheme="minorHAnsi" w:cstheme="minorHAnsi"/>
          <w:sz w:val="18"/>
          <w:szCs w:val="18"/>
          <w:lang w:eastAsia="en-US"/>
        </w:rPr>
        <w:tab/>
      </w:r>
      <w:r w:rsidR="00BF7409" w:rsidRPr="00B96A07">
        <w:rPr>
          <w:rFonts w:asciiTheme="minorHAnsi" w:eastAsia="TimesNewRoman" w:hAnsiTheme="minorHAnsi" w:cstheme="minorHAnsi"/>
          <w:sz w:val="18"/>
          <w:szCs w:val="18"/>
          <w:lang w:eastAsia="en-US"/>
        </w:rPr>
        <w:t>sposób wykorzystania zasobów innego podmiotu, przez wykonawcę, przy wykonywaniu zamówienia publicznego;</w:t>
      </w:r>
    </w:p>
    <w:p w:rsidR="00BF7409" w:rsidRPr="00B96A07"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B96A07">
        <w:rPr>
          <w:rFonts w:asciiTheme="minorHAnsi" w:eastAsia="TimesNewRoman" w:hAnsiTheme="minorHAnsi" w:cstheme="minorHAnsi"/>
          <w:sz w:val="18"/>
          <w:szCs w:val="18"/>
          <w:lang w:eastAsia="en-US"/>
        </w:rPr>
        <w:t>3)</w:t>
      </w:r>
      <w:r w:rsidRPr="00B96A07">
        <w:rPr>
          <w:rFonts w:asciiTheme="minorHAnsi" w:eastAsia="TimesNewRoman" w:hAnsiTheme="minorHAnsi" w:cstheme="minorHAnsi"/>
          <w:sz w:val="18"/>
          <w:szCs w:val="18"/>
          <w:lang w:eastAsia="en-US"/>
        </w:rPr>
        <w:tab/>
      </w:r>
      <w:r w:rsidR="00BF7409" w:rsidRPr="00B96A07">
        <w:rPr>
          <w:rFonts w:asciiTheme="minorHAnsi" w:eastAsia="TimesNewRoman" w:hAnsiTheme="minorHAnsi" w:cstheme="minorHAnsi"/>
          <w:sz w:val="18"/>
          <w:szCs w:val="18"/>
          <w:lang w:eastAsia="en-US"/>
        </w:rPr>
        <w:t>zakres i okres udziału innego podmiotu przy wykonywaniu zamówienia publicznego;</w:t>
      </w:r>
    </w:p>
    <w:p w:rsidR="00BF7409" w:rsidRPr="00B96A07"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B96A07">
        <w:rPr>
          <w:rFonts w:asciiTheme="minorHAnsi" w:eastAsia="TimesNewRoman" w:hAnsiTheme="minorHAnsi" w:cstheme="minorHAnsi"/>
          <w:sz w:val="18"/>
          <w:szCs w:val="18"/>
          <w:lang w:eastAsia="en-US"/>
        </w:rPr>
        <w:t>4)</w:t>
      </w:r>
      <w:r w:rsidRPr="00B96A07">
        <w:rPr>
          <w:rFonts w:asciiTheme="minorHAnsi" w:eastAsia="TimesNewRoman" w:hAnsiTheme="minorHAnsi" w:cstheme="minorHAnsi"/>
          <w:sz w:val="18"/>
          <w:szCs w:val="18"/>
          <w:lang w:eastAsia="en-US"/>
        </w:rPr>
        <w:tab/>
      </w:r>
      <w:r w:rsidR="00BF7409" w:rsidRPr="00B96A07">
        <w:rPr>
          <w:rFonts w:asciiTheme="minorHAnsi" w:eastAsia="TimesNewRoman" w:hAnsiTheme="minorHAnsi" w:cstheme="minorHAnsi"/>
          <w:sz w:val="18"/>
          <w:szCs w:val="18"/>
          <w:lang w:eastAsia="en-US"/>
        </w:rPr>
        <w:t>czy podmiot, na zdolnościach którego wykonawca polega w odniesieniu do warunków udziału w</w:t>
      </w:r>
      <w:r w:rsidR="00196FDE" w:rsidRPr="00B96A07">
        <w:rPr>
          <w:rFonts w:asciiTheme="minorHAnsi" w:eastAsia="TimesNewRoman" w:hAnsiTheme="minorHAnsi" w:cstheme="minorHAnsi"/>
          <w:sz w:val="18"/>
          <w:szCs w:val="18"/>
          <w:lang w:eastAsia="en-US"/>
        </w:rPr>
        <w:t> </w:t>
      </w:r>
      <w:r w:rsidR="00BF7409" w:rsidRPr="00B96A07">
        <w:rPr>
          <w:rFonts w:asciiTheme="minorHAnsi" w:eastAsia="TimesNewRoman" w:hAnsiTheme="minorHAnsi" w:cstheme="minorHAnsi"/>
          <w:sz w:val="18"/>
          <w:szCs w:val="18"/>
          <w:lang w:eastAsia="en-US"/>
        </w:rPr>
        <w:t>postępowaniu dotyczących wykształcenia, kwalifikacji zawodowych lub doświadczenia, zrealizuje roboty budowlane lub usługi, których wskazane zdolności dotyczą.</w:t>
      </w:r>
    </w:p>
    <w:p w:rsidR="00282974" w:rsidRPr="00B96A07" w:rsidRDefault="004C4C5A" w:rsidP="00081A3E">
      <w:pPr>
        <w:pStyle w:val="Tekstpodstawowy2"/>
        <w:tabs>
          <w:tab w:val="left" w:pos="567"/>
        </w:tabs>
        <w:rPr>
          <w:rFonts w:asciiTheme="minorHAnsi" w:hAnsiTheme="minorHAnsi" w:cstheme="minorHAnsi"/>
          <w:b w:val="0"/>
          <w:iCs/>
          <w:sz w:val="18"/>
          <w:szCs w:val="18"/>
        </w:rPr>
      </w:pPr>
      <w:r w:rsidRPr="00B96A07">
        <w:rPr>
          <w:rFonts w:asciiTheme="minorHAnsi" w:hAnsiTheme="minorHAnsi" w:cstheme="minorHAnsi"/>
          <w:b w:val="0"/>
          <w:iCs/>
          <w:sz w:val="18"/>
          <w:szCs w:val="18"/>
        </w:rPr>
        <w:t>8</w:t>
      </w:r>
      <w:r w:rsidR="006E7989" w:rsidRPr="00B96A07">
        <w:rPr>
          <w:rFonts w:asciiTheme="minorHAnsi" w:hAnsiTheme="minorHAnsi" w:cstheme="minorHAnsi"/>
          <w:b w:val="0"/>
          <w:iCs/>
          <w:sz w:val="18"/>
          <w:szCs w:val="18"/>
        </w:rPr>
        <w:t>.</w:t>
      </w:r>
      <w:r w:rsidR="00282974" w:rsidRPr="00B96A07">
        <w:rPr>
          <w:rFonts w:asciiTheme="minorHAnsi" w:hAnsiTheme="minorHAnsi" w:cstheme="minorHAnsi"/>
          <w:b w:val="0"/>
          <w:iCs/>
          <w:sz w:val="18"/>
          <w:szCs w:val="18"/>
        </w:rPr>
        <w:t>10</w:t>
      </w:r>
      <w:r w:rsidR="00196FDE" w:rsidRPr="00B96A07">
        <w:rPr>
          <w:rFonts w:asciiTheme="minorHAnsi" w:hAnsiTheme="minorHAnsi" w:cstheme="minorHAnsi"/>
          <w:b w:val="0"/>
          <w:iCs/>
          <w:sz w:val="18"/>
          <w:szCs w:val="18"/>
        </w:rPr>
        <w:t>.</w:t>
      </w:r>
      <w:r w:rsidR="001249DC" w:rsidRPr="00B96A07">
        <w:rPr>
          <w:rFonts w:asciiTheme="minorHAnsi" w:hAnsiTheme="minorHAnsi" w:cstheme="minorHAnsi"/>
          <w:b w:val="0"/>
          <w:iCs/>
          <w:sz w:val="18"/>
          <w:szCs w:val="18"/>
        </w:rPr>
        <w:tab/>
      </w:r>
      <w:r w:rsidR="006C1946" w:rsidRPr="00B96A07">
        <w:rPr>
          <w:rFonts w:asciiTheme="minorHAnsi" w:hAnsiTheme="minorHAnsi" w:cstheme="minorHAnsi"/>
          <w:b w:val="0"/>
          <w:iCs/>
          <w:sz w:val="18"/>
          <w:szCs w:val="18"/>
        </w:rPr>
        <w:t>Wykonawca, który zamierza powierzyć wykonanie części zamówienia podwykonawcom,</w:t>
      </w:r>
      <w:r w:rsidR="006C1946" w:rsidRPr="00B96A07">
        <w:rPr>
          <w:rFonts w:asciiTheme="minorHAnsi" w:hAnsiTheme="minorHAnsi" w:cstheme="minorHAnsi"/>
          <w:sz w:val="18"/>
          <w:szCs w:val="18"/>
        </w:rPr>
        <w:t xml:space="preserve"> </w:t>
      </w:r>
      <w:r w:rsidR="006C1946" w:rsidRPr="00B96A07">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rsidR="001249DC" w:rsidRPr="00B96A07"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B96A07">
        <w:rPr>
          <w:rFonts w:asciiTheme="minorHAnsi" w:hAnsiTheme="minorHAnsi" w:cstheme="minorHAnsi"/>
          <w:b/>
          <w:sz w:val="18"/>
          <w:szCs w:val="18"/>
        </w:rPr>
        <w:t>9</w:t>
      </w:r>
      <w:r w:rsidR="001249DC" w:rsidRPr="00B96A07">
        <w:rPr>
          <w:rFonts w:asciiTheme="minorHAnsi" w:hAnsiTheme="minorHAnsi" w:cstheme="minorHAnsi"/>
          <w:b/>
          <w:sz w:val="18"/>
          <w:szCs w:val="18"/>
        </w:rPr>
        <w:t>.</w:t>
      </w:r>
      <w:r w:rsidR="001249DC" w:rsidRPr="00B96A07">
        <w:rPr>
          <w:rFonts w:asciiTheme="minorHAnsi" w:hAnsiTheme="minorHAnsi" w:cstheme="minorHAnsi"/>
          <w:b/>
          <w:sz w:val="18"/>
          <w:szCs w:val="18"/>
        </w:rPr>
        <w:tab/>
      </w:r>
      <w:r w:rsidR="001249DC" w:rsidRPr="00B96A07">
        <w:rPr>
          <w:rFonts w:asciiTheme="minorHAnsi" w:hAnsiTheme="minorHAnsi" w:cstheme="minorHAnsi"/>
          <w:b/>
          <w:sz w:val="18"/>
          <w:szCs w:val="18"/>
          <w:u w:val="single"/>
        </w:rPr>
        <w:t>INFORMACJA DLA WYKONAWCÓW WSPÓLNIE UBIEGAJĄCYCH SIĘ O UDZIELENIE ZAMÓWIENIA (SPÓŁKI CYWILNE/ KONSORCJA)</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9</w:t>
      </w:r>
      <w:r w:rsidR="001249DC" w:rsidRPr="00B96A07">
        <w:rPr>
          <w:rFonts w:asciiTheme="minorHAnsi" w:hAnsiTheme="minorHAnsi" w:cstheme="minorHAnsi"/>
          <w:b w:val="0"/>
          <w:sz w:val="18"/>
          <w:szCs w:val="18"/>
        </w:rPr>
        <w:t>.1.</w:t>
      </w:r>
      <w:r w:rsidR="001249DC" w:rsidRPr="00B96A07">
        <w:rPr>
          <w:rFonts w:asciiTheme="minorHAnsi" w:hAnsiTheme="minorHAnsi" w:cstheme="minorHAnsi"/>
          <w:b w:val="0"/>
          <w:sz w:val="18"/>
          <w:szCs w:val="18"/>
        </w:rPr>
        <w:tab/>
        <w:t>Wykonawcy mogą wspólnie ubiegać się o udzielenie zamówienia. W takim przypadku Wykonawcy ustanawiają pełnomocnika do reprezentowania ich w postępowaniu o udzielenie zamówienia albo reprezentowania w</w:t>
      </w:r>
      <w:r w:rsidR="00081A3E"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postępowaniu i zawarcia umowy w sprawie zamówienia publicznego.</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9</w:t>
      </w:r>
      <w:r w:rsidR="001249DC" w:rsidRPr="00B96A07">
        <w:rPr>
          <w:rFonts w:asciiTheme="minorHAnsi" w:hAnsiTheme="minorHAnsi" w:cstheme="minorHAnsi"/>
          <w:b w:val="0"/>
          <w:sz w:val="18"/>
          <w:szCs w:val="18"/>
        </w:rPr>
        <w:t>.2.</w:t>
      </w:r>
      <w:r w:rsidR="001249DC" w:rsidRPr="00B96A07">
        <w:rPr>
          <w:rFonts w:asciiTheme="minorHAnsi" w:hAnsiTheme="minorHAnsi" w:cstheme="minorHAnsi"/>
          <w:b w:val="0"/>
          <w:sz w:val="18"/>
          <w:szCs w:val="18"/>
        </w:rPr>
        <w:tab/>
        <w:t>W przypadku Wykonawców wspólnie ubiegających się o udzielenie zamówienia, żaden z nich nie może podlegać wykluczeniu z</w:t>
      </w:r>
      <w:r w:rsidR="006E7989" w:rsidRPr="00B96A07">
        <w:rPr>
          <w:rFonts w:asciiTheme="minorHAnsi" w:hAnsiTheme="minorHAnsi" w:cstheme="minorHAnsi"/>
          <w:b w:val="0"/>
          <w:sz w:val="18"/>
          <w:szCs w:val="18"/>
        </w:rPr>
        <w:t xml:space="preserve"> </w:t>
      </w:r>
      <w:r w:rsidR="001249DC" w:rsidRPr="00B96A07">
        <w:rPr>
          <w:rFonts w:asciiTheme="minorHAnsi" w:hAnsiTheme="minorHAnsi" w:cstheme="minorHAnsi"/>
          <w:b w:val="0"/>
          <w:sz w:val="18"/>
          <w:szCs w:val="18"/>
        </w:rPr>
        <w:t xml:space="preserve">powodu niespełniania warunków, o których mowa w </w:t>
      </w:r>
      <w:r w:rsidR="00F7747D" w:rsidRPr="00B96A07">
        <w:rPr>
          <w:rFonts w:asciiTheme="minorHAnsi" w:hAnsiTheme="minorHAnsi" w:cstheme="minorHAnsi"/>
          <w:b w:val="0"/>
          <w:sz w:val="18"/>
          <w:szCs w:val="18"/>
        </w:rPr>
        <w:t>art. 24 ust. 1 ustawy Pzp</w:t>
      </w:r>
      <w:r w:rsidR="00196FDE" w:rsidRPr="00B96A07">
        <w:rPr>
          <w:rFonts w:asciiTheme="minorHAnsi" w:hAnsiTheme="minorHAnsi" w:cstheme="minorHAnsi"/>
          <w:b w:val="0"/>
          <w:sz w:val="18"/>
          <w:szCs w:val="18"/>
        </w:rPr>
        <w:t xml:space="preserve"> oraz o których mowa w pkt </w:t>
      </w:r>
      <w:r w:rsidR="00770697" w:rsidRPr="00B96A07">
        <w:rPr>
          <w:rFonts w:asciiTheme="minorHAnsi" w:hAnsiTheme="minorHAnsi" w:cstheme="minorHAnsi"/>
          <w:b w:val="0"/>
          <w:sz w:val="18"/>
          <w:szCs w:val="18"/>
        </w:rPr>
        <w:t>6</w:t>
      </w:r>
      <w:r w:rsidR="00196FDE" w:rsidRPr="00B96A07">
        <w:rPr>
          <w:rFonts w:asciiTheme="minorHAnsi" w:hAnsiTheme="minorHAnsi" w:cstheme="minorHAnsi"/>
          <w:b w:val="0"/>
          <w:sz w:val="18"/>
          <w:szCs w:val="18"/>
        </w:rPr>
        <w:t>.2</w:t>
      </w:r>
      <w:r w:rsidR="005248F4" w:rsidRPr="00B96A07">
        <w:rPr>
          <w:rFonts w:asciiTheme="minorHAnsi" w:hAnsiTheme="minorHAnsi" w:cstheme="minorHAnsi"/>
          <w:b w:val="0"/>
          <w:sz w:val="18"/>
          <w:szCs w:val="18"/>
        </w:rPr>
        <w:t>. SIWZ</w:t>
      </w:r>
      <w:r w:rsidR="001249DC" w:rsidRPr="00B96A07">
        <w:rPr>
          <w:rFonts w:asciiTheme="minorHAnsi" w:hAnsiTheme="minorHAnsi" w:cstheme="minorHAnsi"/>
          <w:b w:val="0"/>
          <w:sz w:val="18"/>
          <w:szCs w:val="18"/>
        </w:rPr>
        <w:t>, natomiast spełnianie warunków udziału w postępowaniu Wykona</w:t>
      </w:r>
      <w:r w:rsidR="00D705AF" w:rsidRPr="00B96A07">
        <w:rPr>
          <w:rFonts w:asciiTheme="minorHAnsi" w:hAnsiTheme="minorHAnsi" w:cstheme="minorHAnsi"/>
          <w:b w:val="0"/>
          <w:sz w:val="18"/>
          <w:szCs w:val="18"/>
        </w:rPr>
        <w:t>wcy wykazują zgodnie z</w:t>
      </w:r>
      <w:r w:rsidR="00770697" w:rsidRPr="00B96A07">
        <w:rPr>
          <w:rFonts w:asciiTheme="minorHAnsi" w:hAnsiTheme="minorHAnsi" w:cstheme="minorHAnsi"/>
          <w:b w:val="0"/>
          <w:sz w:val="18"/>
          <w:szCs w:val="18"/>
        </w:rPr>
        <w:t> </w:t>
      </w:r>
      <w:r w:rsidR="00D705AF" w:rsidRPr="00B96A07">
        <w:rPr>
          <w:rFonts w:asciiTheme="minorHAnsi" w:hAnsiTheme="minorHAnsi" w:cstheme="minorHAnsi"/>
          <w:b w:val="0"/>
          <w:sz w:val="18"/>
          <w:szCs w:val="18"/>
        </w:rPr>
        <w:t>pkt</w:t>
      </w:r>
      <w:r w:rsidR="00770697" w:rsidRPr="00B96A07">
        <w:rPr>
          <w:rFonts w:asciiTheme="minorHAnsi" w:hAnsiTheme="minorHAnsi" w:cstheme="minorHAnsi"/>
          <w:b w:val="0"/>
          <w:sz w:val="18"/>
          <w:szCs w:val="18"/>
        </w:rPr>
        <w:t> 5</w:t>
      </w:r>
      <w:r w:rsidR="00D705AF" w:rsidRPr="00B96A07">
        <w:rPr>
          <w:rFonts w:asciiTheme="minorHAnsi" w:hAnsiTheme="minorHAnsi" w:cstheme="minorHAnsi"/>
          <w:b w:val="0"/>
          <w:sz w:val="18"/>
          <w:szCs w:val="18"/>
        </w:rPr>
        <w:t>.2</w:t>
      </w:r>
      <w:r w:rsidR="001249DC" w:rsidRPr="00B96A07">
        <w:rPr>
          <w:rFonts w:asciiTheme="minorHAnsi" w:hAnsiTheme="minorHAnsi" w:cstheme="minorHAnsi"/>
          <w:b w:val="0"/>
          <w:sz w:val="18"/>
          <w:szCs w:val="18"/>
        </w:rPr>
        <w:t>.</w:t>
      </w:r>
      <w:r w:rsidR="005248F4" w:rsidRPr="00B96A07">
        <w:rPr>
          <w:rFonts w:asciiTheme="minorHAnsi" w:hAnsiTheme="minorHAnsi" w:cstheme="minorHAnsi"/>
          <w:b w:val="0"/>
          <w:sz w:val="18"/>
          <w:szCs w:val="18"/>
        </w:rPr>
        <w:t xml:space="preserve"> SIWZ.</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9</w:t>
      </w:r>
      <w:r w:rsidR="001249DC" w:rsidRPr="00B96A07">
        <w:rPr>
          <w:rFonts w:asciiTheme="minorHAnsi" w:hAnsiTheme="minorHAnsi" w:cstheme="minorHAnsi"/>
          <w:b w:val="0"/>
          <w:sz w:val="18"/>
          <w:szCs w:val="18"/>
        </w:rPr>
        <w:t>.3.</w:t>
      </w:r>
      <w:r w:rsidR="001249DC" w:rsidRPr="00B96A07">
        <w:rPr>
          <w:rFonts w:asciiTheme="minorHAnsi" w:hAnsiTheme="minorHAnsi" w:cstheme="minorHAnsi"/>
          <w:b w:val="0"/>
          <w:sz w:val="18"/>
          <w:szCs w:val="18"/>
        </w:rPr>
        <w:tab/>
        <w:t xml:space="preserve">W przypadku wspólnego ubiegania się o zamówienie przez </w:t>
      </w:r>
      <w:r w:rsidR="00613FE0" w:rsidRPr="00B96A07">
        <w:rPr>
          <w:rFonts w:asciiTheme="minorHAnsi" w:hAnsiTheme="minorHAnsi" w:cstheme="minorHAnsi"/>
          <w:b w:val="0"/>
          <w:sz w:val="18"/>
          <w:szCs w:val="18"/>
        </w:rPr>
        <w:t>W</w:t>
      </w:r>
      <w:r w:rsidR="001249DC" w:rsidRPr="00B96A07">
        <w:rPr>
          <w:rFonts w:asciiTheme="minorHAnsi" w:hAnsiTheme="minorHAnsi" w:cstheme="minorHAnsi"/>
          <w:b w:val="0"/>
          <w:sz w:val="18"/>
          <w:szCs w:val="18"/>
        </w:rPr>
        <w:t>ykonawców, oświ</w:t>
      </w:r>
      <w:r w:rsidR="00081A3E" w:rsidRPr="00B96A07">
        <w:rPr>
          <w:rFonts w:asciiTheme="minorHAnsi" w:hAnsiTheme="minorHAnsi" w:cstheme="minorHAnsi"/>
          <w:b w:val="0"/>
          <w:sz w:val="18"/>
          <w:szCs w:val="18"/>
        </w:rPr>
        <w:t>adczenie, o którym mowa w pkt </w:t>
      </w:r>
      <w:r w:rsidRPr="00B96A07">
        <w:rPr>
          <w:rFonts w:asciiTheme="minorHAnsi" w:hAnsiTheme="minorHAnsi" w:cstheme="minorHAnsi"/>
          <w:b w:val="0"/>
          <w:sz w:val="18"/>
          <w:szCs w:val="18"/>
        </w:rPr>
        <w:t>7</w:t>
      </w:r>
      <w:r w:rsidR="001249DC" w:rsidRPr="00B96A07">
        <w:rPr>
          <w:rFonts w:asciiTheme="minorHAnsi" w:hAnsiTheme="minorHAnsi" w:cstheme="minorHAnsi"/>
          <w:b w:val="0"/>
          <w:sz w:val="18"/>
          <w:szCs w:val="18"/>
        </w:rPr>
        <w:t>.2</w:t>
      </w:r>
      <w:r w:rsidR="005248F4" w:rsidRPr="00B96A07">
        <w:rPr>
          <w:rFonts w:asciiTheme="minorHAnsi" w:hAnsiTheme="minorHAnsi" w:cstheme="minorHAnsi"/>
          <w:b w:val="0"/>
          <w:sz w:val="18"/>
          <w:szCs w:val="18"/>
        </w:rPr>
        <w:t>. SIWZ</w:t>
      </w:r>
      <w:r w:rsidR="001249DC" w:rsidRPr="00B96A07">
        <w:rPr>
          <w:rFonts w:asciiTheme="minorHAnsi" w:hAnsiTheme="minorHAnsi" w:cstheme="minorHAnsi"/>
          <w:b w:val="0"/>
          <w:sz w:val="18"/>
          <w:szCs w:val="18"/>
        </w:rPr>
        <w:t xml:space="preserve"> składa każdy z Wykonawców wspólnie ubiegających się o zamówienie. </w:t>
      </w:r>
      <w:r w:rsidR="00613FE0" w:rsidRPr="00B96A07">
        <w:rPr>
          <w:rFonts w:asciiTheme="minorHAnsi" w:hAnsiTheme="minorHAnsi" w:cstheme="minorHAnsi"/>
          <w:b w:val="0"/>
          <w:sz w:val="18"/>
          <w:szCs w:val="18"/>
        </w:rPr>
        <w:t>Oświadczenia te</w:t>
      </w:r>
      <w:r w:rsidR="001249DC" w:rsidRPr="00B96A07">
        <w:rPr>
          <w:rFonts w:asciiTheme="minorHAnsi" w:hAnsiTheme="minorHAnsi" w:cstheme="minorHAnsi"/>
          <w:b w:val="0"/>
          <w:sz w:val="18"/>
          <w:szCs w:val="18"/>
        </w:rPr>
        <w:t xml:space="preserve"> potwierdzają spełnianie warunków udziału w postępowaniu oraz brak podstaw wykluczenia w zakresie, w</w:t>
      </w:r>
      <w:r w:rsidR="00D36AAF"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którym każdy z</w:t>
      </w:r>
      <w:r w:rsidR="00081A3E"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Wykonawców wykazuje spełnianie warunków udziału w postępowaniu oraz brak podstaw wykluczenia.</w:t>
      </w:r>
    </w:p>
    <w:p w:rsidR="001249DC"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9</w:t>
      </w:r>
      <w:r w:rsidR="001249DC" w:rsidRPr="00B96A07">
        <w:rPr>
          <w:rFonts w:asciiTheme="minorHAnsi" w:hAnsiTheme="minorHAnsi" w:cstheme="minorHAnsi"/>
          <w:b w:val="0"/>
          <w:sz w:val="18"/>
          <w:szCs w:val="18"/>
        </w:rPr>
        <w:t>.4.</w:t>
      </w:r>
      <w:r w:rsidR="001249DC" w:rsidRPr="00B96A07">
        <w:rPr>
          <w:rFonts w:asciiTheme="minorHAnsi" w:hAnsiTheme="minorHAnsi" w:cstheme="minorHAnsi"/>
          <w:b w:val="0"/>
          <w:sz w:val="18"/>
          <w:szCs w:val="18"/>
        </w:rPr>
        <w:tab/>
        <w:t xml:space="preserve">W przypadku wspólnego ubiegania się o zamówienie przez </w:t>
      </w:r>
      <w:r w:rsidR="00613FE0" w:rsidRPr="00B96A07">
        <w:rPr>
          <w:rFonts w:asciiTheme="minorHAnsi" w:hAnsiTheme="minorHAnsi" w:cstheme="minorHAnsi"/>
          <w:b w:val="0"/>
          <w:sz w:val="18"/>
          <w:szCs w:val="18"/>
        </w:rPr>
        <w:t>W</w:t>
      </w:r>
      <w:r w:rsidR="004C5B3F" w:rsidRPr="00B96A07">
        <w:rPr>
          <w:rFonts w:asciiTheme="minorHAnsi" w:hAnsiTheme="minorHAnsi" w:cstheme="minorHAnsi"/>
          <w:b w:val="0"/>
          <w:sz w:val="18"/>
          <w:szCs w:val="18"/>
        </w:rPr>
        <w:t>ykonawców oświadczenie o </w:t>
      </w:r>
      <w:r w:rsidR="001249DC" w:rsidRPr="00B96A07">
        <w:rPr>
          <w:rFonts w:asciiTheme="minorHAnsi" w:hAnsiTheme="minorHAnsi" w:cstheme="minorHAnsi"/>
          <w:b w:val="0"/>
          <w:sz w:val="18"/>
          <w:szCs w:val="18"/>
        </w:rPr>
        <w:t xml:space="preserve">przynależności </w:t>
      </w:r>
      <w:r w:rsidR="00D36AAF" w:rsidRPr="00B96A07">
        <w:rPr>
          <w:rFonts w:asciiTheme="minorHAnsi" w:hAnsiTheme="minorHAnsi" w:cstheme="minorHAnsi"/>
          <w:b w:val="0"/>
          <w:sz w:val="18"/>
          <w:szCs w:val="18"/>
        </w:rPr>
        <w:t xml:space="preserve">lub </w:t>
      </w:r>
      <w:r w:rsidR="001249DC" w:rsidRPr="00B96A07">
        <w:rPr>
          <w:rFonts w:asciiTheme="minorHAnsi" w:hAnsiTheme="minorHAnsi" w:cstheme="minorHAnsi"/>
          <w:b w:val="0"/>
          <w:sz w:val="18"/>
          <w:szCs w:val="18"/>
        </w:rPr>
        <w:t>braku przynależności do tej samej grupy kap</w:t>
      </w:r>
      <w:r w:rsidR="00D36AAF" w:rsidRPr="00B96A07">
        <w:rPr>
          <w:rFonts w:asciiTheme="minorHAnsi" w:hAnsiTheme="minorHAnsi" w:cstheme="minorHAnsi"/>
          <w:b w:val="0"/>
          <w:sz w:val="18"/>
          <w:szCs w:val="18"/>
        </w:rPr>
        <w:t>i</w:t>
      </w:r>
      <w:r w:rsidR="00A57135" w:rsidRPr="00B96A07">
        <w:rPr>
          <w:rFonts w:asciiTheme="minorHAnsi" w:hAnsiTheme="minorHAnsi" w:cstheme="minorHAnsi"/>
          <w:b w:val="0"/>
          <w:sz w:val="18"/>
          <w:szCs w:val="18"/>
        </w:rPr>
        <w:t>tałowej, o którym mowa w pkt</w:t>
      </w:r>
      <w:r w:rsidR="00D36AAF" w:rsidRPr="00B96A07">
        <w:rPr>
          <w:rFonts w:asciiTheme="minorHAnsi" w:hAnsiTheme="minorHAnsi" w:cstheme="minorHAnsi"/>
          <w:b w:val="0"/>
          <w:sz w:val="18"/>
          <w:szCs w:val="18"/>
        </w:rPr>
        <w:t xml:space="preserve"> </w:t>
      </w:r>
      <w:r w:rsidR="00770697" w:rsidRPr="00B96A07">
        <w:rPr>
          <w:rFonts w:asciiTheme="minorHAnsi" w:hAnsiTheme="minorHAnsi" w:cstheme="minorHAnsi"/>
          <w:b w:val="0"/>
          <w:sz w:val="18"/>
          <w:szCs w:val="18"/>
        </w:rPr>
        <w:t>7</w:t>
      </w:r>
      <w:r w:rsidR="001249DC" w:rsidRPr="00B96A07">
        <w:rPr>
          <w:rFonts w:asciiTheme="minorHAnsi" w:hAnsiTheme="minorHAnsi" w:cstheme="minorHAnsi"/>
          <w:b w:val="0"/>
          <w:sz w:val="18"/>
          <w:szCs w:val="18"/>
        </w:rPr>
        <w:t>.3.</w:t>
      </w:r>
      <w:r w:rsidR="005248F4" w:rsidRPr="00B96A07">
        <w:rPr>
          <w:rFonts w:asciiTheme="minorHAnsi" w:hAnsiTheme="minorHAnsi" w:cstheme="minorHAnsi"/>
          <w:b w:val="0"/>
          <w:sz w:val="18"/>
          <w:szCs w:val="18"/>
        </w:rPr>
        <w:t xml:space="preserve"> SIWZ</w:t>
      </w:r>
      <w:r w:rsidRPr="00B96A07">
        <w:rPr>
          <w:rFonts w:asciiTheme="minorHAnsi" w:hAnsiTheme="minorHAnsi" w:cstheme="minorHAnsi"/>
          <w:b w:val="0"/>
          <w:sz w:val="18"/>
          <w:szCs w:val="18"/>
        </w:rPr>
        <w:t xml:space="preserve"> składa każdy </w:t>
      </w:r>
      <w:r w:rsidR="001249DC" w:rsidRPr="00B96A07">
        <w:rPr>
          <w:rFonts w:asciiTheme="minorHAnsi" w:hAnsiTheme="minorHAnsi" w:cstheme="minorHAnsi"/>
          <w:b w:val="0"/>
          <w:sz w:val="18"/>
          <w:szCs w:val="18"/>
        </w:rPr>
        <w:t>z Wykonawców</w:t>
      </w:r>
      <w:r w:rsidR="00613FE0" w:rsidRPr="00B96A07">
        <w:rPr>
          <w:rFonts w:asciiTheme="minorHAnsi" w:hAnsiTheme="minorHAnsi" w:cstheme="minorHAnsi"/>
          <w:b w:val="0"/>
          <w:sz w:val="18"/>
          <w:szCs w:val="18"/>
        </w:rPr>
        <w:t>.</w:t>
      </w:r>
    </w:p>
    <w:p w:rsidR="00613FE0"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9</w:t>
      </w:r>
      <w:r w:rsidR="00613FE0" w:rsidRPr="00B96A07">
        <w:rPr>
          <w:rFonts w:asciiTheme="minorHAnsi" w:hAnsiTheme="minorHAnsi" w:cstheme="minorHAnsi"/>
          <w:b w:val="0"/>
          <w:iCs/>
          <w:sz w:val="18"/>
          <w:szCs w:val="18"/>
        </w:rPr>
        <w:t>.5.</w:t>
      </w:r>
      <w:r w:rsidR="00613FE0" w:rsidRPr="00B96A07">
        <w:rPr>
          <w:rFonts w:asciiTheme="minorHAnsi" w:hAnsiTheme="minorHAnsi" w:cstheme="minorHAnsi"/>
          <w:b w:val="0"/>
          <w:iCs/>
          <w:sz w:val="18"/>
          <w:szCs w:val="18"/>
        </w:rPr>
        <w:tab/>
      </w:r>
      <w:r w:rsidR="00613FE0" w:rsidRPr="00B96A07">
        <w:rPr>
          <w:rFonts w:asciiTheme="minorHAnsi" w:hAnsiTheme="minorHAnsi" w:cstheme="minorHAnsi"/>
          <w:b w:val="0"/>
          <w:sz w:val="18"/>
          <w:szCs w:val="18"/>
        </w:rPr>
        <w:t>W przypadku wspólnego ubiegania się o zamówienie przez Wykonawców są oni zobowiązani na wezwanie Zamawiającego złożyć dokumenty i oświ</w:t>
      </w:r>
      <w:r w:rsidR="00D36AAF" w:rsidRPr="00B96A07">
        <w:rPr>
          <w:rFonts w:asciiTheme="minorHAnsi" w:hAnsiTheme="minorHAnsi" w:cstheme="minorHAnsi"/>
          <w:b w:val="0"/>
          <w:sz w:val="18"/>
          <w:szCs w:val="18"/>
        </w:rPr>
        <w:t xml:space="preserve">adczenia, o których mowa w pkt </w:t>
      </w:r>
      <w:r w:rsidR="00440B20" w:rsidRPr="00B96A07">
        <w:rPr>
          <w:rFonts w:asciiTheme="minorHAnsi" w:hAnsiTheme="minorHAnsi" w:cstheme="minorHAnsi"/>
          <w:b w:val="0"/>
          <w:sz w:val="18"/>
          <w:szCs w:val="18"/>
        </w:rPr>
        <w:t>7.</w:t>
      </w:r>
      <w:r w:rsidR="00770697" w:rsidRPr="00B96A07">
        <w:rPr>
          <w:rFonts w:asciiTheme="minorHAnsi" w:hAnsiTheme="minorHAnsi" w:cstheme="minorHAnsi"/>
          <w:b w:val="0"/>
          <w:sz w:val="18"/>
          <w:szCs w:val="18"/>
        </w:rPr>
        <w:t>7.</w:t>
      </w:r>
      <w:r w:rsidR="005248F4" w:rsidRPr="00B96A07">
        <w:rPr>
          <w:rFonts w:asciiTheme="minorHAnsi" w:hAnsiTheme="minorHAnsi" w:cstheme="minorHAnsi"/>
          <w:b w:val="0"/>
          <w:sz w:val="18"/>
          <w:szCs w:val="18"/>
        </w:rPr>
        <w:t xml:space="preserve"> SIWZ</w:t>
      </w:r>
      <w:r w:rsidR="007F4600" w:rsidRPr="00B96A07">
        <w:rPr>
          <w:rFonts w:asciiTheme="minorHAnsi" w:hAnsiTheme="minorHAnsi" w:cstheme="minorHAnsi"/>
          <w:b w:val="0"/>
          <w:sz w:val="18"/>
          <w:szCs w:val="18"/>
        </w:rPr>
        <w:t xml:space="preserve">, przy czym </w:t>
      </w:r>
      <w:r w:rsidR="00613FE0" w:rsidRPr="00B96A07">
        <w:rPr>
          <w:rFonts w:asciiTheme="minorHAnsi" w:hAnsiTheme="minorHAnsi" w:cstheme="minorHAnsi"/>
          <w:b w:val="0"/>
          <w:sz w:val="18"/>
          <w:szCs w:val="18"/>
        </w:rPr>
        <w:t>dokumenty i</w:t>
      </w:r>
      <w:r w:rsidR="00081A3E" w:rsidRPr="00B96A07">
        <w:rPr>
          <w:rFonts w:asciiTheme="minorHAnsi" w:hAnsiTheme="minorHAnsi" w:cstheme="minorHAnsi"/>
          <w:b w:val="0"/>
          <w:sz w:val="18"/>
          <w:szCs w:val="18"/>
        </w:rPr>
        <w:t> </w:t>
      </w:r>
      <w:r w:rsidR="00613FE0" w:rsidRPr="00B96A07">
        <w:rPr>
          <w:rFonts w:asciiTheme="minorHAnsi" w:hAnsiTheme="minorHAnsi" w:cstheme="minorHAnsi"/>
          <w:b w:val="0"/>
          <w:sz w:val="18"/>
          <w:szCs w:val="18"/>
        </w:rPr>
        <w:t>oświadczeni</w:t>
      </w:r>
      <w:r w:rsidR="00806952" w:rsidRPr="00B96A07">
        <w:rPr>
          <w:rFonts w:asciiTheme="minorHAnsi" w:hAnsiTheme="minorHAnsi" w:cstheme="minorHAnsi"/>
          <w:b w:val="0"/>
          <w:sz w:val="18"/>
          <w:szCs w:val="18"/>
        </w:rPr>
        <w:t>a, o których mow</w:t>
      </w:r>
      <w:r w:rsidR="00D36AAF" w:rsidRPr="00B96A07">
        <w:rPr>
          <w:rFonts w:asciiTheme="minorHAnsi" w:hAnsiTheme="minorHAnsi" w:cstheme="minorHAnsi"/>
          <w:b w:val="0"/>
          <w:sz w:val="18"/>
          <w:szCs w:val="18"/>
        </w:rPr>
        <w:t xml:space="preserve">a w pkt </w:t>
      </w:r>
      <w:r w:rsidR="00440B20" w:rsidRPr="00B96A07">
        <w:rPr>
          <w:rFonts w:asciiTheme="minorHAnsi" w:hAnsiTheme="minorHAnsi" w:cstheme="minorHAnsi"/>
          <w:b w:val="0"/>
          <w:sz w:val="18"/>
          <w:szCs w:val="18"/>
        </w:rPr>
        <w:t>7.</w:t>
      </w:r>
      <w:r w:rsidR="00770697" w:rsidRPr="00B96A07">
        <w:rPr>
          <w:rFonts w:asciiTheme="minorHAnsi" w:hAnsiTheme="minorHAnsi" w:cstheme="minorHAnsi"/>
          <w:b w:val="0"/>
          <w:sz w:val="18"/>
          <w:szCs w:val="18"/>
        </w:rPr>
        <w:t>7</w:t>
      </w:r>
      <w:r w:rsidR="00440B20" w:rsidRPr="00B96A07">
        <w:rPr>
          <w:rFonts w:asciiTheme="minorHAnsi" w:hAnsiTheme="minorHAnsi" w:cstheme="minorHAnsi"/>
          <w:b w:val="0"/>
          <w:sz w:val="18"/>
          <w:szCs w:val="18"/>
        </w:rPr>
        <w:t xml:space="preserve">.1 </w:t>
      </w:r>
      <w:r w:rsidR="00E631E9" w:rsidRPr="00B96A07">
        <w:rPr>
          <w:rFonts w:asciiTheme="minorHAnsi" w:hAnsiTheme="minorHAnsi" w:cstheme="minorHAnsi"/>
          <w:b w:val="0"/>
          <w:sz w:val="18"/>
          <w:szCs w:val="18"/>
        </w:rPr>
        <w:t xml:space="preserve">SIWZ </w:t>
      </w:r>
      <w:r w:rsidR="00613FE0" w:rsidRPr="00B96A07">
        <w:rPr>
          <w:rFonts w:asciiTheme="minorHAnsi" w:hAnsiTheme="minorHAnsi" w:cstheme="minorHAnsi"/>
          <w:b w:val="0"/>
          <w:sz w:val="18"/>
          <w:szCs w:val="18"/>
        </w:rPr>
        <w:t xml:space="preserve">składa </w:t>
      </w:r>
      <w:r w:rsidR="00A40900" w:rsidRPr="00B96A07">
        <w:rPr>
          <w:rFonts w:asciiTheme="minorHAnsi" w:hAnsiTheme="minorHAnsi" w:cstheme="minorHAnsi"/>
          <w:b w:val="0"/>
          <w:sz w:val="18"/>
          <w:szCs w:val="18"/>
        </w:rPr>
        <w:t>odpowiednio Wykonawca, który wykazuje spełnienie warunku, w zakresie i na zasadach opisanych w p</w:t>
      </w:r>
      <w:r w:rsidR="00081A3E" w:rsidRPr="00B96A07">
        <w:rPr>
          <w:rFonts w:asciiTheme="minorHAnsi" w:hAnsiTheme="minorHAnsi" w:cstheme="minorHAnsi"/>
          <w:b w:val="0"/>
          <w:sz w:val="18"/>
          <w:szCs w:val="18"/>
        </w:rPr>
        <w:t>kt</w:t>
      </w:r>
      <w:r w:rsidR="00B54081" w:rsidRPr="00B96A07">
        <w:rPr>
          <w:rFonts w:asciiTheme="minorHAnsi" w:hAnsiTheme="minorHAnsi" w:cstheme="minorHAnsi"/>
          <w:b w:val="0"/>
          <w:sz w:val="18"/>
          <w:szCs w:val="18"/>
        </w:rPr>
        <w:t xml:space="preserve"> </w:t>
      </w:r>
      <w:r w:rsidR="00440B20" w:rsidRPr="00B96A07">
        <w:rPr>
          <w:rFonts w:asciiTheme="minorHAnsi" w:hAnsiTheme="minorHAnsi" w:cstheme="minorHAnsi"/>
          <w:b w:val="0"/>
          <w:sz w:val="18"/>
          <w:szCs w:val="18"/>
        </w:rPr>
        <w:t>5</w:t>
      </w:r>
      <w:r w:rsidR="005248F4" w:rsidRPr="00B96A07">
        <w:rPr>
          <w:rFonts w:asciiTheme="minorHAnsi" w:hAnsiTheme="minorHAnsi" w:cstheme="minorHAnsi"/>
          <w:b w:val="0"/>
          <w:sz w:val="18"/>
          <w:szCs w:val="18"/>
        </w:rPr>
        <w:t xml:space="preserve"> SIWZ.</w:t>
      </w:r>
    </w:p>
    <w:p w:rsidR="001249DC" w:rsidRPr="00B96A07"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B96A07">
        <w:rPr>
          <w:rFonts w:asciiTheme="minorHAnsi" w:hAnsiTheme="minorHAnsi" w:cstheme="minorHAnsi"/>
          <w:b/>
          <w:sz w:val="18"/>
          <w:szCs w:val="18"/>
        </w:rPr>
        <w:t>10</w:t>
      </w:r>
      <w:r w:rsidR="00447558" w:rsidRPr="00B96A07">
        <w:rPr>
          <w:rFonts w:asciiTheme="minorHAnsi" w:hAnsiTheme="minorHAnsi" w:cstheme="minorHAnsi"/>
          <w:b/>
          <w:sz w:val="18"/>
          <w:szCs w:val="18"/>
        </w:rPr>
        <w:t>.</w:t>
      </w:r>
      <w:r w:rsidR="001249DC" w:rsidRPr="00B96A07">
        <w:rPr>
          <w:rFonts w:asciiTheme="minorHAnsi" w:hAnsiTheme="minorHAnsi" w:cstheme="minorHAnsi"/>
          <w:b/>
          <w:sz w:val="18"/>
          <w:szCs w:val="18"/>
        </w:rPr>
        <w:tab/>
      </w:r>
      <w:r w:rsidR="001249DC" w:rsidRPr="00B96A07">
        <w:rPr>
          <w:rFonts w:asciiTheme="minorHAnsi" w:hAnsiTheme="minorHAnsi" w:cstheme="minorHAnsi"/>
          <w:b/>
          <w:sz w:val="18"/>
          <w:szCs w:val="18"/>
          <w:u w:val="single"/>
        </w:rPr>
        <w:t>SPOSÓB KOMUNIKACJI ORAZ WYMAGANIA FORMALNE DOTYCZĄCE SKŁADANYCH OŚWIADCZEŃ I</w:t>
      </w:r>
      <w:r w:rsidR="00081A3E" w:rsidRPr="00B96A07">
        <w:rPr>
          <w:rFonts w:asciiTheme="minorHAnsi" w:hAnsiTheme="minorHAnsi" w:cstheme="minorHAnsi"/>
          <w:b/>
          <w:sz w:val="18"/>
          <w:szCs w:val="18"/>
          <w:u w:val="single"/>
        </w:rPr>
        <w:t> </w:t>
      </w:r>
      <w:r w:rsidR="001249DC" w:rsidRPr="00B96A07">
        <w:rPr>
          <w:rFonts w:asciiTheme="minorHAnsi" w:hAnsiTheme="minorHAnsi" w:cstheme="minorHAnsi"/>
          <w:b/>
          <w:sz w:val="18"/>
          <w:szCs w:val="18"/>
          <w:u w:val="single"/>
        </w:rPr>
        <w:t>DOKUMENTÓW</w:t>
      </w:r>
      <w:r w:rsidR="00305D9C" w:rsidRPr="00B96A07">
        <w:rPr>
          <w:rFonts w:asciiTheme="minorHAnsi" w:hAnsiTheme="minorHAnsi" w:cstheme="minorHAnsi"/>
          <w:b/>
          <w:sz w:val="18"/>
          <w:szCs w:val="18"/>
          <w:u w:val="single"/>
        </w:rPr>
        <w:t>.</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.1.</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W postępowaniu komunikacja między Zamawiającym a Wykonawcą odbywa się za pośrednictwem operatora pocztowego</w:t>
      </w:r>
      <w:r w:rsidR="001249DC" w:rsidRPr="00B96A07">
        <w:rPr>
          <w:rFonts w:asciiTheme="minorHAnsi" w:hAnsiTheme="minorHAnsi" w:cstheme="minorHAnsi"/>
          <w:b w:val="0"/>
          <w:sz w:val="18"/>
          <w:szCs w:val="18"/>
        </w:rPr>
        <w:t xml:space="preserve"> </w:t>
      </w:r>
      <w:r w:rsidR="001249DC" w:rsidRPr="00B96A07">
        <w:rPr>
          <w:rFonts w:asciiTheme="minorHAnsi" w:hAnsiTheme="minorHAnsi" w:cstheme="minorHAnsi"/>
          <w:b w:val="0"/>
          <w:iCs/>
          <w:sz w:val="18"/>
          <w:szCs w:val="18"/>
        </w:rPr>
        <w:t>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w:t>
      </w:r>
      <w:r w:rsidR="00305D9C" w:rsidRPr="00B96A07">
        <w:rPr>
          <w:rFonts w:asciiTheme="minorHAnsi" w:hAnsiTheme="minorHAnsi" w:cstheme="minorHAnsi"/>
          <w:b w:val="0"/>
          <w:iCs/>
          <w:sz w:val="18"/>
          <w:szCs w:val="18"/>
        </w:rPr>
        <w:t>ych poniżej w p</w:t>
      </w:r>
      <w:r w:rsidR="001E0D8B" w:rsidRPr="00B96A07">
        <w:rPr>
          <w:rFonts w:asciiTheme="minorHAnsi" w:hAnsiTheme="minorHAnsi" w:cstheme="minorHAnsi"/>
          <w:b w:val="0"/>
          <w:iCs/>
          <w:sz w:val="18"/>
          <w:szCs w:val="18"/>
        </w:rPr>
        <w:t xml:space="preserve">kt </w:t>
      </w:r>
      <w:r w:rsidRPr="00B96A07">
        <w:rPr>
          <w:rFonts w:asciiTheme="minorHAnsi" w:hAnsiTheme="minorHAnsi" w:cstheme="minorHAnsi"/>
          <w:b w:val="0"/>
          <w:iCs/>
          <w:sz w:val="18"/>
          <w:szCs w:val="18"/>
        </w:rPr>
        <w:t>10</w:t>
      </w:r>
      <w:r w:rsidR="001E0D8B" w:rsidRPr="00B96A07">
        <w:rPr>
          <w:rFonts w:asciiTheme="minorHAnsi" w:hAnsiTheme="minorHAnsi" w:cstheme="minorHAnsi"/>
          <w:b w:val="0"/>
          <w:iCs/>
          <w:sz w:val="18"/>
          <w:szCs w:val="18"/>
        </w:rPr>
        <w:t xml:space="preserve">.3. – </w:t>
      </w:r>
      <w:r w:rsidRPr="00B96A07">
        <w:rPr>
          <w:rFonts w:asciiTheme="minorHAnsi" w:hAnsiTheme="minorHAnsi" w:cstheme="minorHAnsi"/>
          <w:b w:val="0"/>
          <w:iCs/>
          <w:sz w:val="18"/>
          <w:szCs w:val="18"/>
        </w:rPr>
        <w:t>10</w:t>
      </w:r>
      <w:r w:rsidR="00305D9C" w:rsidRPr="00B96A07">
        <w:rPr>
          <w:rFonts w:asciiTheme="minorHAnsi" w:hAnsiTheme="minorHAnsi" w:cstheme="minorHAnsi"/>
          <w:b w:val="0"/>
          <w:iCs/>
          <w:sz w:val="18"/>
          <w:szCs w:val="18"/>
        </w:rPr>
        <w:t>.6</w:t>
      </w:r>
      <w:r w:rsidR="001249DC" w:rsidRPr="00B96A07">
        <w:rPr>
          <w:rFonts w:asciiTheme="minorHAnsi" w:hAnsiTheme="minorHAnsi" w:cstheme="minorHAnsi"/>
          <w:b w:val="0"/>
          <w:iCs/>
          <w:sz w:val="18"/>
          <w:szCs w:val="18"/>
        </w:rPr>
        <w:t>.</w:t>
      </w:r>
      <w:r w:rsidR="005248F4" w:rsidRPr="00B96A07">
        <w:rPr>
          <w:rFonts w:asciiTheme="minorHAnsi" w:hAnsiTheme="minorHAnsi" w:cstheme="minorHAnsi"/>
          <w:b w:val="0"/>
          <w:iCs/>
          <w:sz w:val="18"/>
          <w:szCs w:val="18"/>
        </w:rPr>
        <w:t xml:space="preserve"> SIWZ.</w:t>
      </w:r>
    </w:p>
    <w:p w:rsidR="008A3BA2" w:rsidRPr="00B96A07" w:rsidRDefault="00927877"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Osoby uprawione do porozumienia się z Wykonawcami:</w:t>
      </w:r>
      <w:r w:rsidR="007D09FE" w:rsidRPr="00B96A07">
        <w:rPr>
          <w:rFonts w:asciiTheme="minorHAnsi" w:hAnsiTheme="minorHAnsi" w:cstheme="minorHAnsi"/>
          <w:b w:val="0"/>
          <w:iCs/>
          <w:sz w:val="18"/>
          <w:szCs w:val="18"/>
        </w:rPr>
        <w:t xml:space="preserve"> </w:t>
      </w:r>
      <w:r w:rsidR="008A3BA2" w:rsidRPr="00B96A07">
        <w:rPr>
          <w:rFonts w:asciiTheme="minorHAnsi" w:hAnsiTheme="minorHAnsi" w:cstheme="minorHAnsi"/>
          <w:b w:val="0"/>
          <w:iCs/>
          <w:sz w:val="18"/>
          <w:szCs w:val="18"/>
        </w:rPr>
        <w:t>Aleksandra Szałaj – kierownik gospodarczy</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.2.</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Jeżeli zamawiający lub wykonawca przekazują oświadczenia, wnioski, zawiadomienia oraz informacje za pośrednictwem faksu lub przy użyciu środków komunikacji elektronicznej w rozumieniu ustawy z dnia 18 lipca 2002</w:t>
      </w:r>
      <w:r w:rsidR="00081A3E" w:rsidRPr="00B96A07">
        <w:rPr>
          <w:rFonts w:asciiTheme="minorHAnsi" w:hAnsiTheme="minorHAnsi" w:cstheme="minorHAnsi"/>
          <w:b w:val="0"/>
          <w:iCs/>
          <w:sz w:val="18"/>
          <w:szCs w:val="18"/>
        </w:rPr>
        <w:t> </w:t>
      </w:r>
      <w:r w:rsidR="001249DC" w:rsidRPr="00B96A07">
        <w:rPr>
          <w:rFonts w:asciiTheme="minorHAnsi" w:hAnsiTheme="minorHAnsi" w:cstheme="minorHAnsi"/>
          <w:b w:val="0"/>
          <w:iCs/>
          <w:sz w:val="18"/>
          <w:szCs w:val="18"/>
        </w:rPr>
        <w:t>r. o świadczeniu usług drogą elektroniczną, każda ze stron na żądanie drugiej strony niezwłocznie potwierdza fakt ich otrzymania.</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.3.</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W postępowaniu oświadczenia, składa się w formie pisemnej</w:t>
      </w:r>
      <w:r w:rsidR="00AC393B" w:rsidRPr="00B96A07">
        <w:rPr>
          <w:rFonts w:asciiTheme="minorHAnsi" w:hAnsiTheme="minorHAnsi" w:cstheme="minorHAnsi"/>
          <w:b w:val="0"/>
          <w:iCs/>
          <w:sz w:val="18"/>
          <w:szCs w:val="18"/>
        </w:rPr>
        <w:t>.</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.4.</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Ofertę składa się pod rygorem nieważności w formie pisemnej.</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.5.</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 xml:space="preserve">Oświadczenia, o których mowa w rozporządzeniu Ministra Rozwoju </w:t>
      </w:r>
      <w:r w:rsidR="00A325AC" w:rsidRPr="00B96A07">
        <w:rPr>
          <w:rFonts w:asciiTheme="minorHAnsi" w:hAnsiTheme="minorHAnsi" w:cstheme="minorHAnsi"/>
          <w:b w:val="0"/>
          <w:iCs/>
          <w:sz w:val="18"/>
          <w:szCs w:val="18"/>
        </w:rPr>
        <w:t xml:space="preserve">z dnia 26 lipca 2016 r. </w:t>
      </w:r>
      <w:r w:rsidR="001249DC" w:rsidRPr="00B96A07">
        <w:rPr>
          <w:rFonts w:asciiTheme="minorHAnsi" w:hAnsiTheme="minorHAnsi" w:cstheme="minorHAnsi"/>
          <w:b w:val="0"/>
          <w:iCs/>
          <w:sz w:val="18"/>
          <w:szCs w:val="18"/>
        </w:rPr>
        <w:t xml:space="preserve">w sprawie rodzajów dokumentów, jakich może żądać zamawiający od </w:t>
      </w:r>
      <w:r w:rsidR="00A325AC" w:rsidRPr="00B96A07">
        <w:rPr>
          <w:rFonts w:asciiTheme="minorHAnsi" w:hAnsiTheme="minorHAnsi" w:cstheme="minorHAnsi"/>
          <w:b w:val="0"/>
          <w:iCs/>
          <w:sz w:val="18"/>
          <w:szCs w:val="18"/>
        </w:rPr>
        <w:t>wykonawcy postępowaniu o udzielenie zamówienia</w:t>
      </w:r>
      <w:r w:rsidR="001249DC" w:rsidRPr="00B96A07">
        <w:rPr>
          <w:rFonts w:asciiTheme="minorHAnsi" w:hAnsiTheme="minorHAnsi" w:cstheme="minorHAnsi"/>
          <w:b w:val="0"/>
          <w:iCs/>
          <w:sz w:val="18"/>
          <w:szCs w:val="18"/>
        </w:rPr>
        <w:t xml:space="preserve">, zwanym dalej „rozporządzeniem” </w:t>
      </w:r>
      <w:r w:rsidR="00A325AC" w:rsidRPr="00B96A07">
        <w:rPr>
          <w:rFonts w:asciiTheme="minorHAnsi" w:hAnsiTheme="minorHAnsi" w:cstheme="minorHAnsi"/>
          <w:b w:val="0"/>
          <w:iCs/>
          <w:sz w:val="18"/>
          <w:szCs w:val="18"/>
        </w:rPr>
        <w:t>dotyczące</w:t>
      </w:r>
      <w:r w:rsidR="001249DC" w:rsidRPr="00B96A07">
        <w:rPr>
          <w:rFonts w:asciiTheme="minorHAnsi" w:hAnsiTheme="minorHAnsi" w:cstheme="minorHAnsi"/>
          <w:b w:val="0"/>
          <w:iCs/>
          <w:sz w:val="18"/>
          <w:szCs w:val="18"/>
        </w:rPr>
        <w:t xml:space="preserve"> wykonawc</w:t>
      </w:r>
      <w:r w:rsidR="00A325AC" w:rsidRPr="00B96A07">
        <w:rPr>
          <w:rFonts w:asciiTheme="minorHAnsi" w:hAnsiTheme="minorHAnsi" w:cstheme="minorHAnsi"/>
          <w:b w:val="0"/>
          <w:iCs/>
          <w:sz w:val="18"/>
          <w:szCs w:val="18"/>
        </w:rPr>
        <w:t>y i innych</w:t>
      </w:r>
      <w:r w:rsidR="001249DC" w:rsidRPr="00B96A07">
        <w:rPr>
          <w:rFonts w:asciiTheme="minorHAnsi" w:hAnsiTheme="minorHAnsi" w:cstheme="minorHAnsi"/>
          <w:b w:val="0"/>
          <w:iCs/>
          <w:sz w:val="18"/>
          <w:szCs w:val="18"/>
        </w:rPr>
        <w:t xml:space="preserve"> podmiot</w:t>
      </w:r>
      <w:r w:rsidR="00A325AC" w:rsidRPr="00B96A07">
        <w:rPr>
          <w:rFonts w:asciiTheme="minorHAnsi" w:hAnsiTheme="minorHAnsi" w:cstheme="minorHAnsi"/>
          <w:b w:val="0"/>
          <w:iCs/>
          <w:sz w:val="18"/>
          <w:szCs w:val="18"/>
        </w:rPr>
        <w:t>ów</w:t>
      </w:r>
      <w:r w:rsidR="001249DC" w:rsidRPr="00B96A07">
        <w:rPr>
          <w:rFonts w:asciiTheme="minorHAnsi" w:hAnsiTheme="minorHAnsi" w:cstheme="minorHAnsi"/>
          <w:b w:val="0"/>
          <w:iCs/>
          <w:sz w:val="18"/>
          <w:szCs w:val="18"/>
        </w:rPr>
        <w:t>, na</w:t>
      </w:r>
      <w:r w:rsidR="00A325AC" w:rsidRPr="00B96A07">
        <w:rPr>
          <w:rFonts w:asciiTheme="minorHAnsi" w:hAnsiTheme="minorHAnsi" w:cstheme="minorHAnsi"/>
          <w:b w:val="0"/>
          <w:iCs/>
          <w:sz w:val="18"/>
          <w:szCs w:val="18"/>
        </w:rPr>
        <w:t xml:space="preserve"> których</w:t>
      </w:r>
      <w:r w:rsidR="001249DC" w:rsidRPr="00B96A07">
        <w:rPr>
          <w:rFonts w:asciiTheme="minorHAnsi" w:hAnsiTheme="minorHAnsi" w:cstheme="minorHAnsi"/>
          <w:b w:val="0"/>
          <w:iCs/>
          <w:sz w:val="18"/>
          <w:szCs w:val="18"/>
        </w:rPr>
        <w:t xml:space="preserve"> zdolnościach lub sytuacji polega wykonawca na zasadach określonych w art. 22a ustawy Pzp oraz </w:t>
      </w:r>
      <w:r w:rsidR="00A325AC" w:rsidRPr="00B96A07">
        <w:rPr>
          <w:rFonts w:asciiTheme="minorHAnsi" w:hAnsiTheme="minorHAnsi" w:cstheme="minorHAnsi"/>
          <w:b w:val="0"/>
          <w:iCs/>
          <w:sz w:val="18"/>
          <w:szCs w:val="18"/>
        </w:rPr>
        <w:t>dotyczące</w:t>
      </w:r>
      <w:r w:rsidR="001249DC" w:rsidRPr="00B96A07">
        <w:rPr>
          <w:rFonts w:asciiTheme="minorHAnsi" w:hAnsiTheme="minorHAnsi" w:cstheme="minorHAnsi"/>
          <w:b w:val="0"/>
          <w:iCs/>
          <w:sz w:val="18"/>
          <w:szCs w:val="18"/>
        </w:rPr>
        <w:t xml:space="preserve"> podwykonawców, </w:t>
      </w:r>
      <w:r w:rsidR="00A325AC" w:rsidRPr="00B96A07">
        <w:rPr>
          <w:rFonts w:asciiTheme="minorHAnsi" w:hAnsiTheme="minorHAnsi" w:cstheme="minorHAnsi"/>
          <w:b w:val="0"/>
          <w:iCs/>
          <w:sz w:val="18"/>
          <w:szCs w:val="18"/>
        </w:rPr>
        <w:t xml:space="preserve">należy złożyć </w:t>
      </w:r>
      <w:r w:rsidR="001249DC" w:rsidRPr="00B96A07">
        <w:rPr>
          <w:rFonts w:asciiTheme="minorHAnsi" w:hAnsiTheme="minorHAnsi" w:cstheme="minorHAnsi"/>
          <w:iCs/>
          <w:sz w:val="18"/>
          <w:szCs w:val="18"/>
        </w:rPr>
        <w:t>w oryginale</w:t>
      </w:r>
      <w:r w:rsidR="001249DC" w:rsidRPr="00B96A07">
        <w:rPr>
          <w:rFonts w:asciiTheme="minorHAnsi" w:hAnsiTheme="minorHAnsi" w:cstheme="minorHAnsi"/>
          <w:b w:val="0"/>
          <w:iCs/>
          <w:sz w:val="18"/>
          <w:szCs w:val="18"/>
        </w:rPr>
        <w:t>.</w:t>
      </w:r>
    </w:p>
    <w:p w:rsidR="002C049E"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.6.</w:t>
      </w:r>
      <w:r w:rsidR="001249DC" w:rsidRPr="00B96A07">
        <w:rPr>
          <w:rFonts w:asciiTheme="minorHAnsi" w:hAnsiTheme="minorHAnsi" w:cstheme="minorHAnsi"/>
          <w:b w:val="0"/>
          <w:sz w:val="18"/>
          <w:szCs w:val="18"/>
        </w:rPr>
        <w:tab/>
      </w:r>
      <w:r w:rsidR="002C049E" w:rsidRPr="00B96A07">
        <w:rPr>
          <w:rFonts w:asciiTheme="minorHAnsi" w:hAnsiTheme="minorHAnsi" w:cstheme="minorHAnsi"/>
          <w:b w:val="0"/>
          <w:iCs/>
          <w:sz w:val="18"/>
          <w:szCs w:val="18"/>
        </w:rPr>
        <w:t>Zobowiązani</w:t>
      </w:r>
      <w:r w:rsidR="00F70C7C" w:rsidRPr="00B96A07">
        <w:rPr>
          <w:rFonts w:asciiTheme="minorHAnsi" w:hAnsiTheme="minorHAnsi" w:cstheme="minorHAnsi"/>
          <w:b w:val="0"/>
          <w:iCs/>
          <w:sz w:val="18"/>
          <w:szCs w:val="18"/>
        </w:rPr>
        <w:t xml:space="preserve">e, o którym mowa w pkt </w:t>
      </w:r>
      <w:r w:rsidRPr="00B96A07">
        <w:rPr>
          <w:rFonts w:asciiTheme="minorHAnsi" w:hAnsiTheme="minorHAnsi" w:cstheme="minorHAnsi"/>
          <w:b w:val="0"/>
          <w:iCs/>
          <w:sz w:val="18"/>
          <w:szCs w:val="18"/>
        </w:rPr>
        <w:t>8</w:t>
      </w:r>
      <w:r w:rsidR="00927877" w:rsidRPr="00B96A07">
        <w:rPr>
          <w:rFonts w:asciiTheme="minorHAnsi" w:hAnsiTheme="minorHAnsi" w:cstheme="minorHAnsi"/>
          <w:b w:val="0"/>
          <w:iCs/>
          <w:sz w:val="18"/>
          <w:szCs w:val="18"/>
        </w:rPr>
        <w:t>.2.</w:t>
      </w:r>
      <w:r w:rsidR="005248F4" w:rsidRPr="00B96A07">
        <w:rPr>
          <w:rFonts w:asciiTheme="minorHAnsi" w:hAnsiTheme="minorHAnsi" w:cstheme="minorHAnsi"/>
          <w:b w:val="0"/>
          <w:iCs/>
          <w:sz w:val="18"/>
          <w:szCs w:val="18"/>
        </w:rPr>
        <w:t xml:space="preserve"> SIWZ</w:t>
      </w:r>
      <w:r w:rsidR="002C049E" w:rsidRPr="00B96A07">
        <w:rPr>
          <w:rFonts w:asciiTheme="minorHAnsi" w:hAnsiTheme="minorHAnsi" w:cstheme="minorHAnsi"/>
          <w:b w:val="0"/>
          <w:iCs/>
          <w:sz w:val="18"/>
          <w:szCs w:val="18"/>
        </w:rPr>
        <w:t xml:space="preserve"> należy złożyć </w:t>
      </w:r>
      <w:r w:rsidR="002C049E" w:rsidRPr="00B96A07">
        <w:rPr>
          <w:rFonts w:asciiTheme="minorHAnsi" w:hAnsiTheme="minorHAnsi" w:cstheme="minorHAnsi"/>
          <w:iCs/>
          <w:sz w:val="18"/>
          <w:szCs w:val="18"/>
        </w:rPr>
        <w:t>w oryginale.</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10</w:t>
      </w:r>
      <w:r w:rsidR="002C049E" w:rsidRPr="00B96A07">
        <w:rPr>
          <w:rFonts w:asciiTheme="minorHAnsi" w:hAnsiTheme="minorHAnsi" w:cstheme="minorHAnsi"/>
          <w:b w:val="0"/>
          <w:iCs/>
          <w:sz w:val="18"/>
          <w:szCs w:val="18"/>
        </w:rPr>
        <w:t>.7.</w:t>
      </w:r>
      <w:r w:rsidR="002C049E" w:rsidRPr="00B96A07">
        <w:rPr>
          <w:rFonts w:asciiTheme="minorHAnsi" w:hAnsiTheme="minorHAnsi" w:cstheme="minorHAnsi"/>
          <w:b w:val="0"/>
          <w:iCs/>
          <w:sz w:val="18"/>
          <w:szCs w:val="18"/>
        </w:rPr>
        <w:tab/>
      </w:r>
      <w:r w:rsidR="001249DC" w:rsidRPr="00B96A07">
        <w:rPr>
          <w:rFonts w:asciiTheme="minorHAnsi" w:hAnsiTheme="minorHAnsi" w:cstheme="minorHAnsi"/>
          <w:b w:val="0"/>
          <w:iCs/>
          <w:sz w:val="18"/>
          <w:szCs w:val="18"/>
        </w:rPr>
        <w:t>Dokumenty, o których mowa w rozporządzeniu, inne ni</w:t>
      </w:r>
      <w:r w:rsidR="006A231B" w:rsidRPr="00B96A07">
        <w:rPr>
          <w:rFonts w:asciiTheme="minorHAnsi" w:hAnsiTheme="minorHAnsi" w:cstheme="minorHAnsi"/>
          <w:b w:val="0"/>
          <w:iCs/>
          <w:sz w:val="18"/>
          <w:szCs w:val="18"/>
        </w:rPr>
        <w:t>ż oświadczenia, o których mowa</w:t>
      </w:r>
      <w:r w:rsidR="001249DC" w:rsidRPr="00B96A07">
        <w:rPr>
          <w:rFonts w:asciiTheme="minorHAnsi" w:hAnsiTheme="minorHAnsi" w:cstheme="minorHAnsi"/>
          <w:b w:val="0"/>
          <w:iCs/>
          <w:sz w:val="18"/>
          <w:szCs w:val="18"/>
        </w:rPr>
        <w:t xml:space="preserve"> </w:t>
      </w:r>
      <w:r w:rsidR="00F70C7C" w:rsidRPr="00B96A07">
        <w:rPr>
          <w:rFonts w:asciiTheme="minorHAnsi" w:hAnsiTheme="minorHAnsi" w:cstheme="minorHAnsi"/>
          <w:b w:val="0"/>
          <w:iCs/>
          <w:sz w:val="18"/>
          <w:szCs w:val="18"/>
        </w:rPr>
        <w:t xml:space="preserve">w pkt </w:t>
      </w:r>
      <w:r w:rsidR="00CC44A5" w:rsidRPr="00B96A07">
        <w:rPr>
          <w:rFonts w:asciiTheme="minorHAnsi" w:hAnsiTheme="minorHAnsi" w:cstheme="minorHAnsi"/>
          <w:b w:val="0"/>
          <w:iCs/>
          <w:sz w:val="18"/>
          <w:szCs w:val="18"/>
        </w:rPr>
        <w:t>10</w:t>
      </w:r>
      <w:r w:rsidR="001249DC" w:rsidRPr="00B96A07">
        <w:rPr>
          <w:rFonts w:asciiTheme="minorHAnsi" w:hAnsiTheme="minorHAnsi" w:cstheme="minorHAnsi"/>
          <w:b w:val="0"/>
          <w:iCs/>
          <w:sz w:val="18"/>
          <w:szCs w:val="18"/>
        </w:rPr>
        <w:t>.5</w:t>
      </w:r>
      <w:r w:rsidR="002C049E" w:rsidRPr="00B96A07">
        <w:rPr>
          <w:rFonts w:asciiTheme="minorHAnsi" w:hAnsiTheme="minorHAnsi" w:cstheme="minorHAnsi"/>
          <w:b w:val="0"/>
          <w:iCs/>
          <w:sz w:val="18"/>
          <w:szCs w:val="18"/>
        </w:rPr>
        <w:t>.</w:t>
      </w:r>
      <w:r w:rsidR="005248F4" w:rsidRPr="00B96A07">
        <w:rPr>
          <w:rFonts w:asciiTheme="minorHAnsi" w:hAnsiTheme="minorHAnsi" w:cstheme="minorHAnsi"/>
          <w:b w:val="0"/>
          <w:iCs/>
          <w:sz w:val="18"/>
          <w:szCs w:val="18"/>
        </w:rPr>
        <w:t xml:space="preserve"> SIWZ</w:t>
      </w:r>
      <w:r w:rsidR="001249DC" w:rsidRPr="00B96A07">
        <w:rPr>
          <w:rFonts w:asciiTheme="minorHAnsi" w:hAnsiTheme="minorHAnsi" w:cstheme="minorHAnsi"/>
          <w:b w:val="0"/>
          <w:iCs/>
          <w:sz w:val="18"/>
          <w:szCs w:val="18"/>
        </w:rPr>
        <w:t>, należy złożyć w oryginale lub kopii potwierdzonej za zgodność z oryginałem.</w:t>
      </w:r>
    </w:p>
    <w:p w:rsidR="001249DC" w:rsidRPr="00B96A07" w:rsidRDefault="001249DC" w:rsidP="00B909C8">
      <w:pPr>
        <w:pStyle w:val="Tekstpodstawowy2"/>
        <w:tabs>
          <w:tab w:val="left" w:pos="426"/>
        </w:tabs>
        <w:rPr>
          <w:rFonts w:asciiTheme="minorHAnsi" w:hAnsiTheme="minorHAnsi" w:cstheme="minorHAnsi"/>
          <w:iCs/>
          <w:sz w:val="18"/>
          <w:szCs w:val="18"/>
        </w:rPr>
      </w:pPr>
      <w:r w:rsidRPr="00B96A07">
        <w:rPr>
          <w:rFonts w:asciiTheme="minorHAnsi" w:hAnsiTheme="minorHAnsi" w:cstheme="minorHAnsi"/>
          <w:b w:val="0"/>
          <w:iCs/>
          <w:sz w:val="18"/>
          <w:szCs w:val="18"/>
        </w:rPr>
        <w:t>Po</w:t>
      </w:r>
      <w:r w:rsidR="006A231B" w:rsidRPr="00B96A07">
        <w:rPr>
          <w:rFonts w:asciiTheme="minorHAnsi" w:hAnsiTheme="minorHAnsi" w:cstheme="minorHAnsi"/>
          <w:b w:val="0"/>
          <w:iCs/>
          <w:sz w:val="18"/>
          <w:szCs w:val="18"/>
        </w:rPr>
        <w:t>świadczenia</w:t>
      </w:r>
      <w:r w:rsidRPr="00B96A07">
        <w:rPr>
          <w:rFonts w:asciiTheme="minorHAnsi" w:hAnsiTheme="minorHAnsi" w:cstheme="minorHAnsi"/>
          <w:b w:val="0"/>
          <w:iCs/>
          <w:sz w:val="18"/>
          <w:szCs w:val="18"/>
        </w:rPr>
        <w:t xml:space="preserve"> za zgodność z oryginałem dokonuje wykonawca albo podmiot trzeci albo </w:t>
      </w:r>
      <w:r w:rsidR="00491C57" w:rsidRPr="00B96A07">
        <w:rPr>
          <w:rFonts w:asciiTheme="minorHAnsi" w:hAnsiTheme="minorHAnsi" w:cstheme="minorHAnsi"/>
          <w:b w:val="0"/>
          <w:iCs/>
          <w:sz w:val="18"/>
          <w:szCs w:val="18"/>
        </w:rPr>
        <w:t>każdy z </w:t>
      </w:r>
      <w:r w:rsidRPr="00B96A07">
        <w:rPr>
          <w:rFonts w:asciiTheme="minorHAnsi" w:hAnsiTheme="minorHAnsi" w:cstheme="minorHAnsi"/>
          <w:b w:val="0"/>
          <w:iCs/>
          <w:sz w:val="18"/>
          <w:szCs w:val="18"/>
        </w:rPr>
        <w:t>wykonawc</w:t>
      </w:r>
      <w:r w:rsidR="00C56738" w:rsidRPr="00B96A07">
        <w:rPr>
          <w:rFonts w:asciiTheme="minorHAnsi" w:hAnsiTheme="minorHAnsi" w:cstheme="minorHAnsi"/>
          <w:b w:val="0"/>
          <w:iCs/>
          <w:sz w:val="18"/>
          <w:szCs w:val="18"/>
        </w:rPr>
        <w:t>ów</w:t>
      </w:r>
      <w:r w:rsidRPr="00B96A07">
        <w:rPr>
          <w:rFonts w:asciiTheme="minorHAnsi" w:hAnsiTheme="minorHAnsi" w:cstheme="minorHAnsi"/>
          <w:b w:val="0"/>
          <w:iCs/>
          <w:sz w:val="18"/>
          <w:szCs w:val="18"/>
        </w:rPr>
        <w:t xml:space="preserve"> wspólnie ubiegający</w:t>
      </w:r>
      <w:r w:rsidR="00C56738" w:rsidRPr="00B96A07">
        <w:rPr>
          <w:rFonts w:asciiTheme="minorHAnsi" w:hAnsiTheme="minorHAnsi" w:cstheme="minorHAnsi"/>
          <w:b w:val="0"/>
          <w:iCs/>
          <w:sz w:val="18"/>
          <w:szCs w:val="18"/>
        </w:rPr>
        <w:t>ch</w:t>
      </w:r>
      <w:r w:rsidRPr="00B96A07">
        <w:rPr>
          <w:rFonts w:asciiTheme="minorHAnsi" w:hAnsiTheme="minorHAnsi" w:cstheme="minorHAnsi"/>
          <w:b w:val="0"/>
          <w:iCs/>
          <w:sz w:val="18"/>
          <w:szCs w:val="18"/>
        </w:rPr>
        <w:t xml:space="preserve"> się o udzielenie zamówienia publicznego, albo podwykonawca - odpowiednio, w zakresie dokumentów, które każdego z nich dotyczą.</w:t>
      </w:r>
    </w:p>
    <w:p w:rsidR="001249DC" w:rsidRPr="00B96A07" w:rsidRDefault="001249DC"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 xml:space="preserve">Poświadczenie za zgodność z oryginałem dokonywane w formie pisemnej powinno być sporządzone </w:t>
      </w:r>
      <w:r w:rsidR="00491C57" w:rsidRPr="00B96A07">
        <w:rPr>
          <w:rFonts w:asciiTheme="minorHAnsi" w:hAnsiTheme="minorHAnsi" w:cstheme="minorHAnsi"/>
          <w:b w:val="0"/>
          <w:iCs/>
          <w:sz w:val="18"/>
          <w:szCs w:val="18"/>
        </w:rPr>
        <w:t>w </w:t>
      </w:r>
      <w:r w:rsidRPr="00B96A07">
        <w:rPr>
          <w:rFonts w:asciiTheme="minorHAnsi" w:hAnsiTheme="minorHAnsi" w:cstheme="minorHAnsi"/>
          <w:b w:val="0"/>
          <w:iCs/>
          <w:sz w:val="18"/>
          <w:szCs w:val="18"/>
        </w:rPr>
        <w:t>sposób umożliwiający identyfikację podpisu (np. wraz z imienną pieczątką osoby poświadczającej kopię dokumentu za zgodność z oryginałem).</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10</w:t>
      </w:r>
      <w:r w:rsidR="001249DC"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8</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 xml:space="preserve">Zamawiający może żądać przedstawienia oryginału lub notarialnie poświadczonej kopii dokumentów, o których mowa w rozporządzeniu, innych niż oświadczeń, wyłącznie wtedy, gdy złożona kopia dokumentu jest nieczytelna lub budzi </w:t>
      </w:r>
      <w:r w:rsidR="002C049E" w:rsidRPr="00B96A07">
        <w:rPr>
          <w:rFonts w:asciiTheme="minorHAnsi" w:hAnsiTheme="minorHAnsi" w:cstheme="minorHAnsi"/>
          <w:b w:val="0"/>
          <w:iCs/>
          <w:sz w:val="18"/>
          <w:szCs w:val="18"/>
        </w:rPr>
        <w:t>wątpliwości, co</w:t>
      </w:r>
      <w:r w:rsidR="001249DC" w:rsidRPr="00B96A07">
        <w:rPr>
          <w:rFonts w:asciiTheme="minorHAnsi" w:hAnsiTheme="minorHAnsi" w:cstheme="minorHAnsi"/>
          <w:b w:val="0"/>
          <w:iCs/>
          <w:sz w:val="18"/>
          <w:szCs w:val="18"/>
        </w:rPr>
        <w:t xml:space="preserve"> do jej prawdziwości.</w:t>
      </w:r>
    </w:p>
    <w:p w:rsidR="001249DC"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lastRenderedPageBreak/>
        <w:t>10</w:t>
      </w:r>
      <w:r w:rsidR="001249DC" w:rsidRPr="00B96A07">
        <w:rPr>
          <w:rFonts w:asciiTheme="minorHAnsi" w:hAnsiTheme="minorHAnsi" w:cstheme="minorHAnsi"/>
          <w:b w:val="0"/>
          <w:sz w:val="18"/>
          <w:szCs w:val="18"/>
        </w:rPr>
        <w:t>.</w:t>
      </w:r>
      <w:r w:rsidR="00927877" w:rsidRPr="00B96A07">
        <w:rPr>
          <w:rFonts w:asciiTheme="minorHAnsi" w:hAnsiTheme="minorHAnsi" w:cstheme="minorHAnsi"/>
          <w:b w:val="0"/>
          <w:sz w:val="18"/>
          <w:szCs w:val="18"/>
        </w:rPr>
        <w:t>9</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iCs/>
          <w:sz w:val="18"/>
          <w:szCs w:val="18"/>
        </w:rPr>
        <w:t>Dokumenty sporządzone w języku obcym są składane wraz z tłumaczeniem na język polski.</w:t>
      </w:r>
    </w:p>
    <w:p w:rsidR="002C049E" w:rsidRPr="00B96A07" w:rsidRDefault="00F70C7C" w:rsidP="00081A3E">
      <w:pPr>
        <w:pStyle w:val="Tekstpodstawowy"/>
        <w:tabs>
          <w:tab w:val="left" w:pos="426"/>
        </w:tabs>
        <w:spacing w:before="240"/>
        <w:ind w:left="425" w:hanging="425"/>
        <w:jc w:val="both"/>
        <w:rPr>
          <w:rFonts w:asciiTheme="minorHAnsi" w:hAnsiTheme="minorHAnsi" w:cstheme="minorHAnsi"/>
          <w:b/>
          <w:sz w:val="18"/>
          <w:szCs w:val="18"/>
        </w:rPr>
      </w:pPr>
      <w:r w:rsidRPr="00B96A07">
        <w:rPr>
          <w:rFonts w:asciiTheme="minorHAnsi" w:hAnsiTheme="minorHAnsi" w:cstheme="minorHAnsi"/>
          <w:b/>
          <w:sz w:val="18"/>
          <w:szCs w:val="18"/>
        </w:rPr>
        <w:t>1</w:t>
      </w:r>
      <w:r w:rsidR="004C4C5A" w:rsidRPr="00B96A07">
        <w:rPr>
          <w:rFonts w:asciiTheme="minorHAnsi" w:hAnsiTheme="minorHAnsi" w:cstheme="minorHAnsi"/>
          <w:b/>
          <w:sz w:val="18"/>
          <w:szCs w:val="18"/>
        </w:rPr>
        <w:t>1</w:t>
      </w:r>
      <w:r w:rsidR="002C049E" w:rsidRPr="00B96A07">
        <w:rPr>
          <w:rFonts w:asciiTheme="minorHAnsi" w:hAnsiTheme="minorHAnsi" w:cstheme="minorHAnsi"/>
          <w:b/>
          <w:sz w:val="18"/>
          <w:szCs w:val="18"/>
        </w:rPr>
        <w:t>.</w:t>
      </w:r>
      <w:r w:rsidR="002C049E" w:rsidRPr="00B96A07">
        <w:rPr>
          <w:rFonts w:asciiTheme="minorHAnsi" w:hAnsiTheme="minorHAnsi" w:cstheme="minorHAnsi"/>
          <w:b/>
          <w:sz w:val="18"/>
          <w:szCs w:val="18"/>
        </w:rPr>
        <w:tab/>
      </w:r>
      <w:r w:rsidR="002C049E" w:rsidRPr="00B96A07">
        <w:rPr>
          <w:rFonts w:asciiTheme="minorHAnsi" w:hAnsiTheme="minorHAnsi" w:cstheme="minorHAnsi"/>
          <w:b/>
          <w:sz w:val="18"/>
          <w:szCs w:val="18"/>
          <w:u w:val="single"/>
        </w:rPr>
        <w:t>UDZIELANIE WYJAŚNIEŃ TREŚCI SIWZ</w:t>
      </w:r>
    </w:p>
    <w:p w:rsidR="003A4B46" w:rsidRPr="00B96A07" w:rsidRDefault="002C049E"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C4C5A" w:rsidRPr="00B96A07">
        <w:rPr>
          <w:rFonts w:asciiTheme="minorHAnsi" w:hAnsiTheme="minorHAnsi" w:cstheme="minorHAnsi"/>
          <w:b w:val="0"/>
          <w:sz w:val="18"/>
          <w:szCs w:val="18"/>
        </w:rPr>
        <w:t>1</w:t>
      </w:r>
      <w:r w:rsidRPr="00B96A07">
        <w:rPr>
          <w:rFonts w:asciiTheme="minorHAnsi" w:hAnsiTheme="minorHAnsi" w:cstheme="minorHAnsi"/>
          <w:b w:val="0"/>
          <w:sz w:val="18"/>
          <w:szCs w:val="18"/>
        </w:rPr>
        <w:t>.1.</w:t>
      </w:r>
      <w:r w:rsidRPr="00B96A07">
        <w:rPr>
          <w:rFonts w:asciiTheme="minorHAnsi" w:hAnsiTheme="minorHAnsi" w:cstheme="minorHAnsi"/>
          <w:b w:val="0"/>
          <w:sz w:val="18"/>
          <w:szCs w:val="18"/>
        </w:rPr>
        <w:tab/>
        <w:t>Wykonawca może zwrócić się do Zamawiającego o wyjaśnienie treści S</w:t>
      </w:r>
      <w:r w:rsidR="00927877" w:rsidRPr="00B96A07">
        <w:rPr>
          <w:rFonts w:asciiTheme="minorHAnsi" w:hAnsiTheme="minorHAnsi" w:cstheme="minorHAnsi"/>
          <w:b w:val="0"/>
          <w:sz w:val="18"/>
          <w:szCs w:val="18"/>
        </w:rPr>
        <w:t>IWZ.</w:t>
      </w:r>
    </w:p>
    <w:p w:rsidR="002C049E" w:rsidRPr="00B96A07" w:rsidRDefault="003A4B46"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11.2.</w:t>
      </w:r>
      <w:r w:rsidRPr="00B96A07">
        <w:rPr>
          <w:rFonts w:asciiTheme="minorHAnsi" w:hAnsiTheme="minorHAnsi" w:cstheme="minorHAnsi"/>
          <w:b w:val="0"/>
          <w:sz w:val="18"/>
          <w:szCs w:val="18"/>
        </w:rPr>
        <w:tab/>
      </w:r>
      <w:r w:rsidR="002C049E" w:rsidRPr="00B96A07">
        <w:rPr>
          <w:rFonts w:asciiTheme="minorHAnsi" w:hAnsiTheme="minorHAnsi" w:cstheme="minorHAnsi"/>
          <w:b w:val="0"/>
          <w:sz w:val="18"/>
          <w:szCs w:val="18"/>
        </w:rPr>
        <w:t xml:space="preserve">Zamawiający prosi o </w:t>
      </w:r>
      <w:r w:rsidR="002C049E" w:rsidRPr="00B96A07">
        <w:rPr>
          <w:rFonts w:asciiTheme="minorHAnsi" w:hAnsiTheme="minorHAnsi" w:cstheme="minorHAnsi"/>
          <w:b w:val="0"/>
          <w:sz w:val="18"/>
          <w:szCs w:val="18"/>
          <w:u w:val="single"/>
        </w:rPr>
        <w:t>przekazywanie pytań również drogą elektroniczną</w:t>
      </w:r>
      <w:r w:rsidR="002C049E" w:rsidRPr="00B96A07">
        <w:rPr>
          <w:rFonts w:asciiTheme="minorHAnsi" w:hAnsiTheme="minorHAnsi" w:cstheme="minorHAnsi"/>
          <w:b w:val="0"/>
          <w:sz w:val="18"/>
          <w:szCs w:val="18"/>
        </w:rPr>
        <w:t xml:space="preserve"> </w:t>
      </w:r>
      <w:r w:rsidR="00AF1EFF" w:rsidRPr="00B96A07">
        <w:rPr>
          <w:rFonts w:asciiTheme="minorHAnsi" w:hAnsiTheme="minorHAnsi" w:cstheme="minorHAnsi"/>
          <w:b w:val="0"/>
          <w:sz w:val="18"/>
          <w:szCs w:val="18"/>
        </w:rPr>
        <w:t>na adres</w:t>
      </w:r>
      <w:r w:rsidR="00661B29" w:rsidRPr="00B96A07">
        <w:rPr>
          <w:rFonts w:asciiTheme="minorHAnsi" w:hAnsiTheme="minorHAnsi" w:cstheme="minorHAnsi"/>
          <w:sz w:val="18"/>
          <w:szCs w:val="18"/>
        </w:rPr>
        <w:t xml:space="preserve"> </w:t>
      </w:r>
      <w:r w:rsidR="008A3BA2" w:rsidRPr="00B96A07">
        <w:rPr>
          <w:rFonts w:asciiTheme="minorHAnsi" w:hAnsiTheme="minorHAnsi" w:cstheme="minorHAnsi"/>
          <w:b w:val="0"/>
          <w:sz w:val="18"/>
          <w:szCs w:val="18"/>
        </w:rPr>
        <w:t>sp99.wroc@wp.pl</w:t>
      </w:r>
      <w:r w:rsidR="00661B29" w:rsidRPr="00B96A07">
        <w:rPr>
          <w:rFonts w:asciiTheme="minorHAnsi" w:hAnsiTheme="minorHAnsi" w:cstheme="minorHAnsi"/>
          <w:b w:val="0"/>
          <w:sz w:val="18"/>
          <w:szCs w:val="18"/>
        </w:rPr>
        <w:t xml:space="preserve"> </w:t>
      </w:r>
      <w:r w:rsidR="002C049E" w:rsidRPr="00B96A07">
        <w:rPr>
          <w:rFonts w:asciiTheme="minorHAnsi" w:hAnsiTheme="minorHAnsi" w:cstheme="minorHAnsi"/>
          <w:b w:val="0"/>
          <w:sz w:val="18"/>
          <w:szCs w:val="18"/>
        </w:rPr>
        <w:t>w</w:t>
      </w:r>
      <w:r w:rsidR="00081A3E" w:rsidRPr="00B96A07">
        <w:rPr>
          <w:rFonts w:asciiTheme="minorHAnsi" w:hAnsiTheme="minorHAnsi" w:cstheme="minorHAnsi"/>
          <w:b w:val="0"/>
          <w:sz w:val="18"/>
          <w:szCs w:val="18"/>
        </w:rPr>
        <w:t> </w:t>
      </w:r>
      <w:r w:rsidR="002C049E" w:rsidRPr="00B96A07">
        <w:rPr>
          <w:rFonts w:asciiTheme="minorHAnsi" w:hAnsiTheme="minorHAnsi" w:cstheme="minorHAnsi"/>
          <w:b w:val="0"/>
          <w:sz w:val="18"/>
          <w:szCs w:val="18"/>
        </w:rPr>
        <w:t>formie edytowalnej, gdyż skróci to czas udzielania wyjaśnień.</w:t>
      </w:r>
    </w:p>
    <w:p w:rsidR="002C049E" w:rsidRPr="00B96A07" w:rsidRDefault="00F70C7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C4C5A" w:rsidRPr="00B96A07">
        <w:rPr>
          <w:rFonts w:asciiTheme="minorHAnsi" w:hAnsiTheme="minorHAnsi" w:cstheme="minorHAnsi"/>
          <w:b w:val="0"/>
          <w:sz w:val="18"/>
          <w:szCs w:val="18"/>
        </w:rPr>
        <w:t>1</w:t>
      </w:r>
      <w:r w:rsidR="003A4B46" w:rsidRPr="00B96A07">
        <w:rPr>
          <w:rFonts w:asciiTheme="minorHAnsi" w:hAnsiTheme="minorHAnsi" w:cstheme="minorHAnsi"/>
          <w:b w:val="0"/>
          <w:sz w:val="18"/>
          <w:szCs w:val="18"/>
        </w:rPr>
        <w:t>.3</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r>
      <w:r w:rsidR="00FE610E" w:rsidRPr="00B96A07">
        <w:rPr>
          <w:rFonts w:asciiTheme="minorHAnsi" w:hAnsiTheme="minorHAnsi" w:cstheme="minorHAnsi"/>
          <w:b w:val="0"/>
          <w:sz w:val="18"/>
          <w:szCs w:val="18"/>
        </w:rPr>
        <w:t xml:space="preserve">Zamawiający jest obowiązany udzielić wyjaśnień niezwłocznie, jednak nie później niż na </w:t>
      </w:r>
      <w:r w:rsidR="00B24ED9" w:rsidRPr="00B96A07">
        <w:rPr>
          <w:rFonts w:asciiTheme="minorHAnsi" w:hAnsiTheme="minorHAnsi" w:cstheme="minorHAnsi"/>
          <w:b w:val="0"/>
          <w:sz w:val="18"/>
          <w:szCs w:val="18"/>
        </w:rPr>
        <w:t>2</w:t>
      </w:r>
      <w:r w:rsidR="00FE610E" w:rsidRPr="00B96A07">
        <w:rPr>
          <w:rFonts w:asciiTheme="minorHAnsi" w:hAnsiTheme="minorHAnsi" w:cstheme="minorHAnsi"/>
          <w:b w:val="0"/>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2C049E" w:rsidRPr="00B96A07">
        <w:rPr>
          <w:rFonts w:asciiTheme="minorHAnsi" w:hAnsiTheme="minorHAnsi" w:cstheme="minorHAnsi"/>
          <w:b w:val="0"/>
          <w:sz w:val="18"/>
          <w:szCs w:val="18"/>
        </w:rPr>
        <w:t>.</w:t>
      </w:r>
    </w:p>
    <w:p w:rsidR="002C049E" w:rsidRPr="00B96A07" w:rsidRDefault="004C4C5A"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iCs/>
          <w:sz w:val="18"/>
          <w:szCs w:val="18"/>
        </w:rPr>
        <w:t>11</w:t>
      </w:r>
      <w:r w:rsidR="003A4B46" w:rsidRPr="00B96A07">
        <w:rPr>
          <w:rFonts w:asciiTheme="minorHAnsi" w:hAnsiTheme="minorHAnsi" w:cstheme="minorHAnsi"/>
          <w:b w:val="0"/>
          <w:iCs/>
          <w:sz w:val="18"/>
          <w:szCs w:val="18"/>
        </w:rPr>
        <w:t>.4</w:t>
      </w:r>
      <w:r w:rsidR="00E00EA3" w:rsidRPr="00B96A07">
        <w:rPr>
          <w:rFonts w:asciiTheme="minorHAnsi" w:hAnsiTheme="minorHAnsi" w:cstheme="minorHAnsi"/>
          <w:b w:val="0"/>
          <w:iCs/>
          <w:sz w:val="18"/>
          <w:szCs w:val="18"/>
        </w:rPr>
        <w:t>.</w:t>
      </w:r>
      <w:r w:rsidR="00E00EA3" w:rsidRPr="00B96A07">
        <w:rPr>
          <w:rFonts w:asciiTheme="minorHAnsi" w:hAnsiTheme="minorHAnsi" w:cstheme="minorHAnsi"/>
          <w:b w:val="0"/>
          <w:iCs/>
          <w:sz w:val="18"/>
          <w:szCs w:val="18"/>
        </w:rPr>
        <w:tab/>
      </w:r>
      <w:r w:rsidR="002C049E" w:rsidRPr="00B96A07">
        <w:rPr>
          <w:rFonts w:asciiTheme="minorHAnsi" w:hAnsiTheme="minorHAnsi" w:cstheme="minorHAnsi"/>
          <w:b w:val="0"/>
          <w:iCs/>
          <w:sz w:val="18"/>
          <w:szCs w:val="18"/>
        </w:rPr>
        <w:t xml:space="preserve">Jeżeli </w:t>
      </w:r>
      <w:r w:rsidR="002C049E" w:rsidRPr="00B96A07">
        <w:rPr>
          <w:rFonts w:asciiTheme="minorHAnsi" w:hAnsiTheme="minorHAnsi" w:cstheme="minorHAnsi"/>
          <w:b w:val="0"/>
          <w:sz w:val="18"/>
          <w:szCs w:val="18"/>
        </w:rPr>
        <w:t>wniosek</w:t>
      </w:r>
      <w:r w:rsidR="002C049E" w:rsidRPr="00B96A07">
        <w:rPr>
          <w:rFonts w:asciiTheme="minorHAnsi" w:hAnsiTheme="minorHAnsi" w:cstheme="minorHAnsi"/>
          <w:b w:val="0"/>
          <w:iCs/>
          <w:sz w:val="18"/>
          <w:szCs w:val="18"/>
        </w:rPr>
        <w:t xml:space="preserve"> o wyjaśnienie treści specyfikacji istotnych warunków zamówienia wpłynął po upływie terminu składania wniosku, o którym mowa w pkt </w:t>
      </w:r>
      <w:r w:rsidRPr="00B96A07">
        <w:rPr>
          <w:rFonts w:asciiTheme="minorHAnsi" w:hAnsiTheme="minorHAnsi" w:cstheme="minorHAnsi"/>
          <w:b w:val="0"/>
          <w:iCs/>
          <w:sz w:val="18"/>
          <w:szCs w:val="18"/>
        </w:rPr>
        <w:t>11</w:t>
      </w:r>
      <w:r w:rsidR="002C049E" w:rsidRPr="00B96A07">
        <w:rPr>
          <w:rFonts w:asciiTheme="minorHAnsi" w:hAnsiTheme="minorHAnsi" w:cstheme="minorHAnsi"/>
          <w:b w:val="0"/>
          <w:iCs/>
          <w:sz w:val="18"/>
          <w:szCs w:val="18"/>
        </w:rPr>
        <w:t>.</w:t>
      </w:r>
      <w:r w:rsidR="00FE610E" w:rsidRPr="00B96A07">
        <w:rPr>
          <w:rFonts w:asciiTheme="minorHAnsi" w:hAnsiTheme="minorHAnsi" w:cstheme="minorHAnsi"/>
          <w:b w:val="0"/>
          <w:iCs/>
          <w:sz w:val="18"/>
          <w:szCs w:val="18"/>
        </w:rPr>
        <w:t>3</w:t>
      </w:r>
      <w:r w:rsidR="005248F4" w:rsidRPr="00B96A07">
        <w:rPr>
          <w:rFonts w:asciiTheme="minorHAnsi" w:hAnsiTheme="minorHAnsi" w:cstheme="minorHAnsi"/>
          <w:b w:val="0"/>
          <w:iCs/>
          <w:sz w:val="18"/>
          <w:szCs w:val="18"/>
        </w:rPr>
        <w:t>. SIWZ</w:t>
      </w:r>
      <w:r w:rsidR="002C049E" w:rsidRPr="00B96A07">
        <w:rPr>
          <w:rFonts w:asciiTheme="minorHAnsi" w:hAnsiTheme="minorHAnsi" w:cstheme="minorHAnsi"/>
          <w:b w:val="0"/>
          <w:iCs/>
          <w:sz w:val="18"/>
          <w:szCs w:val="18"/>
        </w:rPr>
        <w:t>, lub dotyczy udzielonych wyjaśnień, Zamawiający może udzielić wyjaśnień albo pozostawić wniosek bez rozpoznania.</w:t>
      </w:r>
    </w:p>
    <w:p w:rsidR="002C049E" w:rsidRPr="00B96A07" w:rsidRDefault="00F70C7C"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w:t>
      </w:r>
      <w:r w:rsidR="004C4C5A" w:rsidRPr="00B96A07">
        <w:rPr>
          <w:rFonts w:asciiTheme="minorHAnsi" w:hAnsiTheme="minorHAnsi" w:cstheme="minorHAnsi"/>
          <w:b w:val="0"/>
          <w:sz w:val="18"/>
          <w:szCs w:val="18"/>
        </w:rPr>
        <w:t>1</w:t>
      </w:r>
      <w:r w:rsidR="003A4B46" w:rsidRPr="00B96A07">
        <w:rPr>
          <w:rFonts w:asciiTheme="minorHAnsi" w:hAnsiTheme="minorHAnsi" w:cstheme="minorHAnsi"/>
          <w:b w:val="0"/>
          <w:sz w:val="18"/>
          <w:szCs w:val="18"/>
        </w:rPr>
        <w:t>.5</w:t>
      </w:r>
      <w:r w:rsidR="00E00EA3" w:rsidRPr="00B96A07">
        <w:rPr>
          <w:rFonts w:asciiTheme="minorHAnsi" w:hAnsiTheme="minorHAnsi" w:cstheme="minorHAnsi"/>
          <w:b w:val="0"/>
          <w:sz w:val="18"/>
          <w:szCs w:val="18"/>
        </w:rPr>
        <w:t>.</w:t>
      </w:r>
      <w:r w:rsidR="00E00EA3" w:rsidRPr="00B96A07">
        <w:rPr>
          <w:rFonts w:asciiTheme="minorHAnsi" w:hAnsiTheme="minorHAnsi" w:cstheme="minorHAnsi"/>
          <w:b w:val="0"/>
          <w:sz w:val="18"/>
          <w:szCs w:val="18"/>
        </w:rPr>
        <w:tab/>
      </w:r>
      <w:r w:rsidR="002C049E" w:rsidRPr="00B96A07">
        <w:rPr>
          <w:rFonts w:asciiTheme="minorHAnsi" w:hAnsiTheme="minorHAnsi" w:cstheme="minorHAnsi"/>
          <w:b w:val="0"/>
          <w:sz w:val="18"/>
          <w:szCs w:val="18"/>
        </w:rPr>
        <w:t>Przedłużenie</w:t>
      </w:r>
      <w:r w:rsidR="002C049E" w:rsidRPr="00B96A07">
        <w:rPr>
          <w:rFonts w:asciiTheme="minorHAnsi" w:hAnsiTheme="minorHAnsi" w:cstheme="minorHAnsi"/>
          <w:b w:val="0"/>
          <w:iCs/>
          <w:sz w:val="18"/>
          <w:szCs w:val="18"/>
        </w:rPr>
        <w:t xml:space="preserve"> terminu składania ofert nie wpływa na bieg terminu składania wniosku, o którym mowa </w:t>
      </w:r>
      <w:r w:rsidRPr="00B96A07">
        <w:rPr>
          <w:rFonts w:asciiTheme="minorHAnsi" w:hAnsiTheme="minorHAnsi" w:cstheme="minorHAnsi"/>
          <w:b w:val="0"/>
          <w:iCs/>
          <w:sz w:val="18"/>
          <w:szCs w:val="18"/>
        </w:rPr>
        <w:t>w</w:t>
      </w:r>
      <w:r w:rsidR="007B511C" w:rsidRPr="00B96A07">
        <w:rPr>
          <w:rFonts w:asciiTheme="minorHAnsi" w:hAnsiTheme="minorHAnsi" w:cstheme="minorHAnsi"/>
          <w:b w:val="0"/>
          <w:iCs/>
          <w:sz w:val="18"/>
          <w:szCs w:val="18"/>
        </w:rPr>
        <w:t> </w:t>
      </w:r>
      <w:r w:rsidRPr="00B96A07">
        <w:rPr>
          <w:rFonts w:asciiTheme="minorHAnsi" w:hAnsiTheme="minorHAnsi" w:cstheme="minorHAnsi"/>
          <w:b w:val="0"/>
          <w:iCs/>
          <w:sz w:val="18"/>
          <w:szCs w:val="18"/>
        </w:rPr>
        <w:t>pkt</w:t>
      </w:r>
      <w:r w:rsidR="007B511C" w:rsidRPr="00B96A07">
        <w:rPr>
          <w:rFonts w:asciiTheme="minorHAnsi" w:hAnsiTheme="minorHAnsi" w:cstheme="minorHAnsi"/>
          <w:b w:val="0"/>
          <w:iCs/>
          <w:sz w:val="18"/>
          <w:szCs w:val="18"/>
        </w:rPr>
        <w:t> </w:t>
      </w:r>
      <w:r w:rsidR="004C4C5A" w:rsidRPr="00B96A07">
        <w:rPr>
          <w:rFonts w:asciiTheme="minorHAnsi" w:hAnsiTheme="minorHAnsi" w:cstheme="minorHAnsi"/>
          <w:b w:val="0"/>
          <w:iCs/>
          <w:sz w:val="18"/>
          <w:szCs w:val="18"/>
        </w:rPr>
        <w:t>11</w:t>
      </w:r>
      <w:r w:rsidR="003A4B46" w:rsidRPr="00B96A07">
        <w:rPr>
          <w:rFonts w:asciiTheme="minorHAnsi" w:hAnsiTheme="minorHAnsi" w:cstheme="minorHAnsi"/>
          <w:b w:val="0"/>
          <w:iCs/>
          <w:sz w:val="18"/>
          <w:szCs w:val="18"/>
        </w:rPr>
        <w:t>.</w:t>
      </w:r>
      <w:r w:rsidR="00FE610E" w:rsidRPr="00B96A07">
        <w:rPr>
          <w:rFonts w:asciiTheme="minorHAnsi" w:hAnsiTheme="minorHAnsi" w:cstheme="minorHAnsi"/>
          <w:b w:val="0"/>
          <w:iCs/>
          <w:sz w:val="18"/>
          <w:szCs w:val="18"/>
        </w:rPr>
        <w:t>3</w:t>
      </w:r>
      <w:r w:rsidR="002C049E" w:rsidRPr="00B96A07">
        <w:rPr>
          <w:rFonts w:asciiTheme="minorHAnsi" w:hAnsiTheme="minorHAnsi" w:cstheme="minorHAnsi"/>
          <w:b w:val="0"/>
          <w:iCs/>
          <w:sz w:val="18"/>
          <w:szCs w:val="18"/>
        </w:rPr>
        <w:t>.</w:t>
      </w:r>
      <w:r w:rsidR="005248F4" w:rsidRPr="00B96A07">
        <w:rPr>
          <w:rFonts w:asciiTheme="minorHAnsi" w:hAnsiTheme="minorHAnsi" w:cstheme="minorHAnsi"/>
          <w:b w:val="0"/>
          <w:iCs/>
          <w:sz w:val="18"/>
          <w:szCs w:val="18"/>
        </w:rPr>
        <w:t xml:space="preserve"> SIWZ.</w:t>
      </w:r>
    </w:p>
    <w:p w:rsidR="002C049E" w:rsidRPr="00B96A07" w:rsidRDefault="00F70C7C"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C4C5A" w:rsidRPr="00B96A07">
        <w:rPr>
          <w:rFonts w:asciiTheme="minorHAnsi" w:hAnsiTheme="minorHAnsi" w:cstheme="minorHAnsi"/>
          <w:b w:val="0"/>
          <w:sz w:val="18"/>
          <w:szCs w:val="18"/>
        </w:rPr>
        <w:t>1</w:t>
      </w:r>
      <w:r w:rsidR="003A4B46" w:rsidRPr="00B96A07">
        <w:rPr>
          <w:rFonts w:asciiTheme="minorHAnsi" w:hAnsiTheme="minorHAnsi" w:cstheme="minorHAnsi"/>
          <w:b w:val="0"/>
          <w:sz w:val="18"/>
          <w:szCs w:val="18"/>
        </w:rPr>
        <w:t>.6</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t>Tre</w:t>
      </w:r>
      <w:r w:rsidR="002C049E" w:rsidRPr="00B96A07">
        <w:rPr>
          <w:rFonts w:asciiTheme="minorHAnsi" w:eastAsia="TimesNewRoman" w:hAnsiTheme="minorHAnsi" w:cstheme="minorHAnsi"/>
          <w:b w:val="0"/>
          <w:sz w:val="18"/>
          <w:szCs w:val="18"/>
        </w:rPr>
        <w:t xml:space="preserve">ść </w:t>
      </w:r>
      <w:r w:rsidR="002C049E" w:rsidRPr="00B96A07">
        <w:rPr>
          <w:rFonts w:asciiTheme="minorHAnsi" w:hAnsiTheme="minorHAnsi" w:cstheme="minorHAnsi"/>
          <w:b w:val="0"/>
          <w:sz w:val="18"/>
          <w:szCs w:val="18"/>
        </w:rPr>
        <w:t>zapyta</w:t>
      </w:r>
      <w:r w:rsidR="002C049E" w:rsidRPr="00B96A07">
        <w:rPr>
          <w:rFonts w:asciiTheme="minorHAnsi" w:eastAsia="TimesNewRoman" w:hAnsiTheme="minorHAnsi" w:cstheme="minorHAnsi"/>
          <w:b w:val="0"/>
          <w:sz w:val="18"/>
          <w:szCs w:val="18"/>
        </w:rPr>
        <w:t xml:space="preserve">ń </w:t>
      </w:r>
      <w:r w:rsidR="002C049E" w:rsidRPr="00B96A07">
        <w:rPr>
          <w:rFonts w:asciiTheme="minorHAnsi" w:hAnsiTheme="minorHAnsi" w:cstheme="minorHAnsi"/>
          <w:b w:val="0"/>
          <w:sz w:val="18"/>
          <w:szCs w:val="18"/>
        </w:rPr>
        <w:t>wraz z wyja</w:t>
      </w:r>
      <w:r w:rsidR="002C049E" w:rsidRPr="00B96A07">
        <w:rPr>
          <w:rFonts w:asciiTheme="minorHAnsi" w:eastAsia="TimesNewRoman" w:hAnsiTheme="minorHAnsi" w:cstheme="minorHAnsi"/>
          <w:b w:val="0"/>
          <w:sz w:val="18"/>
          <w:szCs w:val="18"/>
        </w:rPr>
        <w:t>ś</w:t>
      </w:r>
      <w:r w:rsidR="002C049E" w:rsidRPr="00B96A07">
        <w:rPr>
          <w:rFonts w:asciiTheme="minorHAnsi" w:hAnsiTheme="minorHAnsi" w:cstheme="minorHAnsi"/>
          <w:b w:val="0"/>
          <w:sz w:val="18"/>
          <w:szCs w:val="18"/>
        </w:rPr>
        <w:t>nieniami Zamawiaj</w:t>
      </w:r>
      <w:r w:rsidR="002C049E" w:rsidRPr="00B96A07">
        <w:rPr>
          <w:rFonts w:asciiTheme="minorHAnsi" w:eastAsia="TimesNewRoman" w:hAnsiTheme="minorHAnsi" w:cstheme="minorHAnsi"/>
          <w:b w:val="0"/>
          <w:sz w:val="18"/>
          <w:szCs w:val="18"/>
        </w:rPr>
        <w:t>ą</w:t>
      </w:r>
      <w:r w:rsidR="002C049E" w:rsidRPr="00B96A07">
        <w:rPr>
          <w:rFonts w:asciiTheme="minorHAnsi" w:hAnsiTheme="minorHAnsi" w:cstheme="minorHAnsi"/>
          <w:b w:val="0"/>
          <w:sz w:val="18"/>
          <w:szCs w:val="18"/>
        </w:rPr>
        <w:t xml:space="preserve">cy przekaże Wykonawcom, którym przekazał SIWZ, bez ujawniania </w:t>
      </w:r>
      <w:r w:rsidR="002C049E" w:rsidRPr="00B96A07">
        <w:rPr>
          <w:rFonts w:asciiTheme="minorHAnsi" w:eastAsia="TimesNewRoman" w:hAnsiTheme="minorHAnsi" w:cstheme="minorHAnsi"/>
          <w:b w:val="0"/>
          <w:sz w:val="18"/>
          <w:szCs w:val="18"/>
        </w:rPr>
        <w:t>ź</w:t>
      </w:r>
      <w:r w:rsidR="002C049E" w:rsidRPr="00B96A07">
        <w:rPr>
          <w:rFonts w:asciiTheme="minorHAnsi" w:hAnsiTheme="minorHAnsi" w:cstheme="minorHAnsi"/>
          <w:b w:val="0"/>
          <w:sz w:val="18"/>
          <w:szCs w:val="18"/>
        </w:rPr>
        <w:t>ródła zapytania, a także z</w:t>
      </w:r>
      <w:r w:rsidR="001957D6" w:rsidRPr="00B96A07">
        <w:rPr>
          <w:rFonts w:asciiTheme="minorHAnsi" w:hAnsiTheme="minorHAnsi" w:cstheme="minorHAnsi"/>
          <w:b w:val="0"/>
          <w:sz w:val="18"/>
          <w:szCs w:val="18"/>
        </w:rPr>
        <w:t xml:space="preserve">amieści na stronie internetowej </w:t>
      </w:r>
      <w:r w:rsidR="00A76311" w:rsidRPr="00B96A07">
        <w:rPr>
          <w:rFonts w:asciiTheme="minorHAnsi" w:hAnsiTheme="minorHAnsi" w:cstheme="minorHAnsi"/>
          <w:b w:val="0"/>
          <w:sz w:val="18"/>
          <w:szCs w:val="18"/>
        </w:rPr>
        <w:t>Zamawiającego.</w:t>
      </w:r>
    </w:p>
    <w:p w:rsidR="002C049E"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11</w:t>
      </w:r>
      <w:r w:rsidR="002C049E" w:rsidRPr="00B96A07">
        <w:rPr>
          <w:rFonts w:asciiTheme="minorHAnsi" w:hAnsiTheme="minorHAnsi" w:cstheme="minorHAnsi"/>
          <w:b w:val="0"/>
          <w:sz w:val="18"/>
          <w:szCs w:val="18"/>
        </w:rPr>
        <w:t>.</w:t>
      </w:r>
      <w:r w:rsidR="003A4B46" w:rsidRPr="00B96A07">
        <w:rPr>
          <w:rFonts w:asciiTheme="minorHAnsi" w:hAnsiTheme="minorHAnsi" w:cstheme="minorHAnsi"/>
          <w:b w:val="0"/>
          <w:sz w:val="18"/>
          <w:szCs w:val="18"/>
        </w:rPr>
        <w:t>7</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t>W przypadku rozbieżności pomiędzy treścią niniejszej SIWZ a treścią udzielonych wyjaśnień lub zmian SIWZ, jako obowiązującą należy przyjąć treść pisma zawierającego późniejsze oświadczenie Zamawiającego.</w:t>
      </w:r>
    </w:p>
    <w:p w:rsidR="002C049E" w:rsidRPr="00B96A07" w:rsidRDefault="004C4C5A"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11</w:t>
      </w:r>
      <w:r w:rsidR="003A4B46" w:rsidRPr="00B96A07">
        <w:rPr>
          <w:rFonts w:asciiTheme="minorHAnsi" w:hAnsiTheme="minorHAnsi" w:cstheme="minorHAnsi"/>
          <w:b w:val="0"/>
          <w:sz w:val="18"/>
          <w:szCs w:val="18"/>
        </w:rPr>
        <w:t>.8</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t>W uzasadnionych przypadkach Zamawiający może przed upływem terminu składania ofert zmienić treść specyfikacji istotnych warunków zamówienia. Dokonan</w:t>
      </w:r>
      <w:r w:rsidR="002C049E" w:rsidRPr="00B96A07">
        <w:rPr>
          <w:rFonts w:asciiTheme="minorHAnsi" w:eastAsia="TimesNewRoman" w:hAnsiTheme="minorHAnsi" w:cstheme="minorHAnsi"/>
          <w:b w:val="0"/>
          <w:sz w:val="18"/>
          <w:szCs w:val="18"/>
        </w:rPr>
        <w:t xml:space="preserve">ą </w:t>
      </w:r>
      <w:r w:rsidR="002C049E" w:rsidRPr="00B96A07">
        <w:rPr>
          <w:rFonts w:asciiTheme="minorHAnsi" w:hAnsiTheme="minorHAnsi" w:cstheme="minorHAnsi"/>
          <w:b w:val="0"/>
          <w:sz w:val="18"/>
          <w:szCs w:val="18"/>
        </w:rPr>
        <w:t>zmian</w:t>
      </w:r>
      <w:r w:rsidR="002C049E" w:rsidRPr="00B96A07">
        <w:rPr>
          <w:rFonts w:asciiTheme="minorHAnsi" w:eastAsia="TimesNewRoman" w:hAnsiTheme="minorHAnsi" w:cstheme="minorHAnsi"/>
          <w:b w:val="0"/>
          <w:sz w:val="18"/>
          <w:szCs w:val="18"/>
        </w:rPr>
        <w:t>ę SIWZ</w:t>
      </w:r>
      <w:r w:rsidR="002C049E" w:rsidRPr="00B96A07">
        <w:rPr>
          <w:rFonts w:asciiTheme="minorHAnsi" w:hAnsiTheme="minorHAnsi" w:cstheme="minorHAnsi"/>
          <w:b w:val="0"/>
          <w:sz w:val="18"/>
          <w:szCs w:val="18"/>
        </w:rPr>
        <w:t xml:space="preserve"> Zamawiaj</w:t>
      </w:r>
      <w:r w:rsidR="002C049E" w:rsidRPr="00B96A07">
        <w:rPr>
          <w:rFonts w:asciiTheme="minorHAnsi" w:eastAsia="TimesNewRoman" w:hAnsiTheme="minorHAnsi" w:cstheme="minorHAnsi"/>
          <w:b w:val="0"/>
          <w:sz w:val="18"/>
          <w:szCs w:val="18"/>
        </w:rPr>
        <w:t>ą</w:t>
      </w:r>
      <w:r w:rsidR="002C049E" w:rsidRPr="00B96A07">
        <w:rPr>
          <w:rFonts w:asciiTheme="minorHAnsi" w:hAnsiTheme="minorHAnsi" w:cstheme="minorHAnsi"/>
          <w:b w:val="0"/>
          <w:sz w:val="18"/>
          <w:szCs w:val="18"/>
        </w:rPr>
        <w:t>cy udostępni na stronie internetowej.</w:t>
      </w:r>
    </w:p>
    <w:p w:rsidR="002C049E" w:rsidRPr="00B96A07" w:rsidRDefault="004C4C5A"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11</w:t>
      </w:r>
      <w:r w:rsidR="002C049E" w:rsidRPr="00B96A07">
        <w:rPr>
          <w:rFonts w:asciiTheme="minorHAnsi" w:hAnsiTheme="minorHAnsi" w:cstheme="minorHAnsi"/>
          <w:b w:val="0"/>
          <w:sz w:val="18"/>
          <w:szCs w:val="18"/>
        </w:rPr>
        <w:t>.</w:t>
      </w:r>
      <w:r w:rsidR="003A4B46" w:rsidRPr="00B96A07">
        <w:rPr>
          <w:rFonts w:asciiTheme="minorHAnsi" w:hAnsiTheme="minorHAnsi" w:cstheme="minorHAnsi"/>
          <w:b w:val="0"/>
          <w:sz w:val="18"/>
          <w:szCs w:val="18"/>
        </w:rPr>
        <w:t>9</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t>Je</w:t>
      </w:r>
      <w:r w:rsidR="002C049E" w:rsidRPr="00B96A07">
        <w:rPr>
          <w:rFonts w:asciiTheme="minorHAnsi" w:eastAsia="TimesNewRoman" w:hAnsiTheme="minorHAnsi" w:cstheme="minorHAnsi"/>
          <w:b w:val="0"/>
          <w:sz w:val="18"/>
          <w:szCs w:val="18"/>
        </w:rPr>
        <w:t>ż</w:t>
      </w:r>
      <w:r w:rsidR="002C049E" w:rsidRPr="00B96A07">
        <w:rPr>
          <w:rFonts w:asciiTheme="minorHAnsi" w:hAnsiTheme="minorHAnsi" w:cstheme="minorHAnsi"/>
          <w:b w:val="0"/>
          <w:sz w:val="18"/>
          <w:szCs w:val="18"/>
        </w:rPr>
        <w:t>eli w wyniku zmiany tre</w:t>
      </w:r>
      <w:r w:rsidR="002C049E" w:rsidRPr="00B96A07">
        <w:rPr>
          <w:rFonts w:asciiTheme="minorHAnsi" w:eastAsia="TimesNewRoman" w:hAnsiTheme="minorHAnsi" w:cstheme="minorHAnsi"/>
          <w:b w:val="0"/>
          <w:sz w:val="18"/>
          <w:szCs w:val="18"/>
        </w:rPr>
        <w:t>ś</w:t>
      </w:r>
      <w:r w:rsidR="002C049E" w:rsidRPr="00B96A07">
        <w:rPr>
          <w:rFonts w:asciiTheme="minorHAnsi" w:hAnsiTheme="minorHAnsi" w:cstheme="minorHAnsi"/>
          <w:b w:val="0"/>
          <w:sz w:val="18"/>
          <w:szCs w:val="18"/>
        </w:rPr>
        <w:t>ci SIWZ nieprowadz</w:t>
      </w:r>
      <w:r w:rsidR="002C049E" w:rsidRPr="00B96A07">
        <w:rPr>
          <w:rFonts w:asciiTheme="minorHAnsi" w:eastAsia="TimesNewRoman" w:hAnsiTheme="minorHAnsi" w:cstheme="minorHAnsi"/>
          <w:b w:val="0"/>
          <w:sz w:val="18"/>
          <w:szCs w:val="18"/>
        </w:rPr>
        <w:t>ą</w:t>
      </w:r>
      <w:r w:rsidR="002C049E" w:rsidRPr="00B96A07">
        <w:rPr>
          <w:rFonts w:asciiTheme="minorHAnsi" w:hAnsiTheme="minorHAnsi" w:cstheme="minorHAnsi"/>
          <w:b w:val="0"/>
          <w:sz w:val="18"/>
          <w:szCs w:val="18"/>
        </w:rPr>
        <w:t>cej do zmiany tre</w:t>
      </w:r>
      <w:r w:rsidR="002C049E" w:rsidRPr="00B96A07">
        <w:rPr>
          <w:rFonts w:asciiTheme="minorHAnsi" w:eastAsia="TimesNewRoman" w:hAnsiTheme="minorHAnsi" w:cstheme="minorHAnsi"/>
          <w:b w:val="0"/>
          <w:sz w:val="18"/>
          <w:szCs w:val="18"/>
        </w:rPr>
        <w:t>ś</w:t>
      </w:r>
      <w:r w:rsidR="002C049E" w:rsidRPr="00B96A07">
        <w:rPr>
          <w:rFonts w:asciiTheme="minorHAnsi" w:hAnsiTheme="minorHAnsi" w:cstheme="minorHAnsi"/>
          <w:b w:val="0"/>
          <w:sz w:val="18"/>
          <w:szCs w:val="18"/>
        </w:rPr>
        <w:t>ci ogłoszenia o zamówieniu będzie niezb</w:t>
      </w:r>
      <w:r w:rsidR="002C049E" w:rsidRPr="00B96A07">
        <w:rPr>
          <w:rFonts w:asciiTheme="minorHAnsi" w:eastAsia="TimesNewRoman" w:hAnsiTheme="minorHAnsi" w:cstheme="minorHAnsi"/>
          <w:b w:val="0"/>
          <w:sz w:val="18"/>
          <w:szCs w:val="18"/>
        </w:rPr>
        <w:t>ę</w:t>
      </w:r>
      <w:r w:rsidR="002C049E" w:rsidRPr="00B96A07">
        <w:rPr>
          <w:rFonts w:asciiTheme="minorHAnsi" w:hAnsiTheme="minorHAnsi" w:cstheme="minorHAnsi"/>
          <w:b w:val="0"/>
          <w:sz w:val="18"/>
          <w:szCs w:val="18"/>
        </w:rPr>
        <w:t>dny dodatkowy czas na wprowadzenie zmian w ofertach, Zamawiaj</w:t>
      </w:r>
      <w:r w:rsidR="002C049E" w:rsidRPr="00B96A07">
        <w:rPr>
          <w:rFonts w:asciiTheme="minorHAnsi" w:eastAsia="TimesNewRoman" w:hAnsiTheme="minorHAnsi" w:cstheme="minorHAnsi"/>
          <w:b w:val="0"/>
          <w:sz w:val="18"/>
          <w:szCs w:val="18"/>
        </w:rPr>
        <w:t>ą</w:t>
      </w:r>
      <w:r w:rsidR="002C049E" w:rsidRPr="00B96A07">
        <w:rPr>
          <w:rFonts w:asciiTheme="minorHAnsi" w:hAnsiTheme="minorHAnsi" w:cstheme="minorHAnsi"/>
          <w:b w:val="0"/>
          <w:sz w:val="18"/>
          <w:szCs w:val="18"/>
        </w:rPr>
        <w:t>cy przedłu</w:t>
      </w:r>
      <w:r w:rsidR="002C049E" w:rsidRPr="00B96A07">
        <w:rPr>
          <w:rFonts w:asciiTheme="minorHAnsi" w:eastAsia="TimesNewRoman" w:hAnsiTheme="minorHAnsi" w:cstheme="minorHAnsi"/>
          <w:b w:val="0"/>
          <w:sz w:val="18"/>
          <w:szCs w:val="18"/>
        </w:rPr>
        <w:t xml:space="preserve">ży </w:t>
      </w:r>
      <w:r w:rsidR="002C049E" w:rsidRPr="00B96A07">
        <w:rPr>
          <w:rFonts w:asciiTheme="minorHAnsi" w:hAnsiTheme="minorHAnsi" w:cstheme="minorHAnsi"/>
          <w:b w:val="0"/>
          <w:sz w:val="18"/>
          <w:szCs w:val="18"/>
        </w:rPr>
        <w:t>termin składania ofert i poinformuje o</w:t>
      </w:r>
      <w:r w:rsidR="007B511C" w:rsidRPr="00B96A07">
        <w:rPr>
          <w:rFonts w:asciiTheme="minorHAnsi" w:hAnsiTheme="minorHAnsi" w:cstheme="minorHAnsi"/>
          <w:b w:val="0"/>
          <w:sz w:val="18"/>
          <w:szCs w:val="18"/>
        </w:rPr>
        <w:t> </w:t>
      </w:r>
      <w:r w:rsidR="002C049E" w:rsidRPr="00B96A07">
        <w:rPr>
          <w:rFonts w:asciiTheme="minorHAnsi" w:hAnsiTheme="minorHAnsi" w:cstheme="minorHAnsi"/>
          <w:b w:val="0"/>
          <w:sz w:val="18"/>
          <w:szCs w:val="18"/>
        </w:rPr>
        <w:t>tym Wykonawców, którym przekazano SIWZ oraz zamieści informacj</w:t>
      </w:r>
      <w:r w:rsidR="002C049E" w:rsidRPr="00B96A07">
        <w:rPr>
          <w:rFonts w:asciiTheme="minorHAnsi" w:eastAsia="TimesNewRoman" w:hAnsiTheme="minorHAnsi" w:cstheme="minorHAnsi"/>
          <w:b w:val="0"/>
          <w:sz w:val="18"/>
          <w:szCs w:val="18"/>
        </w:rPr>
        <w:t xml:space="preserve">ę </w:t>
      </w:r>
      <w:r w:rsidR="002C049E" w:rsidRPr="00B96A07">
        <w:rPr>
          <w:rFonts w:asciiTheme="minorHAnsi" w:hAnsiTheme="minorHAnsi" w:cstheme="minorHAnsi"/>
          <w:b w:val="0"/>
          <w:sz w:val="18"/>
          <w:szCs w:val="18"/>
        </w:rPr>
        <w:t>na stronie internetowej.</w:t>
      </w:r>
    </w:p>
    <w:p w:rsidR="002C049E" w:rsidRPr="00B96A07" w:rsidRDefault="004C4C5A"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11</w:t>
      </w:r>
      <w:r w:rsidR="002C049E" w:rsidRPr="00B96A07">
        <w:rPr>
          <w:rFonts w:asciiTheme="minorHAnsi" w:hAnsiTheme="minorHAnsi" w:cstheme="minorHAnsi"/>
          <w:b w:val="0"/>
          <w:sz w:val="18"/>
          <w:szCs w:val="18"/>
        </w:rPr>
        <w:t>.</w:t>
      </w:r>
      <w:r w:rsidR="003A4B46" w:rsidRPr="00B96A07">
        <w:rPr>
          <w:rFonts w:asciiTheme="minorHAnsi" w:hAnsiTheme="minorHAnsi" w:cstheme="minorHAnsi"/>
          <w:b w:val="0"/>
          <w:sz w:val="18"/>
          <w:szCs w:val="18"/>
        </w:rPr>
        <w:t>10</w:t>
      </w:r>
      <w:r w:rsidR="002C049E" w:rsidRPr="00B96A07">
        <w:rPr>
          <w:rFonts w:asciiTheme="minorHAnsi" w:hAnsiTheme="minorHAnsi" w:cstheme="minorHAnsi"/>
          <w:b w:val="0"/>
          <w:sz w:val="18"/>
          <w:szCs w:val="18"/>
        </w:rPr>
        <w:t>.</w:t>
      </w:r>
      <w:r w:rsidR="002C049E" w:rsidRPr="00B96A07">
        <w:rPr>
          <w:rFonts w:asciiTheme="minorHAnsi" w:hAnsiTheme="minorHAnsi" w:cstheme="minorHAnsi"/>
          <w:b w:val="0"/>
          <w:sz w:val="18"/>
          <w:szCs w:val="18"/>
        </w:rPr>
        <w:tab/>
        <w:t>Je</w:t>
      </w:r>
      <w:r w:rsidR="002C049E" w:rsidRPr="00B96A07">
        <w:rPr>
          <w:rFonts w:asciiTheme="minorHAnsi" w:eastAsia="TimesNewRoman" w:hAnsiTheme="minorHAnsi" w:cstheme="minorHAnsi"/>
          <w:b w:val="0"/>
          <w:sz w:val="18"/>
          <w:szCs w:val="18"/>
        </w:rPr>
        <w:t>ż</w:t>
      </w:r>
      <w:r w:rsidR="002C049E" w:rsidRPr="00B96A07">
        <w:rPr>
          <w:rFonts w:asciiTheme="minorHAnsi" w:hAnsiTheme="minorHAnsi" w:cstheme="minorHAnsi"/>
          <w:b w:val="0"/>
          <w:sz w:val="18"/>
          <w:szCs w:val="18"/>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4C4C5A" w:rsidRPr="00B96A07" w:rsidRDefault="00E00EA3" w:rsidP="007B511C">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w:t>
      </w:r>
      <w:r w:rsidR="004C4C5A" w:rsidRPr="00B96A07">
        <w:rPr>
          <w:rFonts w:asciiTheme="minorHAnsi" w:hAnsiTheme="minorHAnsi" w:cstheme="minorHAnsi"/>
          <w:b w:val="0"/>
          <w:sz w:val="18"/>
          <w:szCs w:val="18"/>
        </w:rPr>
        <w:t>1</w:t>
      </w:r>
      <w:r w:rsidR="003A4B46" w:rsidRPr="00B96A07">
        <w:rPr>
          <w:rFonts w:asciiTheme="minorHAnsi" w:hAnsiTheme="minorHAnsi" w:cstheme="minorHAnsi"/>
          <w:b w:val="0"/>
          <w:sz w:val="18"/>
          <w:szCs w:val="18"/>
        </w:rPr>
        <w:t>.11</w:t>
      </w:r>
      <w:r w:rsidRPr="00B96A07">
        <w:rPr>
          <w:rFonts w:asciiTheme="minorHAnsi" w:hAnsiTheme="minorHAnsi" w:cstheme="minorHAnsi"/>
          <w:b w:val="0"/>
          <w:sz w:val="18"/>
          <w:szCs w:val="18"/>
        </w:rPr>
        <w:t>.</w:t>
      </w:r>
      <w:r w:rsidRPr="00B96A07">
        <w:rPr>
          <w:rFonts w:asciiTheme="minorHAnsi" w:hAnsiTheme="minorHAnsi" w:cstheme="minorHAnsi"/>
          <w:b w:val="0"/>
          <w:sz w:val="18"/>
          <w:szCs w:val="18"/>
        </w:rPr>
        <w:tab/>
      </w:r>
      <w:r w:rsidR="002C049E" w:rsidRPr="00B96A07">
        <w:rPr>
          <w:rFonts w:asciiTheme="minorHAnsi" w:hAnsiTheme="minorHAnsi" w:cstheme="minorHAnsi"/>
          <w:b w:val="0"/>
          <w:sz w:val="18"/>
          <w:szCs w:val="18"/>
        </w:rPr>
        <w:t>Zamawiający nie zamierza</w:t>
      </w:r>
      <w:r w:rsidR="002C049E" w:rsidRPr="00B96A07">
        <w:rPr>
          <w:rFonts w:asciiTheme="minorHAnsi" w:hAnsiTheme="minorHAnsi" w:cstheme="minorHAnsi"/>
          <w:b w:val="0"/>
          <w:i/>
          <w:sz w:val="18"/>
          <w:szCs w:val="18"/>
        </w:rPr>
        <w:t xml:space="preserve"> </w:t>
      </w:r>
      <w:r w:rsidR="002C049E" w:rsidRPr="00B96A07">
        <w:rPr>
          <w:rFonts w:asciiTheme="minorHAnsi" w:hAnsiTheme="minorHAnsi" w:cstheme="minorHAnsi"/>
          <w:b w:val="0"/>
          <w:sz w:val="18"/>
          <w:szCs w:val="18"/>
        </w:rPr>
        <w:t>zwoływać zebrania Wyk</w:t>
      </w:r>
      <w:r w:rsidR="007B511C" w:rsidRPr="00B96A07">
        <w:rPr>
          <w:rFonts w:asciiTheme="minorHAnsi" w:hAnsiTheme="minorHAnsi" w:cstheme="minorHAnsi"/>
          <w:b w:val="0"/>
          <w:sz w:val="18"/>
          <w:szCs w:val="18"/>
        </w:rPr>
        <w:t>onawców przed składaniem ofert.</w:t>
      </w:r>
    </w:p>
    <w:p w:rsidR="001249DC" w:rsidRPr="00B96A07" w:rsidRDefault="001249DC" w:rsidP="007B511C">
      <w:pPr>
        <w:pStyle w:val="Tekstpodstawowy"/>
        <w:tabs>
          <w:tab w:val="left" w:pos="426"/>
        </w:tabs>
        <w:spacing w:before="240"/>
        <w:ind w:left="425" w:hanging="425"/>
        <w:jc w:val="both"/>
        <w:rPr>
          <w:rFonts w:asciiTheme="minorHAnsi" w:hAnsiTheme="minorHAnsi" w:cstheme="minorHAnsi"/>
          <w:b/>
          <w:sz w:val="18"/>
          <w:szCs w:val="18"/>
        </w:rPr>
      </w:pPr>
      <w:r w:rsidRPr="00B96A07">
        <w:rPr>
          <w:rFonts w:asciiTheme="minorHAnsi" w:hAnsiTheme="minorHAnsi" w:cstheme="minorHAnsi"/>
          <w:b/>
          <w:sz w:val="18"/>
          <w:szCs w:val="18"/>
        </w:rPr>
        <w:t>1</w:t>
      </w:r>
      <w:r w:rsidR="00471740" w:rsidRPr="00B96A07">
        <w:rPr>
          <w:rFonts w:asciiTheme="minorHAnsi" w:hAnsiTheme="minorHAnsi" w:cstheme="minorHAnsi"/>
          <w:b/>
          <w:sz w:val="18"/>
          <w:szCs w:val="18"/>
        </w:rPr>
        <w:t>2</w:t>
      </w:r>
      <w:r w:rsidRPr="00B96A07">
        <w:rPr>
          <w:rFonts w:asciiTheme="minorHAnsi" w:hAnsiTheme="minorHAnsi" w:cstheme="minorHAnsi"/>
          <w:b/>
          <w:sz w:val="18"/>
          <w:szCs w:val="18"/>
        </w:rPr>
        <w:t>.</w:t>
      </w:r>
      <w:r w:rsidRPr="00B96A07">
        <w:rPr>
          <w:rFonts w:asciiTheme="minorHAnsi" w:hAnsiTheme="minorHAnsi" w:cstheme="minorHAnsi"/>
          <w:b/>
          <w:sz w:val="18"/>
          <w:szCs w:val="18"/>
        </w:rPr>
        <w:tab/>
      </w:r>
      <w:r w:rsidRPr="00B96A07">
        <w:rPr>
          <w:rStyle w:val="tekstdokbold"/>
          <w:rFonts w:asciiTheme="minorHAnsi" w:hAnsiTheme="minorHAnsi" w:cstheme="minorHAnsi"/>
          <w:sz w:val="18"/>
          <w:szCs w:val="18"/>
          <w:u w:val="single"/>
        </w:rPr>
        <w:t>OPIS SPOSOBU PRZYGOTOWANIA OFERT</w:t>
      </w:r>
    </w:p>
    <w:p w:rsidR="001249DC"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.1.</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Wykonawca może złożyć tylko jedną ofertę.</w:t>
      </w:r>
    </w:p>
    <w:p w:rsidR="00661B29"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.2.</w:t>
      </w:r>
      <w:r w:rsidR="001249DC" w:rsidRPr="00B96A07">
        <w:rPr>
          <w:rFonts w:asciiTheme="minorHAnsi" w:hAnsiTheme="minorHAnsi" w:cstheme="minorHAnsi"/>
          <w:b w:val="0"/>
          <w:sz w:val="18"/>
          <w:szCs w:val="18"/>
        </w:rPr>
        <w:tab/>
      </w:r>
      <w:r w:rsidR="00A17585" w:rsidRPr="00B96A07">
        <w:rPr>
          <w:rFonts w:asciiTheme="minorHAnsi" w:hAnsiTheme="minorHAnsi" w:cstheme="minorHAnsi"/>
          <w:b w:val="0"/>
          <w:bCs w:val="0"/>
          <w:sz w:val="18"/>
          <w:szCs w:val="18"/>
        </w:rPr>
        <w:t>Zamawiający</w:t>
      </w:r>
      <w:r w:rsidR="007B511C" w:rsidRPr="00B96A07">
        <w:rPr>
          <w:rFonts w:asciiTheme="minorHAnsi" w:hAnsiTheme="minorHAnsi" w:cstheme="minorHAnsi"/>
          <w:b w:val="0"/>
          <w:bCs w:val="0"/>
          <w:sz w:val="18"/>
          <w:szCs w:val="18"/>
        </w:rPr>
        <w:t xml:space="preserve"> </w:t>
      </w:r>
      <w:r w:rsidR="00A311CE" w:rsidRPr="00B96A07">
        <w:rPr>
          <w:rFonts w:asciiTheme="minorHAnsi" w:hAnsiTheme="minorHAnsi" w:cstheme="minorHAnsi"/>
          <w:b w:val="0"/>
          <w:bCs w:val="0"/>
          <w:sz w:val="18"/>
          <w:szCs w:val="18"/>
        </w:rPr>
        <w:t xml:space="preserve">nie </w:t>
      </w:r>
      <w:r w:rsidR="004B3C10" w:rsidRPr="00B96A07">
        <w:rPr>
          <w:rFonts w:asciiTheme="minorHAnsi" w:hAnsiTheme="minorHAnsi" w:cstheme="minorHAnsi"/>
          <w:b w:val="0"/>
          <w:bCs w:val="0"/>
          <w:sz w:val="18"/>
          <w:szCs w:val="18"/>
        </w:rPr>
        <w:t>dopuszcza składani</w:t>
      </w:r>
      <w:r w:rsidR="00A311CE" w:rsidRPr="00B96A07">
        <w:rPr>
          <w:rFonts w:asciiTheme="minorHAnsi" w:hAnsiTheme="minorHAnsi" w:cstheme="minorHAnsi"/>
          <w:b w:val="0"/>
          <w:bCs w:val="0"/>
          <w:sz w:val="18"/>
          <w:szCs w:val="18"/>
        </w:rPr>
        <w:t>a</w:t>
      </w:r>
      <w:r w:rsidR="001249DC" w:rsidRPr="00B96A07">
        <w:rPr>
          <w:rFonts w:asciiTheme="minorHAnsi" w:hAnsiTheme="minorHAnsi" w:cstheme="minorHAnsi"/>
          <w:b w:val="0"/>
          <w:bCs w:val="0"/>
          <w:sz w:val="18"/>
          <w:szCs w:val="18"/>
        </w:rPr>
        <w:t xml:space="preserve"> ofert </w:t>
      </w:r>
      <w:r w:rsidRPr="00B96A07">
        <w:rPr>
          <w:rFonts w:asciiTheme="minorHAnsi" w:hAnsiTheme="minorHAnsi" w:cstheme="minorHAnsi"/>
          <w:b w:val="0"/>
          <w:bCs w:val="0"/>
          <w:sz w:val="18"/>
          <w:szCs w:val="18"/>
        </w:rPr>
        <w:t>w częściach</w:t>
      </w:r>
      <w:r w:rsidR="00A311CE" w:rsidRPr="00B96A07">
        <w:rPr>
          <w:rFonts w:asciiTheme="minorHAnsi" w:hAnsiTheme="minorHAnsi" w:cstheme="minorHAnsi"/>
          <w:b w:val="0"/>
          <w:bCs w:val="0"/>
          <w:sz w:val="18"/>
          <w:szCs w:val="18"/>
        </w:rPr>
        <w:t>.</w:t>
      </w:r>
    </w:p>
    <w:p w:rsidR="001249DC"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.3.</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Zamawiający nie dopuszcza składania ofert wariantowych.</w:t>
      </w:r>
    </w:p>
    <w:p w:rsidR="001249DC" w:rsidRPr="00B96A07" w:rsidRDefault="00471740" w:rsidP="002D39DE">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D9070F" w:rsidRPr="00B96A07">
        <w:rPr>
          <w:rFonts w:asciiTheme="minorHAnsi" w:hAnsiTheme="minorHAnsi" w:cstheme="minorHAnsi"/>
          <w:b w:val="0"/>
          <w:sz w:val="18"/>
          <w:szCs w:val="18"/>
        </w:rPr>
        <w:t>.4</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 xml:space="preserve">Ofertę stanowi wypełniony </w:t>
      </w:r>
      <w:r w:rsidR="00240267" w:rsidRPr="00B96A07">
        <w:rPr>
          <w:rFonts w:asciiTheme="minorHAnsi" w:hAnsiTheme="minorHAnsi" w:cstheme="minorHAnsi"/>
          <w:b w:val="0"/>
          <w:bCs w:val="0"/>
          <w:sz w:val="18"/>
          <w:szCs w:val="18"/>
        </w:rPr>
        <w:t>„</w:t>
      </w:r>
      <w:r w:rsidR="001249DC" w:rsidRPr="00B96A07">
        <w:rPr>
          <w:rFonts w:asciiTheme="minorHAnsi" w:hAnsiTheme="minorHAnsi" w:cstheme="minorHAnsi"/>
          <w:b w:val="0"/>
          <w:bCs w:val="0"/>
          <w:sz w:val="18"/>
          <w:szCs w:val="18"/>
        </w:rPr>
        <w:t xml:space="preserve">Formularz </w:t>
      </w:r>
      <w:r w:rsidR="00240267" w:rsidRPr="00B96A07">
        <w:rPr>
          <w:rFonts w:asciiTheme="minorHAnsi" w:hAnsiTheme="minorHAnsi" w:cstheme="minorHAnsi"/>
          <w:b w:val="0"/>
          <w:bCs w:val="0"/>
          <w:sz w:val="18"/>
          <w:szCs w:val="18"/>
        </w:rPr>
        <w:t>o</w:t>
      </w:r>
      <w:r w:rsidR="001249DC" w:rsidRPr="00B96A07">
        <w:rPr>
          <w:rFonts w:asciiTheme="minorHAnsi" w:hAnsiTheme="minorHAnsi" w:cstheme="minorHAnsi"/>
          <w:b w:val="0"/>
          <w:bCs w:val="0"/>
          <w:sz w:val="18"/>
          <w:szCs w:val="18"/>
        </w:rPr>
        <w:t>fert</w:t>
      </w:r>
      <w:r w:rsidR="00240267" w:rsidRPr="00B96A07">
        <w:rPr>
          <w:rFonts w:asciiTheme="minorHAnsi" w:hAnsiTheme="minorHAnsi" w:cstheme="minorHAnsi"/>
          <w:b w:val="0"/>
          <w:bCs w:val="0"/>
          <w:sz w:val="18"/>
          <w:szCs w:val="18"/>
        </w:rPr>
        <w:t>y</w:t>
      </w:r>
      <w:r w:rsidR="002D39DE" w:rsidRPr="00B96A07">
        <w:rPr>
          <w:rFonts w:asciiTheme="minorHAnsi" w:hAnsiTheme="minorHAnsi" w:cstheme="minorHAnsi"/>
          <w:b w:val="0"/>
          <w:bCs w:val="0"/>
          <w:sz w:val="18"/>
          <w:szCs w:val="18"/>
        </w:rPr>
        <w:t>”.</w:t>
      </w:r>
    </w:p>
    <w:p w:rsidR="001249DC"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D9070F" w:rsidRPr="00B96A07">
        <w:rPr>
          <w:rFonts w:asciiTheme="minorHAnsi" w:hAnsiTheme="minorHAnsi" w:cstheme="minorHAnsi"/>
          <w:b w:val="0"/>
          <w:sz w:val="18"/>
          <w:szCs w:val="18"/>
        </w:rPr>
        <w:t>.5</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Wraz z ofertą powinny być złożone:</w:t>
      </w:r>
    </w:p>
    <w:p w:rsidR="00B24ED9" w:rsidRPr="00B96A07" w:rsidRDefault="0054632C"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1)</w:t>
      </w:r>
      <w:r w:rsidR="001249DC" w:rsidRPr="00B96A07">
        <w:rPr>
          <w:rFonts w:asciiTheme="minorHAnsi" w:hAnsiTheme="minorHAnsi" w:cstheme="minorHAnsi"/>
          <w:b w:val="0"/>
          <w:bCs w:val="0"/>
          <w:sz w:val="18"/>
          <w:szCs w:val="18"/>
        </w:rPr>
        <w:tab/>
      </w:r>
      <w:r w:rsidR="00B24ED9" w:rsidRPr="00B96A07">
        <w:rPr>
          <w:rFonts w:asciiTheme="minorHAnsi" w:hAnsiTheme="minorHAnsi" w:cstheme="minorHAnsi"/>
          <w:b w:val="0"/>
          <w:bCs w:val="0"/>
          <w:sz w:val="18"/>
          <w:szCs w:val="18"/>
        </w:rPr>
        <w:t xml:space="preserve">Oświadczenia wymagane postanowieniami pkt </w:t>
      </w:r>
      <w:r w:rsidR="00A76311" w:rsidRPr="00B96A07">
        <w:rPr>
          <w:rFonts w:asciiTheme="minorHAnsi" w:hAnsiTheme="minorHAnsi" w:cstheme="minorHAnsi"/>
          <w:b w:val="0"/>
          <w:bCs w:val="0"/>
          <w:sz w:val="18"/>
          <w:szCs w:val="18"/>
        </w:rPr>
        <w:t>7</w:t>
      </w:r>
      <w:r w:rsidR="00B24ED9" w:rsidRPr="00B96A07">
        <w:rPr>
          <w:rFonts w:asciiTheme="minorHAnsi" w:hAnsiTheme="minorHAnsi" w:cstheme="minorHAnsi"/>
          <w:b w:val="0"/>
          <w:bCs w:val="0"/>
          <w:sz w:val="18"/>
          <w:szCs w:val="18"/>
        </w:rPr>
        <w:t xml:space="preserve">.1. </w:t>
      </w:r>
      <w:r w:rsidR="00E66D8C" w:rsidRPr="00B96A07">
        <w:rPr>
          <w:rFonts w:asciiTheme="minorHAnsi" w:hAnsiTheme="minorHAnsi" w:cstheme="minorHAnsi"/>
          <w:b w:val="0"/>
          <w:sz w:val="18"/>
          <w:szCs w:val="18"/>
        </w:rPr>
        <w:t xml:space="preserve">  </w:t>
      </w:r>
      <w:r w:rsidR="00B24ED9" w:rsidRPr="00B96A07">
        <w:rPr>
          <w:rFonts w:asciiTheme="minorHAnsi" w:hAnsiTheme="minorHAnsi" w:cstheme="minorHAnsi"/>
          <w:b w:val="0"/>
          <w:bCs w:val="0"/>
          <w:sz w:val="18"/>
          <w:szCs w:val="18"/>
        </w:rPr>
        <w:t>SIWZ;</w:t>
      </w:r>
    </w:p>
    <w:p w:rsidR="00B24ED9" w:rsidRPr="00B96A07" w:rsidRDefault="00B24ED9"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2)</w:t>
      </w:r>
      <w:r w:rsidRPr="00B96A07">
        <w:rPr>
          <w:rFonts w:asciiTheme="minorHAnsi" w:hAnsiTheme="minorHAnsi" w:cstheme="minorHAnsi"/>
          <w:b w:val="0"/>
          <w:bCs w:val="0"/>
          <w:sz w:val="18"/>
          <w:szCs w:val="18"/>
        </w:rPr>
        <w:tab/>
        <w:t xml:space="preserve">Oświadczenia dla podmiotów, na zdolnościach lub sytuacji których polega wykonawca, wymagane postanowieniami pkt </w:t>
      </w:r>
      <w:r w:rsidR="00A76311" w:rsidRPr="00B96A07">
        <w:rPr>
          <w:rFonts w:asciiTheme="minorHAnsi" w:hAnsiTheme="minorHAnsi" w:cstheme="minorHAnsi"/>
          <w:b w:val="0"/>
          <w:bCs w:val="0"/>
          <w:sz w:val="18"/>
          <w:szCs w:val="18"/>
        </w:rPr>
        <w:t>8</w:t>
      </w:r>
      <w:r w:rsidRPr="00B96A07">
        <w:rPr>
          <w:rFonts w:asciiTheme="minorHAnsi" w:hAnsiTheme="minorHAnsi" w:cstheme="minorHAnsi"/>
          <w:b w:val="0"/>
          <w:bCs w:val="0"/>
          <w:sz w:val="18"/>
          <w:szCs w:val="18"/>
        </w:rPr>
        <w:t>. SIWZ;</w:t>
      </w:r>
    </w:p>
    <w:p w:rsidR="00B24ED9" w:rsidRPr="00B96A07" w:rsidRDefault="00B24ED9"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3)</w:t>
      </w:r>
      <w:r w:rsidRPr="00B96A07">
        <w:rPr>
          <w:rFonts w:asciiTheme="minorHAnsi" w:hAnsiTheme="minorHAnsi" w:cstheme="minorHAnsi"/>
          <w:b w:val="0"/>
          <w:bCs w:val="0"/>
          <w:sz w:val="18"/>
          <w:szCs w:val="18"/>
        </w:rPr>
        <w:tab/>
        <w:t xml:space="preserve">Zobowiązania wymagane postanowieniami pkt </w:t>
      </w:r>
      <w:r w:rsidR="00A76311" w:rsidRPr="00B96A07">
        <w:rPr>
          <w:rFonts w:asciiTheme="minorHAnsi" w:hAnsiTheme="minorHAnsi" w:cstheme="minorHAnsi"/>
          <w:b w:val="0"/>
          <w:bCs w:val="0"/>
          <w:sz w:val="18"/>
          <w:szCs w:val="18"/>
        </w:rPr>
        <w:t xml:space="preserve">8 </w:t>
      </w:r>
      <w:r w:rsidRPr="00B96A07">
        <w:rPr>
          <w:rFonts w:asciiTheme="minorHAnsi" w:hAnsiTheme="minorHAnsi" w:cstheme="minorHAnsi"/>
          <w:b w:val="0"/>
          <w:bCs w:val="0"/>
          <w:sz w:val="18"/>
          <w:szCs w:val="18"/>
        </w:rPr>
        <w:t xml:space="preserve"> SIWZ, w przypadku gdy Wykonawca polega na zdolnościach innych podmiotów w celu potwierdzenia spełniania warunków udziału w postępowaniu </w:t>
      </w:r>
    </w:p>
    <w:p w:rsidR="00B24ED9" w:rsidRPr="00B96A07" w:rsidRDefault="00B24ED9"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4)</w:t>
      </w:r>
      <w:r w:rsidRPr="00B96A07">
        <w:rPr>
          <w:rFonts w:asciiTheme="minorHAnsi" w:hAnsiTheme="minorHAnsi" w:cstheme="minorHAnsi"/>
          <w:b w:val="0"/>
          <w:bCs w:val="0"/>
          <w:sz w:val="18"/>
          <w:szCs w:val="18"/>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D39DE" w:rsidRPr="00B96A07" w:rsidRDefault="00B24ED9"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5)</w:t>
      </w:r>
      <w:r w:rsidRPr="00B96A07">
        <w:rPr>
          <w:rFonts w:asciiTheme="minorHAnsi" w:hAnsiTheme="minorHAnsi" w:cstheme="minorHAnsi"/>
          <w:b w:val="0"/>
          <w:bCs w:val="0"/>
          <w:sz w:val="18"/>
          <w:szCs w:val="18"/>
        </w:rPr>
        <w:tab/>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w:t>
      </w:r>
      <w:r w:rsidR="00717334" w:rsidRPr="00B96A07">
        <w:rPr>
          <w:rFonts w:asciiTheme="minorHAnsi" w:hAnsiTheme="minorHAnsi" w:cstheme="minorHAnsi"/>
          <w:b w:val="0"/>
          <w:bCs w:val="0"/>
          <w:sz w:val="18"/>
          <w:szCs w:val="18"/>
        </w:rPr>
        <w:t>realizujących zadania publiczne</w:t>
      </w:r>
      <w:r w:rsidRPr="00B96A07">
        <w:rPr>
          <w:rFonts w:asciiTheme="minorHAnsi" w:hAnsiTheme="minorHAnsi" w:cstheme="minorHAnsi"/>
          <w:b w:val="0"/>
          <w:bCs w:val="0"/>
          <w:sz w:val="18"/>
          <w:szCs w:val="18"/>
        </w:rPr>
        <w:t>, a wykonawca wskazał to wraz ze złożeniem oferty. o ile prawo do ich podpisania nie wynika z dokumentów złożonych wraz z ofertą;</w:t>
      </w:r>
    </w:p>
    <w:p w:rsidR="00B756AD" w:rsidRPr="00B96A07" w:rsidRDefault="00B756AD" w:rsidP="00B24ED9">
      <w:pPr>
        <w:pStyle w:val="Tekstpodstawowy2"/>
        <w:tabs>
          <w:tab w:val="left" w:pos="0"/>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6) Oryginał gwarancji lub poręczenia, jeśli wadium wnoszone jest w innej formie niż pieniądz.</w:t>
      </w:r>
    </w:p>
    <w:p w:rsidR="001249DC" w:rsidRPr="00B96A07" w:rsidRDefault="00471740" w:rsidP="00B24ED9">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12</w:t>
      </w:r>
      <w:r w:rsidR="00D9070F" w:rsidRPr="00B96A07">
        <w:rPr>
          <w:rFonts w:asciiTheme="minorHAnsi" w:hAnsiTheme="minorHAnsi" w:cstheme="minorHAnsi"/>
          <w:b w:val="0"/>
          <w:sz w:val="18"/>
          <w:szCs w:val="18"/>
        </w:rPr>
        <w:t>.6</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Oferta powinna być podpisana przez osobę upoważnioną do reprezentowania Wykonawcy, zgodnie z</w:t>
      </w:r>
      <w:r w:rsidR="00005112" w:rsidRPr="00B96A07">
        <w:rPr>
          <w:rFonts w:asciiTheme="minorHAnsi" w:hAnsiTheme="minorHAnsi" w:cstheme="minorHAnsi"/>
          <w:b w:val="0"/>
          <w:bCs w:val="0"/>
          <w:sz w:val="18"/>
          <w:szCs w:val="18"/>
        </w:rPr>
        <w:t> </w:t>
      </w:r>
      <w:r w:rsidR="001249DC" w:rsidRPr="00B96A07">
        <w:rPr>
          <w:rFonts w:asciiTheme="minorHAnsi" w:hAnsiTheme="minorHAnsi" w:cstheme="minorHAnsi"/>
          <w:b w:val="0"/>
          <w:bCs w:val="0"/>
          <w:sz w:val="18"/>
          <w:szCs w:val="18"/>
        </w:rPr>
        <w:t>formą reprezentacji Wykonawcy określoną w rejestrze lub innym dokumencie, właściwym dla danej formy organizacyjnej Wykonawcy albo przez upełnomocnionego przedstawiciela Wykonawcy.</w:t>
      </w:r>
    </w:p>
    <w:p w:rsidR="001249DC"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lastRenderedPageBreak/>
        <w:t>12</w:t>
      </w:r>
      <w:r w:rsidR="00D9070F" w:rsidRPr="00B96A07">
        <w:rPr>
          <w:rFonts w:asciiTheme="minorHAnsi" w:hAnsiTheme="minorHAnsi" w:cstheme="minorHAnsi"/>
          <w:b w:val="0"/>
          <w:sz w:val="18"/>
          <w:szCs w:val="18"/>
        </w:rPr>
        <w:t>.7</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Oferta oraz pozostałe oświadczenia i dokumenty, dla których Zamawiający określił wzory w formie formularzy zamieszczonych w SIWZ, powinny być sporządzone zgodnie z tymi wzorami, co do treści oraz opisu kolumn i wierszy</w:t>
      </w:r>
      <w:r w:rsidR="00240267" w:rsidRPr="00B96A07">
        <w:rPr>
          <w:rFonts w:asciiTheme="minorHAnsi" w:hAnsiTheme="minorHAnsi" w:cstheme="minorHAnsi"/>
          <w:b w:val="0"/>
          <w:bCs w:val="0"/>
          <w:sz w:val="18"/>
          <w:szCs w:val="18"/>
        </w:rPr>
        <w:t>.</w:t>
      </w:r>
    </w:p>
    <w:p w:rsidR="001249DC"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D9070F" w:rsidRPr="00B96A07">
        <w:rPr>
          <w:rFonts w:asciiTheme="minorHAnsi" w:hAnsiTheme="minorHAnsi" w:cstheme="minorHAnsi"/>
          <w:b w:val="0"/>
          <w:sz w:val="18"/>
          <w:szCs w:val="18"/>
        </w:rPr>
        <w:t>.8</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Oferta powinna być sporządzona w języku polskim, z zachowaniem formy pisemnej pod rygorem nieważności. Każdy dokument składający się na ofertę powinien być czytelny</w:t>
      </w:r>
      <w:r w:rsidR="00240267" w:rsidRPr="00B96A07">
        <w:rPr>
          <w:rFonts w:asciiTheme="minorHAnsi" w:hAnsiTheme="minorHAnsi" w:cstheme="minorHAnsi"/>
          <w:b w:val="0"/>
          <w:bCs w:val="0"/>
          <w:sz w:val="18"/>
          <w:szCs w:val="18"/>
        </w:rPr>
        <w:t>.</w:t>
      </w:r>
    </w:p>
    <w:p w:rsidR="009D3E71"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12</w:t>
      </w:r>
      <w:r w:rsidR="009D3E71" w:rsidRPr="00B96A07">
        <w:rPr>
          <w:rFonts w:asciiTheme="minorHAnsi" w:hAnsiTheme="minorHAnsi" w:cstheme="minorHAnsi"/>
          <w:b w:val="0"/>
          <w:bCs w:val="0"/>
          <w:sz w:val="18"/>
          <w:szCs w:val="18"/>
        </w:rPr>
        <w:t>.9.</w:t>
      </w:r>
      <w:r w:rsidR="009D3E71" w:rsidRPr="00B96A07">
        <w:rPr>
          <w:rFonts w:asciiTheme="minorHAnsi" w:hAnsiTheme="minorHAnsi" w:cstheme="minorHAnsi"/>
          <w:b w:val="0"/>
          <w:bCs w:val="0"/>
          <w:sz w:val="18"/>
          <w:szCs w:val="18"/>
        </w:rPr>
        <w:tab/>
        <w:t>Rozliczenia między Zamawiającym a Wykonawcą prowadzone będą w PLN. Rozliczenia nie będą</w:t>
      </w:r>
      <w:r w:rsidR="0054632C" w:rsidRPr="00B96A07">
        <w:rPr>
          <w:rFonts w:asciiTheme="minorHAnsi" w:hAnsiTheme="minorHAnsi" w:cstheme="minorHAnsi"/>
          <w:b w:val="0"/>
          <w:bCs w:val="0"/>
          <w:sz w:val="18"/>
          <w:szCs w:val="18"/>
        </w:rPr>
        <w:t xml:space="preserve"> prowadzone w walutach obcych.</w:t>
      </w:r>
    </w:p>
    <w:p w:rsidR="00781111"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bCs w:val="0"/>
          <w:sz w:val="18"/>
          <w:szCs w:val="18"/>
        </w:rPr>
        <w:t>12</w:t>
      </w:r>
      <w:r w:rsidR="00781111" w:rsidRPr="00B96A07">
        <w:rPr>
          <w:rFonts w:asciiTheme="minorHAnsi" w:hAnsiTheme="minorHAnsi" w:cstheme="minorHAnsi"/>
          <w:b w:val="0"/>
          <w:bCs w:val="0"/>
          <w:sz w:val="18"/>
          <w:szCs w:val="18"/>
        </w:rPr>
        <w:t>.10.</w:t>
      </w:r>
      <w:r w:rsidR="00781111" w:rsidRPr="00B96A07">
        <w:rPr>
          <w:rFonts w:asciiTheme="minorHAnsi" w:hAnsiTheme="minorHAnsi" w:cstheme="minorHAnsi"/>
          <w:b w:val="0"/>
          <w:bCs w:val="0"/>
          <w:sz w:val="18"/>
          <w:szCs w:val="18"/>
        </w:rPr>
        <w:tab/>
        <w:t>Jeżeli Wykonawca załączy dokument na potwierdzenie spełniania warunków udziału w postępowaniu, w</w:t>
      </w:r>
      <w:r w:rsidR="00005112" w:rsidRPr="00B96A07">
        <w:rPr>
          <w:rFonts w:asciiTheme="minorHAnsi" w:hAnsiTheme="minorHAnsi" w:cstheme="minorHAnsi"/>
          <w:b w:val="0"/>
          <w:bCs w:val="0"/>
          <w:sz w:val="18"/>
          <w:szCs w:val="18"/>
        </w:rPr>
        <w:t> </w:t>
      </w:r>
      <w:r w:rsidR="00781111" w:rsidRPr="00B96A07">
        <w:rPr>
          <w:rFonts w:asciiTheme="minorHAnsi" w:hAnsiTheme="minorHAnsi" w:cstheme="minorHAnsi"/>
          <w:b w:val="0"/>
          <w:bCs w:val="0"/>
          <w:sz w:val="18"/>
          <w:szCs w:val="18"/>
        </w:rPr>
        <w:t>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1249DC"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12</w:t>
      </w:r>
      <w:r w:rsidR="00005112" w:rsidRPr="00B96A07">
        <w:rPr>
          <w:rFonts w:asciiTheme="minorHAnsi" w:hAnsiTheme="minorHAnsi" w:cstheme="minorHAnsi"/>
          <w:b w:val="0"/>
          <w:sz w:val="18"/>
          <w:szCs w:val="18"/>
        </w:rPr>
        <w:t>.11</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 xml:space="preserve">Każda poprawka w treści oferty, a w szczególności </w:t>
      </w:r>
      <w:r w:rsidR="00240267" w:rsidRPr="00B96A07">
        <w:rPr>
          <w:rFonts w:asciiTheme="minorHAnsi" w:hAnsiTheme="minorHAnsi" w:cstheme="minorHAnsi"/>
          <w:b w:val="0"/>
          <w:bCs w:val="0"/>
          <w:sz w:val="18"/>
          <w:szCs w:val="18"/>
        </w:rPr>
        <w:t>każda zmiana</w:t>
      </w:r>
      <w:r w:rsidR="001249DC" w:rsidRPr="00B96A07">
        <w:rPr>
          <w:rFonts w:asciiTheme="minorHAnsi" w:hAnsiTheme="minorHAnsi" w:cstheme="minorHAnsi"/>
          <w:b w:val="0"/>
          <w:bCs w:val="0"/>
          <w:sz w:val="18"/>
          <w:szCs w:val="18"/>
        </w:rPr>
        <w:t>, przekreślenie, uzupełnienie, nadpisanie, etc. powinno być parafowane przez Wykonawcę, w przeciwnym razie nie będzie uwzględnione.</w:t>
      </w:r>
    </w:p>
    <w:p w:rsidR="001249DC"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.1</w:t>
      </w:r>
      <w:r w:rsidR="00005112" w:rsidRPr="00B96A07">
        <w:rPr>
          <w:rFonts w:asciiTheme="minorHAnsi" w:hAnsiTheme="minorHAnsi" w:cstheme="minorHAnsi"/>
          <w:b w:val="0"/>
          <w:sz w:val="18"/>
          <w:szCs w:val="18"/>
        </w:rPr>
        <w:t>2</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w:t>
      </w:r>
      <w:r w:rsidR="00005112"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których mowa w art. 86 ust. 4 ustawy Pzp. Wszelkie informacje stanowiące tajemnicę przedsiębiorstwa w rozumieniu ustawy z dnia 16 kwietnia 1993 r. o zwa</w:t>
      </w:r>
      <w:r w:rsidR="004E4F3F" w:rsidRPr="00B96A07">
        <w:rPr>
          <w:rFonts w:asciiTheme="minorHAnsi" w:hAnsiTheme="minorHAnsi" w:cstheme="minorHAnsi"/>
          <w:b w:val="0"/>
          <w:sz w:val="18"/>
          <w:szCs w:val="18"/>
        </w:rPr>
        <w:t xml:space="preserve">lczaniu nieuczciwej konkurencji, </w:t>
      </w:r>
      <w:r w:rsidR="001249DC" w:rsidRPr="00B96A07">
        <w:rPr>
          <w:rFonts w:asciiTheme="minorHAnsi" w:hAnsiTheme="minorHAnsi" w:cstheme="minorHAnsi"/>
          <w:b w:val="0"/>
          <w:sz w:val="18"/>
          <w:szCs w:val="18"/>
        </w:rPr>
        <w:t>które Wykonawca pragnie zastrzec jako tajemnicę przedsiębiorstwa, winny być załączone w osobnym opakowaniu, w sposób umożliwiający łatwe od niej odłączenie i</w:t>
      </w:r>
      <w:r w:rsidR="0054632C"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opatrzone napisem: „</w:t>
      </w:r>
      <w:r w:rsidR="001249DC" w:rsidRPr="00B96A07">
        <w:rPr>
          <w:rFonts w:asciiTheme="minorHAnsi" w:hAnsiTheme="minorHAnsi" w:cstheme="minorHAnsi"/>
          <w:b w:val="0"/>
          <w:i/>
          <w:sz w:val="18"/>
          <w:szCs w:val="18"/>
        </w:rPr>
        <w:t>Informacje stanowiące tajemnicę pr</w:t>
      </w:r>
      <w:r w:rsidR="00800A96" w:rsidRPr="00B96A07">
        <w:rPr>
          <w:rFonts w:asciiTheme="minorHAnsi" w:hAnsiTheme="minorHAnsi" w:cstheme="minorHAnsi"/>
          <w:b w:val="0"/>
          <w:i/>
          <w:sz w:val="18"/>
          <w:szCs w:val="18"/>
        </w:rPr>
        <w:t>zedsiębiorstwa – nie udostępniać”</w:t>
      </w:r>
      <w:r w:rsidR="001249DC" w:rsidRPr="00B96A07">
        <w:rPr>
          <w:rFonts w:asciiTheme="minorHAnsi" w:hAnsiTheme="minorHAnsi" w:cstheme="minorHAnsi"/>
          <w:b w:val="0"/>
          <w:sz w:val="18"/>
          <w:szCs w:val="18"/>
        </w:rPr>
        <w:t>, z zachowaniem kolejności numerowania stron oferty</w:t>
      </w:r>
      <w:r w:rsidR="001249DC" w:rsidRPr="00B96A07">
        <w:rPr>
          <w:rFonts w:asciiTheme="minorHAnsi" w:hAnsiTheme="minorHAnsi" w:cstheme="minorHAnsi"/>
          <w:b w:val="0"/>
          <w:bCs w:val="0"/>
          <w:sz w:val="18"/>
          <w:szCs w:val="18"/>
        </w:rPr>
        <w:t>.</w:t>
      </w:r>
    </w:p>
    <w:p w:rsidR="003232C7"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12</w:t>
      </w:r>
      <w:r w:rsidR="003232C7" w:rsidRPr="00B96A07">
        <w:rPr>
          <w:rFonts w:asciiTheme="minorHAnsi" w:hAnsiTheme="minorHAnsi" w:cstheme="minorHAnsi"/>
          <w:b w:val="0"/>
          <w:bCs w:val="0"/>
          <w:sz w:val="18"/>
          <w:szCs w:val="18"/>
        </w:rPr>
        <w:t>.1</w:t>
      </w:r>
      <w:r w:rsidR="00005112" w:rsidRPr="00B96A07">
        <w:rPr>
          <w:rFonts w:asciiTheme="minorHAnsi" w:hAnsiTheme="minorHAnsi" w:cstheme="minorHAnsi"/>
          <w:b w:val="0"/>
          <w:bCs w:val="0"/>
          <w:sz w:val="18"/>
          <w:szCs w:val="18"/>
        </w:rPr>
        <w:t>3</w:t>
      </w:r>
      <w:r w:rsidR="003232C7" w:rsidRPr="00B96A07">
        <w:rPr>
          <w:rFonts w:asciiTheme="minorHAnsi" w:hAnsiTheme="minorHAnsi" w:cstheme="minorHAnsi"/>
          <w:b w:val="0"/>
          <w:bCs w:val="0"/>
          <w:sz w:val="18"/>
          <w:szCs w:val="18"/>
        </w:rPr>
        <w:t>.</w:t>
      </w:r>
      <w:r w:rsidR="003232C7" w:rsidRPr="00B96A07">
        <w:rPr>
          <w:rFonts w:asciiTheme="minorHAnsi" w:hAnsiTheme="minorHAnsi" w:cstheme="minorHAnsi"/>
          <w:b w:val="0"/>
          <w:bCs w:val="0"/>
          <w:sz w:val="18"/>
          <w:szCs w:val="18"/>
        </w:rPr>
        <w:tab/>
        <w:t>Wykonawca winien wykazać, iż zastrzeżone informacje stanowią tajemnicę przedsiębiorstwa poprzez załączenie dowodów potwierdzających, że:</w:t>
      </w:r>
    </w:p>
    <w:p w:rsidR="003232C7" w:rsidRPr="00B96A07"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B96A07">
        <w:rPr>
          <w:rFonts w:asciiTheme="minorHAnsi" w:hAnsiTheme="minorHAnsi" w:cstheme="minorHAnsi"/>
          <w:b w:val="0"/>
          <w:bCs w:val="0"/>
          <w:sz w:val="18"/>
          <w:szCs w:val="18"/>
        </w:rPr>
        <w:t>informacje nie są ujawnione do wiadomości publicznej,</w:t>
      </w:r>
    </w:p>
    <w:p w:rsidR="003232C7" w:rsidRPr="00B96A07"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B96A07">
        <w:rPr>
          <w:rFonts w:asciiTheme="minorHAnsi" w:hAnsiTheme="minorHAnsi" w:cstheme="minorHAnsi"/>
          <w:b w:val="0"/>
          <w:bCs w:val="0"/>
          <w:sz w:val="18"/>
          <w:szCs w:val="18"/>
        </w:rPr>
        <w:t>informacje mają charakter techniczny, technologiczny, organizacyjny lub inny, o ile ma wartość gospodarczą,</w:t>
      </w:r>
    </w:p>
    <w:p w:rsidR="003232C7" w:rsidRPr="00B96A07"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B96A07">
        <w:rPr>
          <w:rFonts w:asciiTheme="minorHAnsi" w:hAnsiTheme="minorHAnsi" w:cstheme="minorHAnsi"/>
          <w:b w:val="0"/>
          <w:bCs w:val="0"/>
          <w:sz w:val="18"/>
          <w:szCs w:val="18"/>
        </w:rPr>
        <w:t>Wykonawca poczynił działania w celu zachowania poufności tych informacji poprzez ochronę fizyczn</w:t>
      </w:r>
      <w:r w:rsidR="0054632C" w:rsidRPr="00B96A07">
        <w:rPr>
          <w:rFonts w:asciiTheme="minorHAnsi" w:hAnsiTheme="minorHAnsi" w:cstheme="minorHAnsi"/>
          <w:b w:val="0"/>
          <w:bCs w:val="0"/>
          <w:sz w:val="18"/>
          <w:szCs w:val="18"/>
        </w:rPr>
        <w:t>ą lub prawną.</w:t>
      </w:r>
    </w:p>
    <w:p w:rsidR="003232C7" w:rsidRPr="00B96A07" w:rsidRDefault="003232C7"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Brak elementu wykazania, że informacje stanowią tajemnicę przedsiębiorstwa, będzie powodował, że zastrzeżenie nie będzie miało zastosowania.</w:t>
      </w:r>
    </w:p>
    <w:p w:rsidR="003232C7" w:rsidRPr="00B96A07" w:rsidRDefault="003232C7"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bCs w:val="0"/>
          <w:sz w:val="18"/>
          <w:szCs w:val="18"/>
        </w:rPr>
        <w:t>Wykonawca nie może zastrzec informacji, o których mowa w art. 86 ust. 4 ustawy</w:t>
      </w:r>
      <w:r w:rsidR="006265F4" w:rsidRPr="00B96A07">
        <w:rPr>
          <w:rFonts w:asciiTheme="minorHAnsi" w:hAnsiTheme="minorHAnsi" w:cstheme="minorHAnsi"/>
          <w:b w:val="0"/>
          <w:bCs w:val="0"/>
          <w:sz w:val="18"/>
          <w:szCs w:val="18"/>
        </w:rPr>
        <w:t xml:space="preserve"> Pzp</w:t>
      </w:r>
      <w:r w:rsidRPr="00B96A07">
        <w:rPr>
          <w:rFonts w:asciiTheme="minorHAnsi" w:hAnsiTheme="minorHAnsi" w:cstheme="minorHAnsi"/>
          <w:b w:val="0"/>
          <w:bCs w:val="0"/>
          <w:sz w:val="18"/>
          <w:szCs w:val="18"/>
        </w:rPr>
        <w:t>.</w:t>
      </w:r>
    </w:p>
    <w:p w:rsidR="001249DC" w:rsidRPr="00B96A07" w:rsidRDefault="00471740" w:rsidP="00B909C8">
      <w:pPr>
        <w:pStyle w:val="Tekstpodstawowy2"/>
        <w:tabs>
          <w:tab w:val="left" w:pos="426"/>
        </w:tabs>
        <w:rPr>
          <w:rFonts w:asciiTheme="minorHAnsi" w:hAnsiTheme="minorHAnsi" w:cstheme="minorHAnsi"/>
          <w:b w:val="0"/>
          <w:bCs w:val="0"/>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.1</w:t>
      </w:r>
      <w:r w:rsidR="00005112" w:rsidRPr="00B96A07">
        <w:rPr>
          <w:rFonts w:asciiTheme="minorHAnsi" w:hAnsiTheme="minorHAnsi" w:cstheme="minorHAnsi"/>
          <w:b w:val="0"/>
          <w:sz w:val="18"/>
          <w:szCs w:val="18"/>
        </w:rPr>
        <w:t>4</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 xml:space="preserve">Ofertę wraz z oświadczeniami i dokumentami należy umieścić w zamkniętym opakowaniu, uniemożliwiającym odczytanie jego zawartości bez uszkodzenia tego opakowania. Opakowanie powinno być oznaczone nazwą (firmą) i adresem Wykonawcy, zaadresowane </w:t>
      </w:r>
      <w:r w:rsidR="003E7C71" w:rsidRPr="00B96A07">
        <w:rPr>
          <w:rFonts w:asciiTheme="minorHAnsi" w:hAnsiTheme="minorHAnsi" w:cstheme="minorHAnsi"/>
          <w:b w:val="0"/>
          <w:bCs w:val="0"/>
          <w:sz w:val="18"/>
          <w:szCs w:val="18"/>
        </w:rPr>
        <w:t>na adres Zamawiającego z</w:t>
      </w:r>
      <w:r w:rsidR="00005112" w:rsidRPr="00B96A07">
        <w:rPr>
          <w:rFonts w:asciiTheme="minorHAnsi" w:hAnsiTheme="minorHAnsi" w:cstheme="minorHAnsi"/>
          <w:b w:val="0"/>
          <w:bCs w:val="0"/>
          <w:sz w:val="18"/>
          <w:szCs w:val="18"/>
        </w:rPr>
        <w:t> </w:t>
      </w:r>
      <w:r w:rsidR="003E7C71" w:rsidRPr="00B96A07">
        <w:rPr>
          <w:rFonts w:asciiTheme="minorHAnsi" w:hAnsiTheme="minorHAnsi" w:cstheme="minorHAnsi"/>
          <w:b w:val="0"/>
          <w:bCs w:val="0"/>
          <w:sz w:val="18"/>
          <w:szCs w:val="18"/>
        </w:rPr>
        <w:t>zaznaczeniem</w:t>
      </w:r>
      <w:r w:rsidR="001249DC" w:rsidRPr="00B96A07">
        <w:rPr>
          <w:rFonts w:asciiTheme="minorHAnsi" w:hAnsiTheme="minorHAnsi" w:cstheme="minorHAnsi"/>
          <w:b w:val="0"/>
          <w:bCs w:val="0"/>
          <w:sz w:val="18"/>
          <w:szCs w:val="18"/>
        </w:rPr>
        <w:t>:</w:t>
      </w:r>
    </w:p>
    <w:p w:rsidR="00B51D30" w:rsidRPr="00B96A07" w:rsidRDefault="00B51D30"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sz w:val="18"/>
          <w:szCs w:val="18"/>
        </w:rPr>
      </w:pPr>
      <w:r w:rsidRPr="00B96A07">
        <w:rPr>
          <w:rFonts w:asciiTheme="minorHAnsi" w:hAnsiTheme="minorHAnsi" w:cstheme="minorHAnsi"/>
          <w:b w:val="0"/>
          <w:bCs w:val="0"/>
          <w:sz w:val="18"/>
          <w:szCs w:val="18"/>
        </w:rPr>
        <w:t>Oferta na:</w:t>
      </w:r>
    </w:p>
    <w:p w:rsidR="007D09FE" w:rsidRPr="00B96A07" w:rsidRDefault="007D09FE"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val="0"/>
          <w:sz w:val="18"/>
          <w:szCs w:val="18"/>
        </w:rPr>
      </w:pPr>
      <w:r w:rsidRPr="00B96A07">
        <w:rPr>
          <w:rFonts w:asciiTheme="minorHAnsi" w:hAnsiTheme="minorHAnsi" w:cstheme="minorHAnsi"/>
          <w:b w:val="0"/>
          <w:sz w:val="18"/>
          <w:szCs w:val="18"/>
        </w:rPr>
        <w:t>…………………………</w:t>
      </w:r>
    </w:p>
    <w:p w:rsidR="003E7C71" w:rsidRPr="00B96A07" w:rsidRDefault="008D328A"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Cs w:val="0"/>
          <w:sz w:val="18"/>
          <w:szCs w:val="18"/>
        </w:rPr>
      </w:pPr>
      <w:r w:rsidRPr="00B96A07">
        <w:rPr>
          <w:rFonts w:asciiTheme="minorHAnsi" w:hAnsiTheme="minorHAnsi" w:cstheme="minorHAnsi"/>
          <w:b w:val="0"/>
          <w:sz w:val="18"/>
          <w:szCs w:val="18"/>
        </w:rPr>
        <w:t xml:space="preserve">. </w:t>
      </w:r>
      <w:r w:rsidR="003E7C71" w:rsidRPr="00B96A07">
        <w:rPr>
          <w:rFonts w:asciiTheme="minorHAnsi" w:hAnsiTheme="minorHAnsi" w:cstheme="minorHAnsi"/>
          <w:bCs w:val="0"/>
          <w:sz w:val="18"/>
          <w:szCs w:val="18"/>
        </w:rPr>
        <w:t>N</w:t>
      </w:r>
      <w:r w:rsidR="00A57135" w:rsidRPr="00B96A07">
        <w:rPr>
          <w:rFonts w:asciiTheme="minorHAnsi" w:hAnsiTheme="minorHAnsi" w:cstheme="minorHAnsi"/>
          <w:bCs w:val="0"/>
          <w:sz w:val="18"/>
          <w:szCs w:val="18"/>
        </w:rPr>
        <w:t xml:space="preserve">ie otwierać przed dniem ……………. </w:t>
      </w:r>
      <w:r w:rsidR="003E7C71" w:rsidRPr="00B96A07">
        <w:rPr>
          <w:rFonts w:asciiTheme="minorHAnsi" w:hAnsiTheme="minorHAnsi" w:cstheme="minorHAnsi"/>
          <w:bCs w:val="0"/>
          <w:sz w:val="18"/>
          <w:szCs w:val="18"/>
        </w:rPr>
        <w:t>godz. ……….</w:t>
      </w:r>
    </w:p>
    <w:p w:rsidR="005841A9" w:rsidRPr="00B96A07" w:rsidRDefault="005841A9" w:rsidP="005841A9">
      <w:pPr>
        <w:pStyle w:val="Tekstpodstawowy2"/>
        <w:pBdr>
          <w:top w:val="single" w:sz="4" w:space="1" w:color="auto"/>
          <w:left w:val="single" w:sz="4" w:space="4" w:color="auto"/>
          <w:bottom w:val="single" w:sz="4" w:space="1" w:color="auto"/>
          <w:right w:val="single" w:sz="4" w:space="4" w:color="auto"/>
        </w:pBdr>
        <w:tabs>
          <w:tab w:val="left" w:pos="426"/>
        </w:tabs>
        <w:spacing w:before="0"/>
        <w:jc w:val="center"/>
        <w:rPr>
          <w:rFonts w:asciiTheme="minorHAnsi" w:hAnsiTheme="minorHAnsi" w:cstheme="minorHAnsi"/>
          <w:bCs w:val="0"/>
          <w:sz w:val="18"/>
          <w:szCs w:val="18"/>
        </w:rPr>
      </w:pPr>
      <w:r w:rsidRPr="00B96A07">
        <w:rPr>
          <w:rFonts w:asciiTheme="minorHAnsi" w:hAnsiTheme="minorHAnsi" w:cstheme="minorHAnsi"/>
          <w:b w:val="0"/>
          <w:bCs w:val="0"/>
          <w:i/>
          <w:sz w:val="18"/>
          <w:szCs w:val="18"/>
        </w:rPr>
        <w:t>(wpisać wyznaczony termin otwarcia ofert)</w:t>
      </w:r>
    </w:p>
    <w:p w:rsidR="003E7C71" w:rsidRPr="00B96A07" w:rsidRDefault="003E7C71" w:rsidP="0064043E">
      <w:pPr>
        <w:pStyle w:val="Tekstpodstawowy2"/>
        <w:tabs>
          <w:tab w:val="left" w:pos="426"/>
        </w:tabs>
        <w:spacing w:before="0"/>
        <w:rPr>
          <w:rFonts w:asciiTheme="minorHAnsi" w:hAnsiTheme="minorHAnsi" w:cstheme="minorHAnsi"/>
          <w:b w:val="0"/>
          <w:bCs w:val="0"/>
          <w:sz w:val="18"/>
          <w:szCs w:val="18"/>
        </w:rPr>
      </w:pPr>
    </w:p>
    <w:p w:rsidR="001249DC"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.1</w:t>
      </w:r>
      <w:r w:rsidR="00005112" w:rsidRPr="00B96A07">
        <w:rPr>
          <w:rFonts w:asciiTheme="minorHAnsi" w:hAnsiTheme="minorHAnsi" w:cstheme="minorHAnsi"/>
          <w:b w:val="0"/>
          <w:sz w:val="18"/>
          <w:szCs w:val="18"/>
        </w:rPr>
        <w:t>5</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r>
      <w:r w:rsidR="001249DC" w:rsidRPr="00B96A07">
        <w:rPr>
          <w:rFonts w:asciiTheme="minorHAnsi" w:hAnsiTheme="minorHAnsi" w:cstheme="minorHAnsi"/>
          <w:b w:val="0"/>
          <w:bCs w:val="0"/>
          <w:sz w:val="18"/>
          <w:szCs w:val="18"/>
        </w:rPr>
        <w:t xml:space="preserve">Wszelkie negatywne konsekwencje mogące wyniknąć z niezachowania </w:t>
      </w:r>
      <w:r w:rsidR="003E7C71" w:rsidRPr="00B96A07">
        <w:rPr>
          <w:rFonts w:asciiTheme="minorHAnsi" w:hAnsiTheme="minorHAnsi" w:cstheme="minorHAnsi"/>
          <w:b w:val="0"/>
          <w:bCs w:val="0"/>
          <w:sz w:val="18"/>
          <w:szCs w:val="18"/>
        </w:rPr>
        <w:t>powyższych</w:t>
      </w:r>
      <w:r w:rsidR="001249DC" w:rsidRPr="00B96A07">
        <w:rPr>
          <w:rFonts w:asciiTheme="minorHAnsi" w:hAnsiTheme="minorHAnsi" w:cstheme="minorHAnsi"/>
          <w:b w:val="0"/>
          <w:bCs w:val="0"/>
          <w:sz w:val="18"/>
          <w:szCs w:val="18"/>
        </w:rPr>
        <w:t xml:space="preserve"> wymagań będą obciążały Wykonawcę.</w:t>
      </w:r>
    </w:p>
    <w:p w:rsidR="00471740" w:rsidRPr="00B96A07" w:rsidRDefault="00471740" w:rsidP="005841A9">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12</w:t>
      </w:r>
      <w:r w:rsidR="001249DC" w:rsidRPr="00B96A07">
        <w:rPr>
          <w:rFonts w:asciiTheme="minorHAnsi" w:hAnsiTheme="minorHAnsi" w:cstheme="minorHAnsi"/>
          <w:b w:val="0"/>
          <w:sz w:val="18"/>
          <w:szCs w:val="18"/>
        </w:rPr>
        <w:t>.1</w:t>
      </w:r>
      <w:r w:rsidR="00005112" w:rsidRPr="00B96A07">
        <w:rPr>
          <w:rFonts w:asciiTheme="minorHAnsi" w:hAnsiTheme="minorHAnsi" w:cstheme="minorHAnsi"/>
          <w:b w:val="0"/>
          <w:sz w:val="18"/>
          <w:szCs w:val="18"/>
        </w:rPr>
        <w:t>6</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5841A9" w:rsidRPr="00B96A07">
        <w:rPr>
          <w:rFonts w:asciiTheme="minorHAnsi" w:hAnsiTheme="minorHAnsi" w:cstheme="minorHAnsi"/>
          <w:b w:val="0"/>
          <w:sz w:val="18"/>
          <w:szCs w:val="18"/>
        </w:rPr>
        <w:t>azem: „ZMIANA” lub „WYCOFANIE”.</w:t>
      </w:r>
    </w:p>
    <w:p w:rsidR="001249DC" w:rsidRPr="00B96A07" w:rsidRDefault="001249DC" w:rsidP="005841A9">
      <w:pPr>
        <w:pStyle w:val="Tekstpodstawowy"/>
        <w:tabs>
          <w:tab w:val="left" w:pos="426"/>
        </w:tabs>
        <w:spacing w:before="240"/>
        <w:jc w:val="both"/>
        <w:rPr>
          <w:rFonts w:asciiTheme="minorHAnsi" w:hAnsiTheme="minorHAnsi" w:cstheme="minorHAnsi"/>
          <w:b/>
          <w:sz w:val="18"/>
          <w:szCs w:val="18"/>
        </w:rPr>
      </w:pPr>
      <w:r w:rsidRPr="00B96A07">
        <w:rPr>
          <w:rFonts w:asciiTheme="minorHAnsi" w:hAnsiTheme="minorHAnsi" w:cstheme="minorHAnsi"/>
          <w:b/>
          <w:sz w:val="18"/>
          <w:szCs w:val="18"/>
        </w:rPr>
        <w:t>1</w:t>
      </w:r>
      <w:r w:rsidR="00471740" w:rsidRPr="00B96A07">
        <w:rPr>
          <w:rFonts w:asciiTheme="minorHAnsi" w:hAnsiTheme="minorHAnsi" w:cstheme="minorHAnsi"/>
          <w:b/>
          <w:sz w:val="18"/>
          <w:szCs w:val="18"/>
        </w:rPr>
        <w:t>3</w:t>
      </w:r>
      <w:r w:rsidRPr="00B96A07">
        <w:rPr>
          <w:rFonts w:asciiTheme="minorHAnsi" w:hAnsiTheme="minorHAnsi" w:cstheme="minorHAnsi"/>
          <w:sz w:val="18"/>
          <w:szCs w:val="18"/>
        </w:rPr>
        <w:t>.</w:t>
      </w:r>
      <w:r w:rsidRPr="00B96A07">
        <w:rPr>
          <w:rFonts w:asciiTheme="minorHAnsi" w:hAnsiTheme="minorHAnsi" w:cstheme="minorHAnsi"/>
          <w:sz w:val="18"/>
          <w:szCs w:val="18"/>
        </w:rPr>
        <w:tab/>
      </w:r>
      <w:r w:rsidRPr="00B96A07">
        <w:rPr>
          <w:rStyle w:val="tekstdokbold"/>
          <w:rFonts w:asciiTheme="minorHAnsi" w:hAnsiTheme="minorHAnsi" w:cstheme="minorHAnsi"/>
          <w:sz w:val="18"/>
          <w:szCs w:val="18"/>
          <w:u w:val="single"/>
        </w:rPr>
        <w:t>OPIS SPOSOBU OBLICZENIA CENY OFERTY</w:t>
      </w:r>
    </w:p>
    <w:p w:rsidR="00A76311" w:rsidRPr="00B96A07" w:rsidRDefault="001249DC" w:rsidP="00A76311">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71740" w:rsidRPr="00B96A07">
        <w:rPr>
          <w:rFonts w:asciiTheme="minorHAnsi" w:hAnsiTheme="minorHAnsi" w:cstheme="minorHAnsi"/>
          <w:b w:val="0"/>
          <w:sz w:val="18"/>
          <w:szCs w:val="18"/>
        </w:rPr>
        <w:t>3</w:t>
      </w:r>
      <w:r w:rsidRPr="00B96A07">
        <w:rPr>
          <w:rFonts w:asciiTheme="minorHAnsi" w:hAnsiTheme="minorHAnsi" w:cstheme="minorHAnsi"/>
          <w:b w:val="0"/>
          <w:sz w:val="18"/>
          <w:szCs w:val="18"/>
        </w:rPr>
        <w:t>.1.</w:t>
      </w:r>
      <w:r w:rsidRPr="00B96A07">
        <w:rPr>
          <w:rFonts w:asciiTheme="minorHAnsi" w:hAnsiTheme="minorHAnsi" w:cstheme="minorHAnsi"/>
          <w:b w:val="0"/>
          <w:sz w:val="18"/>
          <w:szCs w:val="18"/>
        </w:rPr>
        <w:tab/>
      </w:r>
      <w:r w:rsidR="000413AA" w:rsidRPr="00B96A07">
        <w:rPr>
          <w:rFonts w:asciiTheme="minorHAnsi" w:hAnsiTheme="minorHAnsi" w:cstheme="minorHAnsi"/>
          <w:b w:val="0"/>
          <w:sz w:val="18"/>
          <w:szCs w:val="18"/>
        </w:rPr>
        <w:t xml:space="preserve">Cena oferty zostanie wyliczona przez Wykonawcę </w:t>
      </w:r>
      <w:r w:rsidR="00B756AD" w:rsidRPr="00B96A07">
        <w:rPr>
          <w:rFonts w:asciiTheme="minorHAnsi" w:hAnsiTheme="minorHAnsi" w:cstheme="minorHAnsi"/>
          <w:b w:val="0"/>
          <w:sz w:val="18"/>
          <w:szCs w:val="18"/>
        </w:rPr>
        <w:t xml:space="preserve">w oparciu o tabelę zamieszczoną w druku Oferty, </w:t>
      </w:r>
      <w:r w:rsidR="00872604" w:rsidRPr="00B96A07">
        <w:rPr>
          <w:rFonts w:asciiTheme="minorHAnsi" w:hAnsiTheme="minorHAnsi" w:cstheme="minorHAnsi"/>
          <w:b w:val="0"/>
          <w:sz w:val="18"/>
          <w:szCs w:val="18"/>
        </w:rPr>
        <w:t xml:space="preserve"> </w:t>
      </w:r>
      <w:r w:rsidR="007D09FE" w:rsidRPr="00B96A07">
        <w:rPr>
          <w:rFonts w:asciiTheme="minorHAnsi" w:hAnsiTheme="minorHAnsi" w:cstheme="minorHAnsi"/>
          <w:b w:val="0"/>
          <w:sz w:val="18"/>
          <w:szCs w:val="18"/>
        </w:rPr>
        <w:t>które</w:t>
      </w:r>
      <w:r w:rsidR="00B756AD" w:rsidRPr="00B96A07">
        <w:rPr>
          <w:rFonts w:asciiTheme="minorHAnsi" w:hAnsiTheme="minorHAnsi" w:cstheme="minorHAnsi"/>
          <w:b w:val="0"/>
          <w:sz w:val="18"/>
          <w:szCs w:val="18"/>
        </w:rPr>
        <w:t>j</w:t>
      </w:r>
      <w:r w:rsidR="007D09FE" w:rsidRPr="00B96A07">
        <w:rPr>
          <w:rFonts w:asciiTheme="minorHAnsi" w:hAnsiTheme="minorHAnsi" w:cstheme="minorHAnsi"/>
          <w:b w:val="0"/>
          <w:sz w:val="18"/>
          <w:szCs w:val="18"/>
        </w:rPr>
        <w:t xml:space="preserve"> </w:t>
      </w:r>
      <w:r w:rsidR="000413AA" w:rsidRPr="00B96A07">
        <w:rPr>
          <w:rFonts w:asciiTheme="minorHAnsi" w:hAnsiTheme="minorHAnsi" w:cstheme="minorHAnsi"/>
          <w:b w:val="0"/>
          <w:sz w:val="18"/>
          <w:szCs w:val="18"/>
        </w:rPr>
        <w:t xml:space="preserve">wzór stanowi </w:t>
      </w:r>
      <w:r w:rsidR="00F92631" w:rsidRPr="00B96A07">
        <w:rPr>
          <w:rFonts w:asciiTheme="minorHAnsi" w:hAnsiTheme="minorHAnsi" w:cstheme="minorHAnsi"/>
          <w:b w:val="0"/>
          <w:sz w:val="18"/>
          <w:szCs w:val="18"/>
        </w:rPr>
        <w:t>załącznik do SIWZ.</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BB6350" w:rsidRPr="00B96A07">
        <w:rPr>
          <w:rFonts w:asciiTheme="minorHAnsi" w:hAnsiTheme="minorHAnsi" w:cstheme="minorHAnsi"/>
          <w:b w:val="0"/>
          <w:sz w:val="18"/>
          <w:szCs w:val="18"/>
        </w:rPr>
        <w:t>.4.</w:t>
      </w:r>
      <w:r w:rsidR="00BB6350"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4211CD" w:rsidRPr="00B96A07">
        <w:rPr>
          <w:rFonts w:asciiTheme="minorHAnsi" w:hAnsiTheme="minorHAnsi" w:cstheme="minorHAnsi"/>
          <w:b w:val="0"/>
          <w:sz w:val="18"/>
          <w:szCs w:val="18"/>
        </w:rPr>
        <w:t>.</w:t>
      </w:r>
      <w:r w:rsidR="0058392A" w:rsidRPr="00B96A07">
        <w:rPr>
          <w:rFonts w:asciiTheme="minorHAnsi" w:hAnsiTheme="minorHAnsi" w:cstheme="minorHAnsi"/>
          <w:b w:val="0"/>
          <w:sz w:val="18"/>
          <w:szCs w:val="18"/>
        </w:rPr>
        <w:t>5</w:t>
      </w:r>
      <w:r w:rsidR="004211CD" w:rsidRPr="00B96A07">
        <w:rPr>
          <w:rFonts w:asciiTheme="minorHAnsi" w:hAnsiTheme="minorHAnsi" w:cstheme="minorHAnsi"/>
          <w:b w:val="0"/>
          <w:sz w:val="18"/>
          <w:szCs w:val="18"/>
        </w:rPr>
        <w:t>.</w:t>
      </w:r>
      <w:r w:rsidR="004211CD" w:rsidRPr="00B96A07">
        <w:rPr>
          <w:rFonts w:asciiTheme="minorHAnsi" w:hAnsiTheme="minorHAnsi" w:cstheme="minorHAnsi"/>
          <w:b w:val="0"/>
          <w:sz w:val="18"/>
          <w:szCs w:val="18"/>
        </w:rPr>
        <w:tab/>
        <w:t>Zamawiający poprawi ofertę zgodn</w:t>
      </w:r>
      <w:r w:rsidR="00BB6350" w:rsidRPr="00B96A07">
        <w:rPr>
          <w:rFonts w:asciiTheme="minorHAnsi" w:hAnsiTheme="minorHAnsi" w:cstheme="minorHAnsi"/>
          <w:b w:val="0"/>
          <w:sz w:val="18"/>
          <w:szCs w:val="18"/>
        </w:rPr>
        <w:t>ie z art. 87 ust. 2 ustawy Pzp.</w:t>
      </w:r>
    </w:p>
    <w:p w:rsidR="004211CD" w:rsidRPr="00B96A07" w:rsidRDefault="00783C9F"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71740" w:rsidRPr="00B96A07">
        <w:rPr>
          <w:rFonts w:asciiTheme="minorHAnsi" w:hAnsiTheme="minorHAnsi" w:cstheme="minorHAnsi"/>
          <w:b w:val="0"/>
          <w:sz w:val="18"/>
          <w:szCs w:val="18"/>
        </w:rPr>
        <w:t>3</w:t>
      </w:r>
      <w:r w:rsidR="000A4A45" w:rsidRPr="00B96A07">
        <w:rPr>
          <w:rFonts w:asciiTheme="minorHAnsi" w:hAnsiTheme="minorHAnsi" w:cstheme="minorHAnsi"/>
          <w:b w:val="0"/>
          <w:sz w:val="18"/>
          <w:szCs w:val="18"/>
        </w:rPr>
        <w:t>.</w:t>
      </w:r>
      <w:r w:rsidR="0058392A" w:rsidRPr="00B96A07">
        <w:rPr>
          <w:rFonts w:asciiTheme="minorHAnsi" w:hAnsiTheme="minorHAnsi" w:cstheme="minorHAnsi"/>
          <w:b w:val="0"/>
          <w:sz w:val="18"/>
          <w:szCs w:val="18"/>
        </w:rPr>
        <w:t>6</w:t>
      </w:r>
      <w:r w:rsidR="004211CD" w:rsidRPr="00B96A07">
        <w:rPr>
          <w:rFonts w:asciiTheme="minorHAnsi" w:hAnsiTheme="minorHAnsi" w:cstheme="minorHAnsi"/>
          <w:b w:val="0"/>
          <w:sz w:val="18"/>
          <w:szCs w:val="18"/>
        </w:rPr>
        <w:t>.</w:t>
      </w:r>
      <w:r w:rsidR="004211CD" w:rsidRPr="00B96A07">
        <w:rPr>
          <w:rFonts w:asciiTheme="minorHAnsi" w:hAnsiTheme="minorHAnsi" w:cstheme="minorHAnsi"/>
          <w:b w:val="0"/>
          <w:sz w:val="18"/>
          <w:szCs w:val="18"/>
        </w:rPr>
        <w:tab/>
        <w:t>Prawidłowe ustalenie podatku VAT należy do obowiązków Wykonawcy zgodnie z przepisami ustawy o</w:t>
      </w:r>
      <w:r w:rsidR="000A4A45" w:rsidRPr="00B96A07">
        <w:rPr>
          <w:rFonts w:asciiTheme="minorHAnsi" w:hAnsiTheme="minorHAnsi" w:cstheme="minorHAnsi"/>
          <w:b w:val="0"/>
          <w:sz w:val="18"/>
          <w:szCs w:val="18"/>
        </w:rPr>
        <w:t> </w:t>
      </w:r>
      <w:r w:rsidR="004211CD" w:rsidRPr="00B96A07">
        <w:rPr>
          <w:rFonts w:asciiTheme="minorHAnsi" w:hAnsiTheme="minorHAnsi" w:cstheme="minorHAnsi"/>
          <w:b w:val="0"/>
          <w:sz w:val="18"/>
          <w:szCs w:val="18"/>
        </w:rPr>
        <w:t xml:space="preserve">podatku od towarów i usług. </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lastRenderedPageBreak/>
        <w:t>13</w:t>
      </w:r>
      <w:r w:rsidR="000A4A45" w:rsidRPr="00B96A07">
        <w:rPr>
          <w:rFonts w:asciiTheme="minorHAnsi" w:hAnsiTheme="minorHAnsi" w:cstheme="minorHAnsi"/>
          <w:b w:val="0"/>
          <w:sz w:val="18"/>
          <w:szCs w:val="18"/>
        </w:rPr>
        <w:t>.</w:t>
      </w:r>
      <w:r w:rsidR="0058392A" w:rsidRPr="00B96A07">
        <w:rPr>
          <w:rFonts w:asciiTheme="minorHAnsi" w:hAnsiTheme="minorHAnsi" w:cstheme="minorHAnsi"/>
          <w:b w:val="0"/>
          <w:sz w:val="18"/>
          <w:szCs w:val="18"/>
        </w:rPr>
        <w:t>7</w:t>
      </w:r>
      <w:r w:rsidR="004211CD" w:rsidRPr="00B96A07">
        <w:rPr>
          <w:rFonts w:asciiTheme="minorHAnsi" w:hAnsiTheme="minorHAnsi" w:cstheme="minorHAnsi"/>
          <w:b w:val="0"/>
          <w:sz w:val="18"/>
          <w:szCs w:val="18"/>
        </w:rPr>
        <w:t>.</w:t>
      </w:r>
      <w:r w:rsidR="004211CD" w:rsidRPr="00B96A07">
        <w:rPr>
          <w:rFonts w:asciiTheme="minorHAnsi" w:hAnsiTheme="minorHAnsi" w:cstheme="minorHAnsi"/>
          <w:b w:val="0"/>
          <w:sz w:val="18"/>
          <w:szCs w:val="18"/>
        </w:rPr>
        <w:tab/>
        <w:t>Cena ofertowa powinna uwzględniać wszystkie elementy składające się na wykonanie przedmiotu zamówienia.</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EB2EEE" w:rsidRPr="00B96A07">
        <w:rPr>
          <w:rFonts w:asciiTheme="minorHAnsi" w:hAnsiTheme="minorHAnsi" w:cstheme="minorHAnsi"/>
          <w:b w:val="0"/>
          <w:sz w:val="18"/>
          <w:szCs w:val="18"/>
        </w:rPr>
        <w:t>.</w:t>
      </w:r>
      <w:r w:rsidR="0058392A" w:rsidRPr="00B96A07">
        <w:rPr>
          <w:rFonts w:asciiTheme="minorHAnsi" w:hAnsiTheme="minorHAnsi" w:cstheme="minorHAnsi"/>
          <w:b w:val="0"/>
          <w:sz w:val="18"/>
          <w:szCs w:val="18"/>
        </w:rPr>
        <w:t>8</w:t>
      </w:r>
      <w:r w:rsidR="004211CD" w:rsidRPr="00B96A07">
        <w:rPr>
          <w:rFonts w:asciiTheme="minorHAnsi" w:hAnsiTheme="minorHAnsi" w:cstheme="minorHAnsi"/>
          <w:b w:val="0"/>
          <w:sz w:val="18"/>
          <w:szCs w:val="18"/>
        </w:rPr>
        <w:t>.</w:t>
      </w:r>
      <w:r w:rsidR="00EB2EEE"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4211CD" w:rsidRPr="00B96A07" w:rsidRDefault="007C18C3"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w:t>
      </w:r>
      <w:r w:rsidR="005841A9" w:rsidRPr="00B96A07">
        <w:rPr>
          <w:rFonts w:asciiTheme="minorHAnsi" w:hAnsiTheme="minorHAnsi" w:cstheme="minorHAnsi"/>
          <w:b w:val="0"/>
          <w:sz w:val="18"/>
          <w:szCs w:val="18"/>
        </w:rPr>
        <w:t> </w:t>
      </w:r>
      <w:r w:rsidRPr="00B96A07">
        <w:rPr>
          <w:rFonts w:asciiTheme="minorHAnsi" w:hAnsiTheme="minorHAnsi" w:cstheme="minorHAnsi"/>
          <w:b w:val="0"/>
          <w:sz w:val="18"/>
          <w:szCs w:val="18"/>
        </w:rPr>
        <w:t>r. o</w:t>
      </w:r>
      <w:r w:rsidR="005841A9" w:rsidRPr="00B96A07">
        <w:rPr>
          <w:rFonts w:asciiTheme="minorHAnsi" w:hAnsiTheme="minorHAnsi" w:cstheme="minorHAnsi"/>
          <w:b w:val="0"/>
          <w:sz w:val="18"/>
          <w:szCs w:val="18"/>
        </w:rPr>
        <w:t> </w:t>
      </w:r>
      <w:r w:rsidRPr="00B96A07">
        <w:rPr>
          <w:rFonts w:asciiTheme="minorHAnsi" w:hAnsiTheme="minorHAnsi" w:cstheme="minorHAnsi"/>
          <w:b w:val="0"/>
          <w:sz w:val="18"/>
          <w:szCs w:val="18"/>
        </w:rPr>
        <w:t>minimalnym wynagrodzeniu za pracę;</w:t>
      </w:r>
    </w:p>
    <w:p w:rsidR="004211CD" w:rsidRPr="00B96A07"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 xml:space="preserve">pomocy publicznej udzielonej na podstawie odrębnych przepisów. </w:t>
      </w:r>
    </w:p>
    <w:p w:rsidR="004211CD" w:rsidRPr="00B96A07"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wynikającym z przepisów prawa pracy i przepisów o zabezpieczeniu społecznym, obowiązujących w</w:t>
      </w:r>
      <w:r w:rsidR="000A4A45" w:rsidRPr="00B96A07">
        <w:rPr>
          <w:rFonts w:asciiTheme="minorHAnsi" w:hAnsiTheme="minorHAnsi" w:cstheme="minorHAnsi"/>
          <w:b w:val="0"/>
          <w:sz w:val="18"/>
          <w:szCs w:val="18"/>
        </w:rPr>
        <w:t> </w:t>
      </w:r>
      <w:r w:rsidR="005841A9" w:rsidRPr="00B96A07">
        <w:rPr>
          <w:rFonts w:asciiTheme="minorHAnsi" w:hAnsiTheme="minorHAnsi" w:cstheme="minorHAnsi"/>
          <w:b w:val="0"/>
          <w:sz w:val="18"/>
          <w:szCs w:val="18"/>
        </w:rPr>
        <w:t xml:space="preserve">miejscu, </w:t>
      </w:r>
      <w:r w:rsidRPr="00B96A07">
        <w:rPr>
          <w:rFonts w:asciiTheme="minorHAnsi" w:hAnsiTheme="minorHAnsi" w:cstheme="minorHAnsi"/>
          <w:b w:val="0"/>
          <w:sz w:val="18"/>
          <w:szCs w:val="18"/>
        </w:rPr>
        <w:t>w</w:t>
      </w:r>
      <w:r w:rsidR="005841A9" w:rsidRPr="00B96A07">
        <w:rPr>
          <w:rFonts w:asciiTheme="minorHAnsi" w:hAnsiTheme="minorHAnsi" w:cstheme="minorHAnsi"/>
          <w:b w:val="0"/>
          <w:sz w:val="18"/>
          <w:szCs w:val="18"/>
        </w:rPr>
        <w:t> </w:t>
      </w:r>
      <w:r w:rsidRPr="00B96A07">
        <w:rPr>
          <w:rFonts w:asciiTheme="minorHAnsi" w:hAnsiTheme="minorHAnsi" w:cstheme="minorHAnsi"/>
          <w:b w:val="0"/>
          <w:sz w:val="18"/>
          <w:szCs w:val="18"/>
        </w:rPr>
        <w:t>któr</w:t>
      </w:r>
      <w:r w:rsidR="005841A9" w:rsidRPr="00B96A07">
        <w:rPr>
          <w:rFonts w:asciiTheme="minorHAnsi" w:hAnsiTheme="minorHAnsi" w:cstheme="minorHAnsi"/>
          <w:b w:val="0"/>
          <w:sz w:val="18"/>
          <w:szCs w:val="18"/>
        </w:rPr>
        <w:t>ym realizowane jest zamówienie;</w:t>
      </w:r>
    </w:p>
    <w:p w:rsidR="004211CD" w:rsidRPr="00B96A07"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wynikającym z prze</w:t>
      </w:r>
      <w:r w:rsidR="005841A9" w:rsidRPr="00B96A07">
        <w:rPr>
          <w:rFonts w:asciiTheme="minorHAnsi" w:hAnsiTheme="minorHAnsi" w:cstheme="minorHAnsi"/>
          <w:b w:val="0"/>
          <w:sz w:val="18"/>
          <w:szCs w:val="18"/>
        </w:rPr>
        <w:t>pisów prawa ochrony środowiska;</w:t>
      </w:r>
    </w:p>
    <w:p w:rsidR="004211CD" w:rsidRPr="00B96A07" w:rsidRDefault="004211CD" w:rsidP="00B84A19">
      <w:pPr>
        <w:pStyle w:val="Tekstpodstawowy2"/>
        <w:numPr>
          <w:ilvl w:val="0"/>
          <w:numId w:val="13"/>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 xml:space="preserve">powierzenia wykonania </w:t>
      </w:r>
      <w:r w:rsidR="005841A9" w:rsidRPr="00B96A07">
        <w:rPr>
          <w:rFonts w:asciiTheme="minorHAnsi" w:hAnsiTheme="minorHAnsi" w:cstheme="minorHAnsi"/>
          <w:b w:val="0"/>
          <w:sz w:val="18"/>
          <w:szCs w:val="18"/>
        </w:rPr>
        <w:t>części zamówienia podwykonawcy.</w:t>
      </w:r>
    </w:p>
    <w:p w:rsidR="004211CD" w:rsidRPr="00B96A07" w:rsidRDefault="00471740" w:rsidP="00B909C8">
      <w:pPr>
        <w:pStyle w:val="Tekstpodstawowy2"/>
        <w:tabs>
          <w:tab w:val="left" w:pos="567"/>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0A4A45" w:rsidRPr="00B96A07">
        <w:rPr>
          <w:rFonts w:asciiTheme="minorHAnsi" w:hAnsiTheme="minorHAnsi" w:cstheme="minorHAnsi"/>
          <w:b w:val="0"/>
          <w:sz w:val="18"/>
          <w:szCs w:val="18"/>
        </w:rPr>
        <w:t>.</w:t>
      </w:r>
      <w:r w:rsidR="0058392A" w:rsidRPr="00B96A07">
        <w:rPr>
          <w:rFonts w:asciiTheme="minorHAnsi" w:hAnsiTheme="minorHAnsi" w:cstheme="minorHAnsi"/>
          <w:b w:val="0"/>
          <w:sz w:val="18"/>
          <w:szCs w:val="18"/>
        </w:rPr>
        <w:t>8</w:t>
      </w:r>
      <w:r w:rsidR="00B909C8" w:rsidRPr="00B96A07">
        <w:rPr>
          <w:rFonts w:asciiTheme="minorHAnsi" w:hAnsiTheme="minorHAnsi" w:cstheme="minorHAnsi"/>
          <w:b w:val="0"/>
          <w:sz w:val="18"/>
          <w:szCs w:val="18"/>
        </w:rPr>
        <w:t>.1.</w:t>
      </w:r>
      <w:r w:rsidR="004211CD" w:rsidRPr="00B96A07">
        <w:rPr>
          <w:rFonts w:asciiTheme="minorHAnsi" w:hAnsiTheme="minorHAnsi" w:cstheme="minorHAnsi"/>
          <w:b w:val="0"/>
          <w:sz w:val="18"/>
          <w:szCs w:val="18"/>
        </w:rPr>
        <w:t>W przypadku gdy cena całkowita oferty je</w:t>
      </w:r>
      <w:r w:rsidR="005841A9" w:rsidRPr="00B96A07">
        <w:rPr>
          <w:rFonts w:asciiTheme="minorHAnsi" w:hAnsiTheme="minorHAnsi" w:cstheme="minorHAnsi"/>
          <w:b w:val="0"/>
          <w:sz w:val="18"/>
          <w:szCs w:val="18"/>
        </w:rPr>
        <w:t>st niższa o co najmniej 30% od:</w:t>
      </w:r>
    </w:p>
    <w:p w:rsidR="004211CD" w:rsidRPr="00B96A07" w:rsidRDefault="004211CD" w:rsidP="00B84A19">
      <w:pPr>
        <w:pStyle w:val="Tekstpodstawowy2"/>
        <w:numPr>
          <w:ilvl w:val="0"/>
          <w:numId w:val="14"/>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 xml:space="preserve">wartości zamówienia powiększonej o należny podatek od towarów i usług, ustalonej przed wszczęciem postępowania zgodnie z art. 35 ust. 1 i 2 </w:t>
      </w:r>
      <w:r w:rsidR="00EB2EEE" w:rsidRPr="00B96A07">
        <w:rPr>
          <w:rFonts w:asciiTheme="minorHAnsi" w:hAnsiTheme="minorHAnsi" w:cstheme="minorHAnsi"/>
          <w:b w:val="0"/>
          <w:sz w:val="18"/>
          <w:szCs w:val="18"/>
        </w:rPr>
        <w:t xml:space="preserve">Pzp </w:t>
      </w:r>
      <w:r w:rsidRPr="00B96A07">
        <w:rPr>
          <w:rFonts w:asciiTheme="minorHAnsi" w:hAnsiTheme="minorHAnsi" w:cstheme="minorHAnsi"/>
          <w:b w:val="0"/>
          <w:sz w:val="18"/>
          <w:szCs w:val="18"/>
        </w:rPr>
        <w:t>lub średniej arytmetycznej cen wszystkich złożonych ofert, zamawiający zwraca się o udzielenie wyjaśnień, o których mowa w ust. 1, chyba że rozbieżność wynika z okoliczności oczywistych, które nie</w:t>
      </w:r>
      <w:r w:rsidR="006B3058" w:rsidRPr="00B96A07">
        <w:rPr>
          <w:rFonts w:asciiTheme="minorHAnsi" w:hAnsiTheme="minorHAnsi" w:cstheme="minorHAnsi"/>
          <w:b w:val="0"/>
          <w:sz w:val="18"/>
          <w:szCs w:val="18"/>
        </w:rPr>
        <w:t xml:space="preserve"> wymagają wyjaśnienia;</w:t>
      </w:r>
    </w:p>
    <w:p w:rsidR="004211CD" w:rsidRPr="00B96A07" w:rsidRDefault="004211CD" w:rsidP="00B84A19">
      <w:pPr>
        <w:pStyle w:val="Tekstpodstawowy2"/>
        <w:numPr>
          <w:ilvl w:val="0"/>
          <w:numId w:val="14"/>
        </w:numPr>
        <w:tabs>
          <w:tab w:val="left" w:pos="284"/>
          <w:tab w:val="left" w:pos="426"/>
        </w:tabs>
        <w:ind w:left="0" w:firstLine="0"/>
        <w:rPr>
          <w:rFonts w:asciiTheme="minorHAnsi" w:hAnsiTheme="minorHAnsi" w:cstheme="minorHAnsi"/>
          <w:b w:val="0"/>
          <w:sz w:val="18"/>
          <w:szCs w:val="18"/>
        </w:rPr>
      </w:pPr>
      <w:r w:rsidRPr="00B96A07">
        <w:rPr>
          <w:rFonts w:asciiTheme="minorHAnsi" w:hAnsiTheme="minorHAnsi" w:cstheme="minorHAnsi"/>
          <w:b w:val="0"/>
          <w:sz w:val="18"/>
          <w:szCs w:val="18"/>
        </w:rPr>
        <w:t>wartości zamówienia powiększonej o należny podatek od towarów i usług, zaktualizowanej z</w:t>
      </w:r>
      <w:r w:rsidR="000A4A45" w:rsidRPr="00B96A07">
        <w:rPr>
          <w:rFonts w:asciiTheme="minorHAnsi" w:hAnsiTheme="minorHAnsi" w:cstheme="minorHAnsi"/>
          <w:b w:val="0"/>
          <w:sz w:val="18"/>
          <w:szCs w:val="18"/>
        </w:rPr>
        <w:t> </w:t>
      </w:r>
      <w:r w:rsidRPr="00B96A07">
        <w:rPr>
          <w:rFonts w:asciiTheme="minorHAnsi" w:hAnsiTheme="minorHAnsi" w:cstheme="minorHAnsi"/>
          <w:b w:val="0"/>
          <w:sz w:val="18"/>
          <w:szCs w:val="18"/>
        </w:rPr>
        <w:t>uwzględnieniem okoliczności, które nastąpiły po wszczęciu postępowania, w szczególności istotnej zmiany cen rynkowych, zamawiający może zwrócić się o udzielenie wyjaśnień, o których mowa w</w:t>
      </w:r>
      <w:r w:rsidR="000A4A45" w:rsidRPr="00B96A07">
        <w:rPr>
          <w:rFonts w:asciiTheme="minorHAnsi" w:hAnsiTheme="minorHAnsi" w:cstheme="minorHAnsi"/>
          <w:b w:val="0"/>
          <w:sz w:val="18"/>
          <w:szCs w:val="18"/>
        </w:rPr>
        <w:t> </w:t>
      </w:r>
      <w:r w:rsidRPr="00B96A07">
        <w:rPr>
          <w:rFonts w:asciiTheme="minorHAnsi" w:hAnsiTheme="minorHAnsi" w:cstheme="minorHAnsi"/>
          <w:b w:val="0"/>
          <w:sz w:val="18"/>
          <w:szCs w:val="18"/>
        </w:rPr>
        <w:t>ust.</w:t>
      </w:r>
      <w:r w:rsidR="000A4A45" w:rsidRPr="00B96A07">
        <w:rPr>
          <w:rFonts w:asciiTheme="minorHAnsi" w:hAnsiTheme="minorHAnsi" w:cstheme="minorHAnsi"/>
          <w:b w:val="0"/>
          <w:sz w:val="18"/>
          <w:szCs w:val="18"/>
        </w:rPr>
        <w:t> </w:t>
      </w:r>
      <w:r w:rsidR="006B3058" w:rsidRPr="00B96A07">
        <w:rPr>
          <w:rFonts w:asciiTheme="minorHAnsi" w:hAnsiTheme="minorHAnsi" w:cstheme="minorHAnsi"/>
          <w:b w:val="0"/>
          <w:sz w:val="18"/>
          <w:szCs w:val="18"/>
        </w:rPr>
        <w:t>1.</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58392A" w:rsidRPr="00B96A07">
        <w:rPr>
          <w:rFonts w:asciiTheme="minorHAnsi" w:hAnsiTheme="minorHAnsi" w:cstheme="minorHAnsi"/>
          <w:b w:val="0"/>
          <w:sz w:val="18"/>
          <w:szCs w:val="18"/>
        </w:rPr>
        <w:t>.9</w:t>
      </w:r>
      <w:r w:rsidR="00FD17D7" w:rsidRPr="00B96A07">
        <w:rPr>
          <w:rFonts w:asciiTheme="minorHAnsi" w:hAnsiTheme="minorHAnsi" w:cstheme="minorHAnsi"/>
          <w:b w:val="0"/>
          <w:sz w:val="18"/>
          <w:szCs w:val="18"/>
        </w:rPr>
        <w:t>.</w:t>
      </w:r>
      <w:r w:rsidR="00FD17D7"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Obowiązek wykazania, że oferta nie zawiera rażąco niskiej ceny lub kosztu, spoczywa na Wykonawcy.</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58392A" w:rsidRPr="00B96A07">
        <w:rPr>
          <w:rFonts w:asciiTheme="minorHAnsi" w:hAnsiTheme="minorHAnsi" w:cstheme="minorHAnsi"/>
          <w:b w:val="0"/>
          <w:sz w:val="18"/>
          <w:szCs w:val="18"/>
        </w:rPr>
        <w:t>.10</w:t>
      </w:r>
      <w:r w:rsidR="004211CD" w:rsidRPr="00B96A07">
        <w:rPr>
          <w:rFonts w:asciiTheme="minorHAnsi" w:hAnsiTheme="minorHAnsi" w:cstheme="minorHAnsi"/>
          <w:b w:val="0"/>
          <w:sz w:val="18"/>
          <w:szCs w:val="18"/>
        </w:rPr>
        <w:t>.</w:t>
      </w:r>
      <w:r w:rsidR="00FD17D7"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Zamawiający odrzuci ofertę Wykonawcy, który nie udzielił wyjaśnień lub jeżeli dokonana ocena wyjaśnień wraz ze złożonymi dowodami potwierdzi, że oferta zawiera rażąco niską cenę lub koszt w</w:t>
      </w:r>
      <w:r w:rsidR="0058392A" w:rsidRPr="00B96A07">
        <w:rPr>
          <w:rFonts w:asciiTheme="minorHAnsi" w:hAnsiTheme="minorHAnsi" w:cstheme="minorHAnsi"/>
          <w:b w:val="0"/>
          <w:sz w:val="18"/>
          <w:szCs w:val="18"/>
        </w:rPr>
        <w:t> </w:t>
      </w:r>
      <w:r w:rsidR="004211CD" w:rsidRPr="00B96A07">
        <w:rPr>
          <w:rFonts w:asciiTheme="minorHAnsi" w:hAnsiTheme="minorHAnsi" w:cstheme="minorHAnsi"/>
          <w:b w:val="0"/>
          <w:sz w:val="18"/>
          <w:szCs w:val="18"/>
        </w:rPr>
        <w:t>stosunku do przedmiotu zamówienia.</w:t>
      </w:r>
    </w:p>
    <w:p w:rsidR="004211CD" w:rsidRPr="00B96A07" w:rsidRDefault="00BB635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w:t>
      </w:r>
      <w:r w:rsidR="00471740" w:rsidRPr="00B96A07">
        <w:rPr>
          <w:rFonts w:asciiTheme="minorHAnsi" w:hAnsiTheme="minorHAnsi" w:cstheme="minorHAnsi"/>
          <w:b w:val="0"/>
          <w:sz w:val="18"/>
          <w:szCs w:val="18"/>
        </w:rPr>
        <w:t>3</w:t>
      </w:r>
      <w:r w:rsidRPr="00B96A07">
        <w:rPr>
          <w:rFonts w:asciiTheme="minorHAnsi" w:hAnsiTheme="minorHAnsi" w:cstheme="minorHAnsi"/>
          <w:b w:val="0"/>
          <w:sz w:val="18"/>
          <w:szCs w:val="18"/>
        </w:rPr>
        <w:t>.1</w:t>
      </w:r>
      <w:r w:rsidR="0058392A" w:rsidRPr="00B96A07">
        <w:rPr>
          <w:rFonts w:asciiTheme="minorHAnsi" w:hAnsiTheme="minorHAnsi" w:cstheme="minorHAnsi"/>
          <w:b w:val="0"/>
          <w:sz w:val="18"/>
          <w:szCs w:val="18"/>
        </w:rPr>
        <w:t>1</w:t>
      </w:r>
      <w:r w:rsidR="00FD17D7" w:rsidRPr="00B96A07">
        <w:rPr>
          <w:rFonts w:asciiTheme="minorHAnsi" w:hAnsiTheme="minorHAnsi" w:cstheme="minorHAnsi"/>
          <w:b w:val="0"/>
          <w:sz w:val="18"/>
          <w:szCs w:val="18"/>
        </w:rPr>
        <w:t>.</w:t>
      </w:r>
      <w:r w:rsidR="00FD17D7"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w:t>
      </w:r>
      <w:r w:rsidR="006B3058" w:rsidRPr="00B96A07">
        <w:rPr>
          <w:rFonts w:asciiTheme="minorHAnsi" w:hAnsiTheme="minorHAnsi" w:cstheme="minorHAnsi"/>
          <w:b w:val="0"/>
          <w:sz w:val="18"/>
          <w:szCs w:val="18"/>
        </w:rPr>
        <w:t>czyć zgodnie z tymi przepisami.</w:t>
      </w:r>
    </w:p>
    <w:p w:rsidR="004211CD" w:rsidRPr="00B96A07" w:rsidRDefault="00471740" w:rsidP="00B909C8">
      <w:pPr>
        <w:pStyle w:val="Tekstpodstawowy2"/>
        <w:tabs>
          <w:tab w:val="left" w:pos="426"/>
        </w:tabs>
        <w:rPr>
          <w:rFonts w:asciiTheme="minorHAnsi" w:hAnsiTheme="minorHAnsi" w:cstheme="minorHAnsi"/>
          <w:b w:val="0"/>
          <w:sz w:val="18"/>
          <w:szCs w:val="18"/>
        </w:rPr>
      </w:pPr>
      <w:r w:rsidRPr="00B96A07">
        <w:rPr>
          <w:rFonts w:asciiTheme="minorHAnsi" w:hAnsiTheme="minorHAnsi" w:cstheme="minorHAnsi"/>
          <w:b w:val="0"/>
          <w:sz w:val="18"/>
          <w:szCs w:val="18"/>
        </w:rPr>
        <w:t>13</w:t>
      </w:r>
      <w:r w:rsidR="0058392A" w:rsidRPr="00B96A07">
        <w:rPr>
          <w:rFonts w:asciiTheme="minorHAnsi" w:hAnsiTheme="minorHAnsi" w:cstheme="minorHAnsi"/>
          <w:b w:val="0"/>
          <w:sz w:val="18"/>
          <w:szCs w:val="18"/>
        </w:rPr>
        <w:t>.12</w:t>
      </w:r>
      <w:r w:rsidR="00FD17D7" w:rsidRPr="00B96A07">
        <w:rPr>
          <w:rFonts w:asciiTheme="minorHAnsi" w:hAnsiTheme="minorHAnsi" w:cstheme="minorHAnsi"/>
          <w:b w:val="0"/>
          <w:sz w:val="18"/>
          <w:szCs w:val="18"/>
        </w:rPr>
        <w:t>.</w:t>
      </w:r>
      <w:r w:rsidR="00FD17D7" w:rsidRPr="00B96A07">
        <w:rPr>
          <w:rFonts w:asciiTheme="minorHAnsi" w:hAnsiTheme="minorHAnsi" w:cstheme="minorHAnsi"/>
          <w:b w:val="0"/>
          <w:sz w:val="18"/>
          <w:szCs w:val="18"/>
        </w:rPr>
        <w:tab/>
      </w:r>
      <w:r w:rsidR="004211CD" w:rsidRPr="00B96A07">
        <w:rPr>
          <w:rFonts w:asciiTheme="minorHAnsi" w:hAnsiTheme="minorHAnsi" w:cstheme="minorHAnsi"/>
          <w:b w:val="0"/>
          <w:sz w:val="18"/>
          <w:szCs w:val="18"/>
        </w:rPr>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12C50" w:rsidRPr="00B96A07" w:rsidRDefault="001249DC"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1</w:t>
      </w:r>
      <w:r w:rsidR="00471740" w:rsidRPr="00B96A07">
        <w:rPr>
          <w:rFonts w:asciiTheme="minorHAnsi" w:hAnsiTheme="minorHAnsi" w:cstheme="minorHAnsi"/>
          <w:sz w:val="18"/>
          <w:szCs w:val="18"/>
        </w:rPr>
        <w:t>3</w:t>
      </w:r>
      <w:r w:rsidR="0058392A" w:rsidRPr="00B96A07">
        <w:rPr>
          <w:rFonts w:asciiTheme="minorHAnsi" w:hAnsiTheme="minorHAnsi" w:cstheme="minorHAnsi"/>
          <w:sz w:val="18"/>
          <w:szCs w:val="18"/>
        </w:rPr>
        <w:t>.13</w:t>
      </w:r>
      <w:r w:rsidRPr="00B96A07">
        <w:rPr>
          <w:rFonts w:asciiTheme="minorHAnsi" w:hAnsiTheme="minorHAnsi" w:cstheme="minorHAnsi"/>
          <w:sz w:val="18"/>
          <w:szCs w:val="18"/>
        </w:rPr>
        <w:t>.</w:t>
      </w:r>
      <w:r w:rsidRPr="00B96A07">
        <w:rPr>
          <w:rFonts w:asciiTheme="minorHAnsi" w:hAnsiTheme="minorHAnsi" w:cstheme="minorHAnsi"/>
          <w:sz w:val="18"/>
          <w:szCs w:val="18"/>
        </w:rPr>
        <w:tab/>
      </w:r>
      <w:r w:rsidR="00812C50" w:rsidRPr="00B96A07">
        <w:rPr>
          <w:rFonts w:asciiTheme="minorHAnsi" w:hAnsiTheme="minorHAnsi" w:cstheme="minorHAnsi"/>
          <w:sz w:val="18"/>
          <w:szCs w:val="18"/>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w:t>
      </w:r>
      <w:r w:rsidR="006B3058" w:rsidRPr="00B96A07">
        <w:rPr>
          <w:rFonts w:asciiTheme="minorHAnsi" w:hAnsiTheme="minorHAnsi" w:cstheme="minorHAnsi"/>
          <w:sz w:val="18"/>
          <w:szCs w:val="18"/>
        </w:rPr>
        <w:t> </w:t>
      </w:r>
      <w:r w:rsidR="00812C50" w:rsidRPr="00B96A07">
        <w:rPr>
          <w:rFonts w:asciiTheme="minorHAnsi" w:hAnsiTheme="minorHAnsi" w:cstheme="minorHAnsi"/>
          <w:sz w:val="18"/>
          <w:szCs w:val="18"/>
        </w:rPr>
        <w:t>zgodzie z wydanym pozwoleniem na budowę oraz zapewnią uzyskanie parametrów technicznych nie gorszych od założonych w SIWZ</w:t>
      </w:r>
      <w:r w:rsidR="00812C50" w:rsidRPr="00B96A07">
        <w:rPr>
          <w:rFonts w:asciiTheme="minorHAnsi" w:hAnsiTheme="minorHAnsi" w:cstheme="minorHAnsi"/>
          <w:iCs/>
          <w:sz w:val="18"/>
          <w:szCs w:val="18"/>
        </w:rPr>
        <w:t>.</w:t>
      </w:r>
    </w:p>
    <w:p w:rsidR="001249DC" w:rsidRPr="00B96A07" w:rsidRDefault="00471740" w:rsidP="00B909C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13</w:t>
      </w:r>
      <w:r w:rsidR="0058392A" w:rsidRPr="00B96A07">
        <w:rPr>
          <w:rFonts w:asciiTheme="minorHAnsi" w:hAnsiTheme="minorHAnsi" w:cstheme="minorHAnsi"/>
          <w:b w:val="0"/>
          <w:sz w:val="18"/>
          <w:szCs w:val="18"/>
        </w:rPr>
        <w:t>.14</w:t>
      </w:r>
      <w:r w:rsidR="00812C50" w:rsidRPr="00B96A07">
        <w:rPr>
          <w:rFonts w:asciiTheme="minorHAnsi" w:hAnsiTheme="minorHAnsi" w:cstheme="minorHAnsi"/>
          <w:b w:val="0"/>
          <w:sz w:val="18"/>
          <w:szCs w:val="18"/>
        </w:rPr>
        <w:t>.</w:t>
      </w:r>
      <w:r w:rsidR="00812C50" w:rsidRPr="00B96A07">
        <w:rPr>
          <w:rFonts w:asciiTheme="minorHAnsi" w:hAnsiTheme="minorHAnsi" w:cstheme="minorHAnsi"/>
          <w:b w:val="0"/>
          <w:sz w:val="18"/>
          <w:szCs w:val="18"/>
        </w:rPr>
        <w:tab/>
      </w:r>
      <w:r w:rsidR="001249DC" w:rsidRPr="00B96A07">
        <w:rPr>
          <w:rFonts w:asciiTheme="minorHAnsi" w:hAnsiTheme="minorHAnsi" w:cstheme="minorHAnsi"/>
          <w:b w:val="0"/>
          <w:sz w:val="18"/>
          <w:szCs w:val="18"/>
        </w:rPr>
        <w:t>Cena oferty powinna obejmować całkowity koszt wykonania przedmiotu zamówienia</w:t>
      </w:r>
      <w:r w:rsidR="0058392A"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 xml:space="preserve"> w tym również wszelkie koszty towarzyszące wykonaniu zamówienia.</w:t>
      </w:r>
    </w:p>
    <w:p w:rsidR="00471740" w:rsidRPr="00B96A07" w:rsidRDefault="00471740" w:rsidP="006B3058">
      <w:pPr>
        <w:pStyle w:val="Tekstpodstawowy2"/>
        <w:tabs>
          <w:tab w:val="left" w:pos="426"/>
        </w:tabs>
        <w:rPr>
          <w:rFonts w:asciiTheme="minorHAnsi" w:hAnsiTheme="minorHAnsi" w:cstheme="minorHAnsi"/>
          <w:b w:val="0"/>
          <w:iCs/>
          <w:sz w:val="18"/>
          <w:szCs w:val="18"/>
        </w:rPr>
      </w:pPr>
      <w:r w:rsidRPr="00B96A07">
        <w:rPr>
          <w:rFonts w:asciiTheme="minorHAnsi" w:hAnsiTheme="minorHAnsi" w:cstheme="minorHAnsi"/>
          <w:b w:val="0"/>
          <w:sz w:val="18"/>
          <w:szCs w:val="18"/>
        </w:rPr>
        <w:t>13</w:t>
      </w:r>
      <w:r w:rsidR="0058392A" w:rsidRPr="00B96A07">
        <w:rPr>
          <w:rFonts w:asciiTheme="minorHAnsi" w:hAnsiTheme="minorHAnsi" w:cstheme="minorHAnsi"/>
          <w:b w:val="0"/>
          <w:sz w:val="18"/>
          <w:szCs w:val="18"/>
        </w:rPr>
        <w:t>.15</w:t>
      </w:r>
      <w:r w:rsidR="001249DC" w:rsidRPr="00B96A07">
        <w:rPr>
          <w:rFonts w:asciiTheme="minorHAnsi" w:hAnsiTheme="minorHAnsi" w:cstheme="minorHAnsi"/>
          <w:b w:val="0"/>
          <w:sz w:val="18"/>
          <w:szCs w:val="18"/>
        </w:rPr>
        <w:t>.</w:t>
      </w:r>
      <w:r w:rsidR="001249DC" w:rsidRPr="00B96A07">
        <w:rPr>
          <w:rFonts w:asciiTheme="minorHAnsi" w:hAnsiTheme="minorHAnsi" w:cstheme="minorHAnsi"/>
          <w:b w:val="0"/>
          <w:sz w:val="18"/>
          <w:szCs w:val="18"/>
        </w:rPr>
        <w:tab/>
        <w:t xml:space="preserve">Wartości w poszczególnych pozycjach </w:t>
      </w:r>
      <w:r w:rsidR="00812C50" w:rsidRPr="00B96A07">
        <w:rPr>
          <w:rFonts w:asciiTheme="minorHAnsi" w:hAnsiTheme="minorHAnsi" w:cstheme="minorHAnsi"/>
          <w:b w:val="0"/>
          <w:sz w:val="18"/>
          <w:szCs w:val="18"/>
        </w:rPr>
        <w:t>Kosztorysu ofertowego</w:t>
      </w:r>
      <w:r w:rsidR="001249DC" w:rsidRPr="00B96A07">
        <w:rPr>
          <w:rFonts w:asciiTheme="minorHAnsi" w:hAnsiTheme="minorHAnsi" w:cstheme="minorHAnsi"/>
          <w:b w:val="0"/>
          <w:sz w:val="18"/>
          <w:szCs w:val="18"/>
        </w:rPr>
        <w:t xml:space="preserve"> oraz cena oferty powinny być wyrażone w</w:t>
      </w:r>
      <w:r w:rsidR="0058392A" w:rsidRPr="00B96A07">
        <w:rPr>
          <w:rFonts w:asciiTheme="minorHAnsi" w:hAnsiTheme="minorHAnsi" w:cstheme="minorHAnsi"/>
          <w:b w:val="0"/>
          <w:sz w:val="18"/>
          <w:szCs w:val="18"/>
        </w:rPr>
        <w:t> </w:t>
      </w:r>
      <w:r w:rsidR="001249DC" w:rsidRPr="00B96A07">
        <w:rPr>
          <w:rFonts w:asciiTheme="minorHAnsi" w:hAnsiTheme="minorHAnsi" w:cstheme="minorHAnsi"/>
          <w:b w:val="0"/>
          <w:sz w:val="18"/>
          <w:szCs w:val="18"/>
        </w:rPr>
        <w:t>złotych polskich (PLN) z dokładnością do dwóch miejsc po przecinku.</w:t>
      </w:r>
    </w:p>
    <w:p w:rsidR="001249DC" w:rsidRPr="00B96A07" w:rsidRDefault="001249DC" w:rsidP="006B3058">
      <w:pPr>
        <w:pStyle w:val="Tekstpodstawowy"/>
        <w:tabs>
          <w:tab w:val="left" w:pos="426"/>
        </w:tabs>
        <w:spacing w:before="240"/>
        <w:jc w:val="both"/>
        <w:rPr>
          <w:rFonts w:asciiTheme="minorHAnsi" w:hAnsiTheme="minorHAnsi" w:cstheme="minorHAnsi"/>
          <w:b/>
          <w:sz w:val="18"/>
          <w:szCs w:val="18"/>
          <w:u w:val="single"/>
          <w:lang w:eastAsia="ar-SA"/>
        </w:rPr>
      </w:pPr>
      <w:r w:rsidRPr="00B96A07">
        <w:rPr>
          <w:rFonts w:asciiTheme="minorHAnsi" w:hAnsiTheme="minorHAnsi" w:cstheme="minorHAnsi"/>
          <w:b/>
          <w:sz w:val="18"/>
          <w:szCs w:val="18"/>
        </w:rPr>
        <w:t>1</w:t>
      </w:r>
      <w:r w:rsidR="00471740" w:rsidRPr="00B96A07">
        <w:rPr>
          <w:rFonts w:asciiTheme="minorHAnsi" w:hAnsiTheme="minorHAnsi" w:cstheme="minorHAnsi"/>
          <w:b/>
          <w:sz w:val="18"/>
          <w:szCs w:val="18"/>
        </w:rPr>
        <w:t>4</w:t>
      </w:r>
      <w:r w:rsidRPr="00B96A07">
        <w:rPr>
          <w:rFonts w:asciiTheme="minorHAnsi" w:hAnsiTheme="minorHAnsi" w:cstheme="minorHAnsi"/>
          <w:b/>
          <w:sz w:val="18"/>
          <w:szCs w:val="18"/>
          <w:lang w:eastAsia="ar-SA"/>
        </w:rPr>
        <w:t>.</w:t>
      </w:r>
      <w:r w:rsidRPr="00B96A07">
        <w:rPr>
          <w:rFonts w:asciiTheme="minorHAnsi" w:hAnsiTheme="minorHAnsi" w:cstheme="minorHAnsi"/>
          <w:b/>
          <w:sz w:val="18"/>
          <w:szCs w:val="18"/>
          <w:lang w:eastAsia="ar-SA"/>
        </w:rPr>
        <w:tab/>
      </w:r>
      <w:r w:rsidRPr="00B96A07">
        <w:rPr>
          <w:rFonts w:asciiTheme="minorHAnsi" w:hAnsiTheme="minorHAnsi" w:cstheme="minorHAnsi"/>
          <w:b/>
          <w:sz w:val="18"/>
          <w:szCs w:val="18"/>
          <w:u w:val="single"/>
          <w:lang w:eastAsia="ar-SA"/>
        </w:rPr>
        <w:t>WYMAGANIA DOTYCZĄCE WADIUM</w:t>
      </w:r>
      <w:r w:rsidR="007D09FE" w:rsidRPr="00B96A07">
        <w:rPr>
          <w:rFonts w:asciiTheme="minorHAnsi" w:hAnsiTheme="minorHAnsi" w:cstheme="minorHAnsi"/>
          <w:b/>
          <w:sz w:val="18"/>
          <w:szCs w:val="18"/>
          <w:u w:val="single"/>
          <w:lang w:eastAsia="ar-SA"/>
        </w:rPr>
        <w:t xml:space="preserve"> </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14.1. Wykonawca jest zobowiązany do wniesienia wadium w wysokości:</w:t>
      </w:r>
      <w:r w:rsidR="00A311CE" w:rsidRPr="00B96A07">
        <w:rPr>
          <w:rFonts w:asciiTheme="minorHAnsi" w:hAnsiTheme="minorHAnsi" w:cstheme="minorHAnsi"/>
          <w:sz w:val="18"/>
          <w:szCs w:val="18"/>
          <w:lang w:eastAsia="ar-SA"/>
        </w:rPr>
        <w:t xml:space="preserve"> 2000,00 zł </w:t>
      </w:r>
      <w:r w:rsidRPr="00B96A07">
        <w:rPr>
          <w:rFonts w:asciiTheme="minorHAnsi" w:hAnsiTheme="minorHAnsi" w:cstheme="minorHAnsi"/>
          <w:sz w:val="18"/>
          <w:szCs w:val="18"/>
          <w:lang w:eastAsia="ar-SA"/>
        </w:rPr>
        <w:t>w formie zgodnej z art. 45 ust. 6 PZP, tj.:</w:t>
      </w:r>
    </w:p>
    <w:p w:rsidR="00B756AD" w:rsidRPr="00B96A07"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w pieniądzu;</w:t>
      </w:r>
    </w:p>
    <w:p w:rsidR="00B756AD" w:rsidRPr="00B96A07"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w poręczeniach bankowych lub poręczeniach spółdzielczej kasy oszczędnościowo-kredytowej, z tym że poręczenie kasy jest zawsze poręczeniem pieniężnym;</w:t>
      </w:r>
    </w:p>
    <w:p w:rsidR="00B756AD" w:rsidRPr="00B96A07"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w gwarancjach bankowych;</w:t>
      </w:r>
    </w:p>
    <w:p w:rsidR="00B756AD" w:rsidRPr="00B96A07"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w gwarancjach ubezpieczeniowych;</w:t>
      </w:r>
    </w:p>
    <w:p w:rsidR="00B756AD" w:rsidRPr="00B96A07" w:rsidRDefault="00B756AD" w:rsidP="00BF4A42">
      <w:pPr>
        <w:numPr>
          <w:ilvl w:val="0"/>
          <w:numId w:val="36"/>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 xml:space="preserve">w poręczeniach udzielanych przez podmioty, o których mowa w art. 6b ust. 5 pkt 2 ustawy z dnia 9 listopada 2000r. o utworzeniu Polskiej Agencji Rozwoju Przedsiębiorczości </w:t>
      </w:r>
      <w:r w:rsidR="009101B6" w:rsidRPr="00B96A07">
        <w:rPr>
          <w:rFonts w:asciiTheme="minorHAnsi" w:hAnsiTheme="minorHAnsi" w:cstheme="minorHAnsi"/>
          <w:sz w:val="18"/>
          <w:szCs w:val="18"/>
          <w:lang w:eastAsia="ar-SA"/>
        </w:rPr>
        <w:t>.</w:t>
      </w:r>
    </w:p>
    <w:p w:rsidR="009776DB" w:rsidRPr="00B96A07" w:rsidRDefault="00B756AD" w:rsidP="001E07C9">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.2.</w:t>
      </w:r>
      <w:r w:rsidRPr="00B96A07">
        <w:rPr>
          <w:rFonts w:asciiTheme="minorHAnsi" w:hAnsiTheme="minorHAnsi" w:cstheme="minorHAnsi"/>
          <w:sz w:val="18"/>
          <w:szCs w:val="18"/>
          <w:lang w:eastAsia="ar-SA"/>
        </w:rPr>
        <w:tab/>
        <w:t xml:space="preserve">W przypadku złożenia wadium w formie pieniężnej, wadium należy wnieść przelewem na konto </w:t>
      </w:r>
      <w:r w:rsidR="009776DB" w:rsidRPr="00B96A07">
        <w:rPr>
          <w:rFonts w:asciiTheme="minorHAnsi" w:hAnsiTheme="minorHAnsi" w:cstheme="minorHAnsi"/>
          <w:sz w:val="18"/>
          <w:szCs w:val="18"/>
          <w:lang w:eastAsia="ar-SA"/>
        </w:rPr>
        <w:t>45 1020 5226 0000 6602 0425 1260</w:t>
      </w:r>
    </w:p>
    <w:p w:rsidR="00B756AD" w:rsidRPr="00B96A07" w:rsidRDefault="001E07C9" w:rsidP="001E07C9">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rPr>
        <w:t xml:space="preserve">                </w:t>
      </w:r>
      <w:r w:rsidR="00B756AD" w:rsidRPr="00B96A07">
        <w:rPr>
          <w:rFonts w:asciiTheme="minorHAnsi" w:hAnsiTheme="minorHAnsi" w:cstheme="minorHAnsi"/>
          <w:sz w:val="18"/>
          <w:szCs w:val="18"/>
          <w:lang w:eastAsia="ar-SA"/>
        </w:rPr>
        <w:t>Wadium winno być na koncie Zamawiającego nie później niż przed upływem terminu składania ofert. Dowód potwierdzenia złożenia wadium należy załączyć do oferty.</w:t>
      </w:r>
    </w:p>
    <w:p w:rsidR="00B756AD" w:rsidRPr="00B96A07" w:rsidRDefault="00B756AD" w:rsidP="00B756AD">
      <w:pPr>
        <w:spacing w:before="60"/>
        <w:ind w:left="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Ze względu na ryzyko związane z czasem trwania okresu rozliczeń międzybankowych Zamawiający zaleca dokonanie przelewu ze stosownym wyprzedzeniem.</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lastRenderedPageBreak/>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.3. </w:t>
      </w:r>
      <w:r w:rsidRPr="00B96A07">
        <w:rPr>
          <w:rFonts w:asciiTheme="minorHAnsi" w:hAnsiTheme="minorHAnsi" w:cstheme="minorHAnsi"/>
          <w:sz w:val="18"/>
          <w:szCs w:val="18"/>
          <w:lang w:eastAsia="ar-SA"/>
        </w:rPr>
        <w:tab/>
        <w:t xml:space="preserve">W przypadku złożenia wadium w formie gwarancji, poręczeń, oryginał dokumentu należy złożyć nie później niż przed upływem terminu składania ofert w </w:t>
      </w:r>
      <w:r w:rsidR="009101B6" w:rsidRPr="00B96A07">
        <w:rPr>
          <w:rFonts w:asciiTheme="minorHAnsi" w:hAnsiTheme="minorHAnsi" w:cstheme="minorHAnsi"/>
          <w:sz w:val="18"/>
          <w:szCs w:val="18"/>
          <w:lang w:eastAsia="ar-SA"/>
        </w:rPr>
        <w:t>sekretariacie Zamawiającego</w:t>
      </w:r>
      <w:r w:rsidRPr="00B96A07">
        <w:rPr>
          <w:rFonts w:asciiTheme="minorHAnsi" w:hAnsiTheme="minorHAnsi" w:cstheme="minorHAnsi"/>
          <w:sz w:val="18"/>
          <w:szCs w:val="18"/>
          <w:lang w:eastAsia="ar-SA"/>
        </w:rPr>
        <w:t>. Kopię dokumentu, należy dołączyć do oferty, za wyjątkiem pkt 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.4. SIWZ.</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ab/>
        <w:t>Koniecznym jest aby gwarancja lub poręczenie obejmowały odpowiedzialność za wszystkie przypadki powodujące utratę wadium przez Wykonawcę, określone w art. 46 ust. 4a i 5 ustawy Pzp.</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ab/>
        <w:t xml:space="preserve">Gwarancja lub poręczenie musi zawierać w swojej </w:t>
      </w:r>
      <w:r w:rsidRPr="00B96A07">
        <w:rPr>
          <w:rFonts w:asciiTheme="minorHAnsi" w:hAnsiTheme="minorHAnsi" w:cstheme="minorHAnsi"/>
          <w:b/>
          <w:sz w:val="18"/>
          <w:szCs w:val="18"/>
          <w:lang w:eastAsia="ar-SA"/>
        </w:rPr>
        <w:t>nieodwołalne i bezwarunkowe</w:t>
      </w:r>
      <w:r w:rsidRPr="00B96A07">
        <w:rPr>
          <w:rFonts w:asciiTheme="minorHAnsi" w:hAnsiTheme="minorHAnsi" w:cstheme="minorHAnsi"/>
          <w:sz w:val="18"/>
          <w:szCs w:val="18"/>
          <w:lang w:eastAsia="ar-SA"/>
        </w:rPr>
        <w:t xml:space="preserve"> zobowiązanie wystawcy dokumentu do zapłaty na rzecz Zamawiającego kwoty wadium.</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.4. </w:t>
      </w:r>
      <w:r w:rsidRPr="00B96A07">
        <w:rPr>
          <w:rFonts w:asciiTheme="minorHAnsi" w:hAnsiTheme="minorHAnsi" w:cstheme="minorHAnsi"/>
          <w:sz w:val="18"/>
          <w:szCs w:val="18"/>
          <w:lang w:eastAsia="ar-SA"/>
        </w:rPr>
        <w:tab/>
        <w:t>Jeśli Wykonawca prześle ofertę pocztą/przekaże za pośrednictwem kuriera lub innej osoby, winien kopię dowodu wniesienia wadium załączyć do oferty, natomiast oryginał umieścić w oznaczonej kopercie „oryginał dowodu wniesienia wadium”.</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.5.</w:t>
      </w:r>
      <w:r w:rsidRPr="00B96A07">
        <w:rPr>
          <w:rFonts w:asciiTheme="minorHAnsi" w:hAnsiTheme="minorHAnsi" w:cstheme="minorHAnsi"/>
          <w:sz w:val="18"/>
          <w:szCs w:val="18"/>
          <w:lang w:eastAsia="ar-SA"/>
        </w:rPr>
        <w:tab/>
        <w:t>Zamawiający zwraca wadium wszystkim Wykonawcom niezwłocznie po wyborze oferty najkorzystniejszej lub unieważnieniu postępowania, z wyjątkiem Wykonawcy, którego oferta została wybrana, jako najkorzystniejsza, z zastrzeżeniem pkt 13.12. SIWZ.</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.6. </w:t>
      </w:r>
      <w:r w:rsidRPr="00B96A07">
        <w:rPr>
          <w:rFonts w:asciiTheme="minorHAnsi" w:hAnsiTheme="minorHAnsi" w:cstheme="minorHAnsi"/>
          <w:sz w:val="18"/>
          <w:szCs w:val="18"/>
          <w:lang w:eastAsia="ar-SA"/>
        </w:rPr>
        <w:tab/>
        <w:t>Wykonawcy, którego oferta została wybrana, jako najkorzystniejsza, Zamawiający zwraca wadium niezwłocznie po zawarciu umowy w sprawie zamówienia publicznego oraz wniesieniu zabezpieczenia należytego wykonania umowy, jeżeli jego wniesienia żądano, z zastrzeżeniem pkt 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.10. SIWZ.</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.7. </w:t>
      </w:r>
      <w:r w:rsidRPr="00B96A07">
        <w:rPr>
          <w:rFonts w:asciiTheme="minorHAnsi" w:hAnsiTheme="minorHAnsi" w:cstheme="minorHAnsi"/>
          <w:sz w:val="18"/>
          <w:szCs w:val="18"/>
          <w:lang w:eastAsia="ar-SA"/>
        </w:rPr>
        <w:tab/>
        <w:t>Zamawiający zwraca niezwłocznie wadium, na wniosek Wykonawcy, który wycofał ofertę przed upływem terminu składania ofert.</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.8. </w:t>
      </w:r>
      <w:r w:rsidRPr="00B96A07">
        <w:rPr>
          <w:rFonts w:asciiTheme="minorHAnsi" w:hAnsiTheme="minorHAnsi" w:cstheme="minorHAnsi"/>
          <w:sz w:val="18"/>
          <w:szCs w:val="18"/>
          <w:lang w:eastAsia="ar-SA"/>
        </w:rPr>
        <w:tab/>
        <w:t>Zamawiający żąda ponownego wniesienia wadium przez Wykonawcę, któremu zwrócono wadium zgodnie z punktem 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.5. SIWZ, jeżeli w wyniku rozstrzygnięcia odwołania jego oferta została wybrana, jako najkorzystniejsza. Wykonawca wnosi wadium w terminie określonym przez Zamawiającego.</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.9. </w:t>
      </w:r>
      <w:r w:rsidRPr="00B96A07">
        <w:rPr>
          <w:rFonts w:asciiTheme="minorHAnsi" w:hAnsiTheme="minorHAnsi" w:cstheme="minorHAnsi"/>
          <w:sz w:val="18"/>
          <w:szCs w:val="18"/>
          <w:lang w:eastAsia="ar-SA"/>
        </w:rPr>
        <w:tab/>
        <w:t>Jeżeli wadium wniesiono w pieniądzu, Zamawiający zwraca je wraz z odsetkami wynikającymi z umowy rachunku bankowego, na którym było ono przechowywane, pomniejszonym o koszty prowadzenia rachunku oraz prowizji bankowej za przelew pieniędzy na rachunek Wykonawcy.</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.10. </w:t>
      </w:r>
      <w:r w:rsidRPr="00B96A07">
        <w:rPr>
          <w:rFonts w:asciiTheme="minorHAnsi" w:hAnsiTheme="minorHAnsi" w:cstheme="minorHAnsi"/>
          <w:sz w:val="18"/>
          <w:szCs w:val="18"/>
          <w:lang w:eastAsia="ar-SA"/>
        </w:rPr>
        <w:tab/>
        <w:t>Wadium wraz z odsetkami wniesione w pieniądzu przez Wykonawcę, którego oferta została uznana za najkorzystniejszą, na wniosek tego Wykonawcy, zaliczane jest przez Zamawiającego na poczet zabezpieczenia należytego wykonania umowy.</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.11. </w:t>
      </w:r>
      <w:r w:rsidRPr="00B96A07">
        <w:rPr>
          <w:rFonts w:asciiTheme="minorHAnsi" w:hAnsiTheme="minorHAnsi" w:cstheme="minorHAnsi"/>
          <w:sz w:val="18"/>
          <w:szCs w:val="18"/>
          <w:lang w:eastAsia="ar-SA"/>
        </w:rPr>
        <w:tab/>
        <w:t>Wykonawca, którego oferta została wybrana, traci wadium wraz z odsetkami na rzecz Zamawiającego w przypadku, gdy:</w:t>
      </w:r>
    </w:p>
    <w:p w:rsidR="00B756AD" w:rsidRPr="00B96A07"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odmówił podpisania umowy na warunkach określonych w ofercie,</w:t>
      </w:r>
    </w:p>
    <w:p w:rsidR="00B756AD" w:rsidRPr="00B96A07"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nie wniósł wymaganego zabezpieczenia należytego wykonania umowy,</w:t>
      </w:r>
    </w:p>
    <w:p w:rsidR="00B756AD" w:rsidRPr="00B96A07" w:rsidRDefault="00B756AD" w:rsidP="00BF4A42">
      <w:pPr>
        <w:numPr>
          <w:ilvl w:val="0"/>
          <w:numId w:val="37"/>
        </w:numPr>
        <w:spacing w:before="60"/>
        <w:ind w:left="993" w:hanging="284"/>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 xml:space="preserve">zawarcie umowy stało się niemożliwe z przyczyn leżących po stronie Wykonawcy. </w:t>
      </w:r>
    </w:p>
    <w:p w:rsidR="00B756AD" w:rsidRPr="00B96A07" w:rsidRDefault="00B756AD" w:rsidP="00B756AD">
      <w:pPr>
        <w:spacing w:before="60"/>
        <w:ind w:left="709" w:hanging="709"/>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w:t>
      </w:r>
      <w:r w:rsidR="009101B6" w:rsidRPr="00B96A07">
        <w:rPr>
          <w:rFonts w:asciiTheme="minorHAnsi" w:hAnsiTheme="minorHAnsi" w:cstheme="minorHAnsi"/>
          <w:sz w:val="18"/>
          <w:szCs w:val="18"/>
          <w:lang w:eastAsia="ar-SA"/>
        </w:rPr>
        <w:t>4</w:t>
      </w:r>
      <w:r w:rsidRPr="00B96A07">
        <w:rPr>
          <w:rFonts w:asciiTheme="minorHAnsi" w:hAnsiTheme="minorHAnsi" w:cstheme="minorHAnsi"/>
          <w:sz w:val="18"/>
          <w:szCs w:val="18"/>
          <w:lang w:eastAsia="ar-SA"/>
        </w:rPr>
        <w:t xml:space="preserve">.12. </w:t>
      </w:r>
      <w:r w:rsidRPr="00B96A07">
        <w:rPr>
          <w:rFonts w:asciiTheme="minorHAnsi" w:hAnsiTheme="minorHAnsi" w:cstheme="minorHAnsi"/>
          <w:sz w:val="18"/>
          <w:szCs w:val="18"/>
          <w:lang w:eastAsia="ar-SA"/>
        </w:rPr>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92631" w:rsidRPr="00B96A07" w:rsidRDefault="001249DC" w:rsidP="007E1CE2">
      <w:pPr>
        <w:pStyle w:val="Tekstpodstawowy"/>
        <w:tabs>
          <w:tab w:val="left" w:pos="426"/>
        </w:tabs>
        <w:spacing w:before="240"/>
        <w:jc w:val="both"/>
        <w:rPr>
          <w:rFonts w:asciiTheme="minorHAnsi" w:hAnsiTheme="minorHAnsi" w:cstheme="minorHAnsi"/>
          <w:b/>
          <w:sz w:val="18"/>
          <w:szCs w:val="18"/>
          <w:lang w:eastAsia="ar-SA"/>
        </w:rPr>
      </w:pPr>
      <w:r w:rsidRPr="00B96A07">
        <w:rPr>
          <w:rFonts w:asciiTheme="minorHAnsi" w:hAnsiTheme="minorHAnsi" w:cstheme="minorHAnsi"/>
          <w:b/>
          <w:sz w:val="18"/>
          <w:szCs w:val="18"/>
        </w:rPr>
        <w:t>1</w:t>
      </w:r>
      <w:r w:rsidR="00471740" w:rsidRPr="00B96A07">
        <w:rPr>
          <w:rFonts w:asciiTheme="minorHAnsi" w:hAnsiTheme="minorHAnsi" w:cstheme="minorHAnsi"/>
          <w:b/>
          <w:sz w:val="18"/>
          <w:szCs w:val="18"/>
        </w:rPr>
        <w:t>5</w:t>
      </w:r>
      <w:r w:rsidRPr="00B96A07">
        <w:rPr>
          <w:rFonts w:asciiTheme="minorHAnsi" w:hAnsiTheme="minorHAnsi" w:cstheme="minorHAnsi"/>
          <w:b/>
          <w:sz w:val="18"/>
          <w:szCs w:val="18"/>
          <w:lang w:eastAsia="ar-SA"/>
        </w:rPr>
        <w:t>.</w:t>
      </w:r>
      <w:r w:rsidRPr="00B96A07">
        <w:rPr>
          <w:rFonts w:asciiTheme="minorHAnsi" w:hAnsiTheme="minorHAnsi" w:cstheme="minorHAnsi"/>
          <w:b/>
          <w:sz w:val="18"/>
          <w:szCs w:val="18"/>
          <w:lang w:eastAsia="ar-SA"/>
        </w:rPr>
        <w:tab/>
      </w:r>
      <w:r w:rsidR="00F92631" w:rsidRPr="00B96A07">
        <w:rPr>
          <w:rFonts w:asciiTheme="minorHAnsi" w:hAnsiTheme="minorHAnsi" w:cstheme="minorHAnsi"/>
          <w:b/>
          <w:sz w:val="18"/>
          <w:szCs w:val="18"/>
          <w:u w:val="single"/>
          <w:lang w:eastAsia="ar-SA"/>
        </w:rPr>
        <w:t>MIEJSCE ORAZ TERMIN SKŁADANIA OFERT</w:t>
      </w:r>
    </w:p>
    <w:p w:rsidR="00D85CCC" w:rsidRPr="00B96A07" w:rsidRDefault="00D85CCC" w:rsidP="00D85CCC">
      <w:pPr>
        <w:jc w:val="both"/>
        <w:rPr>
          <w:rFonts w:asciiTheme="minorHAnsi" w:hAnsiTheme="minorHAnsi" w:cstheme="minorHAnsi"/>
          <w:b/>
          <w:sz w:val="18"/>
          <w:szCs w:val="18"/>
          <w:vertAlign w:val="superscript"/>
        </w:rPr>
      </w:pPr>
      <w:r w:rsidRPr="00B96A07">
        <w:rPr>
          <w:rFonts w:asciiTheme="minorHAnsi" w:hAnsiTheme="minorHAnsi" w:cstheme="minorHAnsi"/>
          <w:sz w:val="18"/>
          <w:szCs w:val="18"/>
        </w:rPr>
        <w:t>Ofertę należy złożyć w zamkniętej kopercie (opakowaniu) w siedzibie Zamawiającego we Wrocławiu,</w:t>
      </w:r>
      <w:r w:rsidRPr="00B96A07">
        <w:rPr>
          <w:rFonts w:asciiTheme="minorHAnsi" w:hAnsiTheme="minorHAnsi" w:cstheme="minorHAnsi"/>
          <w:sz w:val="18"/>
          <w:szCs w:val="18"/>
        </w:rPr>
        <w:br/>
      </w:r>
      <w:r w:rsidR="008A3BA2" w:rsidRPr="00B96A07">
        <w:rPr>
          <w:rFonts w:asciiTheme="minorHAnsi" w:hAnsiTheme="minorHAnsi" w:cstheme="minorHAnsi"/>
          <w:sz w:val="18"/>
          <w:szCs w:val="18"/>
        </w:rPr>
        <w:t>ul. Głubczycka 3</w:t>
      </w:r>
      <w:r w:rsidRPr="00B96A07">
        <w:rPr>
          <w:rFonts w:asciiTheme="minorHAnsi" w:hAnsiTheme="minorHAnsi" w:cstheme="minorHAnsi"/>
          <w:sz w:val="18"/>
          <w:szCs w:val="18"/>
        </w:rPr>
        <w:t xml:space="preserve">, sekretariat </w:t>
      </w:r>
      <w:r w:rsidRPr="00B96A07">
        <w:rPr>
          <w:rFonts w:asciiTheme="minorHAnsi" w:hAnsiTheme="minorHAnsi" w:cstheme="minorHAnsi"/>
          <w:b/>
          <w:sz w:val="18"/>
          <w:szCs w:val="18"/>
        </w:rPr>
        <w:t xml:space="preserve">nie później niż dnia </w:t>
      </w:r>
      <w:r w:rsidR="00D0223C" w:rsidRPr="00B96A07">
        <w:rPr>
          <w:rFonts w:asciiTheme="minorHAnsi" w:hAnsiTheme="minorHAnsi" w:cstheme="minorHAnsi"/>
          <w:b/>
          <w:sz w:val="18"/>
          <w:szCs w:val="18"/>
        </w:rPr>
        <w:t>18</w:t>
      </w:r>
      <w:r w:rsidR="006F6D31" w:rsidRPr="00B96A07">
        <w:rPr>
          <w:rFonts w:asciiTheme="minorHAnsi" w:hAnsiTheme="minorHAnsi" w:cstheme="minorHAnsi"/>
          <w:b/>
          <w:sz w:val="18"/>
          <w:szCs w:val="18"/>
        </w:rPr>
        <w:t xml:space="preserve">.12.2019r. </w:t>
      </w:r>
      <w:r w:rsidRPr="00B96A07">
        <w:rPr>
          <w:rFonts w:asciiTheme="minorHAnsi" w:hAnsiTheme="minorHAnsi" w:cstheme="minorHAnsi"/>
          <w:b/>
          <w:sz w:val="18"/>
          <w:szCs w:val="18"/>
        </w:rPr>
        <w:t xml:space="preserve">do godz. </w:t>
      </w:r>
      <w:r w:rsidR="006F6D31" w:rsidRPr="00B96A07">
        <w:rPr>
          <w:rFonts w:asciiTheme="minorHAnsi" w:hAnsiTheme="minorHAnsi" w:cstheme="minorHAnsi"/>
          <w:b/>
          <w:sz w:val="18"/>
          <w:szCs w:val="18"/>
        </w:rPr>
        <w:t>15</w:t>
      </w:r>
      <w:r w:rsidR="00C03ACD" w:rsidRPr="00B96A07">
        <w:rPr>
          <w:rFonts w:asciiTheme="minorHAnsi" w:hAnsiTheme="minorHAnsi" w:cstheme="minorHAnsi"/>
          <w:b/>
          <w:sz w:val="18"/>
          <w:szCs w:val="18"/>
        </w:rPr>
        <w:t>:</w:t>
      </w:r>
      <w:r w:rsidR="00016909" w:rsidRPr="00B96A07">
        <w:rPr>
          <w:rFonts w:asciiTheme="minorHAnsi" w:hAnsiTheme="minorHAnsi" w:cstheme="minorHAnsi"/>
          <w:b/>
          <w:sz w:val="18"/>
          <w:szCs w:val="18"/>
        </w:rPr>
        <w:t>00</w:t>
      </w:r>
      <w:r w:rsidRPr="00B96A07">
        <w:rPr>
          <w:rFonts w:asciiTheme="minorHAnsi" w:hAnsiTheme="minorHAnsi" w:cstheme="minorHAnsi"/>
          <w:b/>
          <w:sz w:val="18"/>
          <w:szCs w:val="18"/>
        </w:rPr>
        <w:t>.</w:t>
      </w:r>
    </w:p>
    <w:p w:rsidR="0028117C" w:rsidRPr="00B96A07" w:rsidRDefault="00471740" w:rsidP="007E1CE2">
      <w:pPr>
        <w:pStyle w:val="Tekstpodstawowy"/>
        <w:tabs>
          <w:tab w:val="left" w:pos="426"/>
        </w:tabs>
        <w:spacing w:before="240"/>
        <w:jc w:val="both"/>
        <w:rPr>
          <w:rFonts w:asciiTheme="minorHAnsi" w:hAnsiTheme="minorHAnsi" w:cstheme="minorHAnsi"/>
          <w:b/>
          <w:sz w:val="18"/>
          <w:szCs w:val="18"/>
          <w:lang w:eastAsia="ar-SA"/>
        </w:rPr>
      </w:pPr>
      <w:r w:rsidRPr="00B96A07">
        <w:rPr>
          <w:rFonts w:asciiTheme="minorHAnsi" w:hAnsiTheme="minorHAnsi" w:cstheme="minorHAnsi"/>
          <w:b/>
          <w:sz w:val="18"/>
          <w:szCs w:val="18"/>
          <w:lang w:eastAsia="ar-SA"/>
        </w:rPr>
        <w:t>16</w:t>
      </w:r>
      <w:r w:rsidR="00F92631" w:rsidRPr="00B96A07">
        <w:rPr>
          <w:rFonts w:asciiTheme="minorHAnsi" w:hAnsiTheme="minorHAnsi" w:cstheme="minorHAnsi"/>
          <w:b/>
          <w:sz w:val="18"/>
          <w:szCs w:val="18"/>
          <w:lang w:eastAsia="ar-SA"/>
        </w:rPr>
        <w:t>.</w:t>
      </w:r>
      <w:r w:rsidR="00F92631" w:rsidRPr="00B96A07">
        <w:rPr>
          <w:rFonts w:asciiTheme="minorHAnsi" w:hAnsiTheme="minorHAnsi" w:cstheme="minorHAnsi"/>
          <w:b/>
          <w:sz w:val="18"/>
          <w:szCs w:val="18"/>
          <w:lang w:eastAsia="ar-SA"/>
        </w:rPr>
        <w:tab/>
      </w:r>
      <w:r w:rsidR="0028117C" w:rsidRPr="00B96A07">
        <w:rPr>
          <w:rFonts w:asciiTheme="minorHAnsi" w:hAnsiTheme="minorHAnsi" w:cstheme="minorHAnsi"/>
          <w:b/>
          <w:sz w:val="18"/>
          <w:szCs w:val="18"/>
          <w:u w:val="single"/>
          <w:lang w:eastAsia="ar-SA"/>
        </w:rPr>
        <w:t>MIEJSCE, SPOSÓB I TERMIN OTWARCIA OFERT</w:t>
      </w:r>
    </w:p>
    <w:p w:rsidR="00D85CCC" w:rsidRPr="00B96A07" w:rsidRDefault="0028117C" w:rsidP="00D85CCC">
      <w:pPr>
        <w:jc w:val="both"/>
        <w:rPr>
          <w:rFonts w:asciiTheme="minorHAnsi" w:hAnsiTheme="minorHAnsi" w:cstheme="minorHAnsi"/>
          <w:sz w:val="18"/>
          <w:szCs w:val="18"/>
        </w:rPr>
      </w:pPr>
      <w:r w:rsidRPr="00B96A07">
        <w:rPr>
          <w:rFonts w:asciiTheme="minorHAnsi" w:hAnsiTheme="minorHAnsi" w:cstheme="minorHAnsi"/>
          <w:sz w:val="18"/>
          <w:szCs w:val="18"/>
          <w:lang w:eastAsia="ar-SA"/>
        </w:rPr>
        <w:t>1</w:t>
      </w:r>
      <w:r w:rsidR="00471740" w:rsidRPr="00B96A07">
        <w:rPr>
          <w:rFonts w:asciiTheme="minorHAnsi" w:hAnsiTheme="minorHAnsi" w:cstheme="minorHAnsi"/>
          <w:sz w:val="18"/>
          <w:szCs w:val="18"/>
          <w:lang w:eastAsia="ar-SA"/>
        </w:rPr>
        <w:t>6</w:t>
      </w:r>
      <w:r w:rsidRPr="00B96A07">
        <w:rPr>
          <w:rFonts w:asciiTheme="minorHAnsi" w:hAnsiTheme="minorHAnsi" w:cstheme="minorHAnsi"/>
          <w:sz w:val="18"/>
          <w:szCs w:val="18"/>
          <w:lang w:eastAsia="ar-SA"/>
        </w:rPr>
        <w:t>.</w:t>
      </w:r>
      <w:r w:rsidR="00F92631" w:rsidRPr="00B96A07">
        <w:rPr>
          <w:rFonts w:asciiTheme="minorHAnsi" w:hAnsiTheme="minorHAnsi" w:cstheme="minorHAnsi"/>
          <w:sz w:val="18"/>
          <w:szCs w:val="18"/>
          <w:lang w:eastAsia="ar-SA"/>
        </w:rPr>
        <w:t>1.</w:t>
      </w:r>
      <w:r w:rsidR="00F92631" w:rsidRPr="00B96A07">
        <w:rPr>
          <w:rFonts w:asciiTheme="minorHAnsi" w:hAnsiTheme="minorHAnsi" w:cstheme="minorHAnsi"/>
          <w:sz w:val="18"/>
          <w:szCs w:val="18"/>
          <w:lang w:eastAsia="ar-SA"/>
        </w:rPr>
        <w:tab/>
      </w:r>
      <w:r w:rsidR="00D85CCC" w:rsidRPr="00B96A07">
        <w:rPr>
          <w:rFonts w:asciiTheme="minorHAnsi" w:hAnsiTheme="minorHAnsi" w:cstheme="minorHAnsi"/>
          <w:sz w:val="18"/>
          <w:szCs w:val="18"/>
        </w:rPr>
        <w:t xml:space="preserve">Otwarcie ofert nastąpi dnia </w:t>
      </w:r>
      <w:r w:rsidR="00D0223C" w:rsidRPr="00B96A07">
        <w:rPr>
          <w:rFonts w:asciiTheme="minorHAnsi" w:hAnsiTheme="minorHAnsi" w:cstheme="minorHAnsi"/>
          <w:b/>
          <w:sz w:val="18"/>
          <w:szCs w:val="18"/>
        </w:rPr>
        <w:t>18</w:t>
      </w:r>
      <w:r w:rsidR="006F6D31" w:rsidRPr="00B96A07">
        <w:rPr>
          <w:rFonts w:asciiTheme="minorHAnsi" w:hAnsiTheme="minorHAnsi" w:cstheme="minorHAnsi"/>
          <w:b/>
          <w:sz w:val="18"/>
          <w:szCs w:val="18"/>
        </w:rPr>
        <w:t>.12.2019</w:t>
      </w:r>
      <w:r w:rsidR="002D39DE" w:rsidRPr="00B96A07">
        <w:rPr>
          <w:rFonts w:asciiTheme="minorHAnsi" w:hAnsiTheme="minorHAnsi" w:cstheme="minorHAnsi"/>
          <w:b/>
          <w:sz w:val="18"/>
          <w:szCs w:val="18"/>
        </w:rPr>
        <w:t>r.</w:t>
      </w:r>
      <w:r w:rsidR="00D85CCC" w:rsidRPr="00B96A07">
        <w:rPr>
          <w:rFonts w:asciiTheme="minorHAnsi" w:hAnsiTheme="minorHAnsi" w:cstheme="minorHAnsi"/>
          <w:b/>
          <w:sz w:val="18"/>
          <w:szCs w:val="18"/>
        </w:rPr>
        <w:t xml:space="preserve">  </w:t>
      </w:r>
      <w:r w:rsidR="00D85CCC" w:rsidRPr="00B96A07">
        <w:rPr>
          <w:rFonts w:asciiTheme="minorHAnsi" w:hAnsiTheme="minorHAnsi" w:cstheme="minorHAnsi"/>
          <w:b/>
          <w:bCs/>
          <w:sz w:val="18"/>
          <w:szCs w:val="18"/>
        </w:rPr>
        <w:t xml:space="preserve">o godz. </w:t>
      </w:r>
      <w:r w:rsidR="006F6D31" w:rsidRPr="00B96A07">
        <w:rPr>
          <w:rFonts w:asciiTheme="minorHAnsi" w:hAnsiTheme="minorHAnsi" w:cstheme="minorHAnsi"/>
          <w:b/>
          <w:bCs/>
          <w:sz w:val="18"/>
          <w:szCs w:val="18"/>
        </w:rPr>
        <w:t>15</w:t>
      </w:r>
      <w:r w:rsidR="00C03ACD" w:rsidRPr="00B96A07">
        <w:rPr>
          <w:rFonts w:asciiTheme="minorHAnsi" w:hAnsiTheme="minorHAnsi" w:cstheme="minorHAnsi"/>
          <w:b/>
          <w:bCs/>
          <w:sz w:val="18"/>
          <w:szCs w:val="18"/>
        </w:rPr>
        <w:t>:</w:t>
      </w:r>
      <w:r w:rsidR="00016909" w:rsidRPr="00B96A07">
        <w:rPr>
          <w:rFonts w:asciiTheme="minorHAnsi" w:hAnsiTheme="minorHAnsi" w:cstheme="minorHAnsi"/>
          <w:b/>
          <w:bCs/>
          <w:sz w:val="18"/>
          <w:szCs w:val="18"/>
        </w:rPr>
        <w:t>15</w:t>
      </w:r>
      <w:r w:rsidR="00D85CCC" w:rsidRPr="00B96A07">
        <w:rPr>
          <w:rFonts w:asciiTheme="minorHAnsi" w:hAnsiTheme="minorHAnsi" w:cstheme="minorHAnsi"/>
          <w:b/>
          <w:bCs/>
          <w:sz w:val="18"/>
          <w:szCs w:val="18"/>
        </w:rPr>
        <w:t xml:space="preserve"> </w:t>
      </w:r>
      <w:r w:rsidR="00D85CCC" w:rsidRPr="00B96A07">
        <w:rPr>
          <w:rFonts w:asciiTheme="minorHAnsi" w:hAnsiTheme="minorHAnsi" w:cstheme="minorHAnsi"/>
          <w:bCs/>
          <w:sz w:val="18"/>
          <w:szCs w:val="18"/>
        </w:rPr>
        <w:t xml:space="preserve"> w </w:t>
      </w:r>
      <w:r w:rsidR="00D85CCC" w:rsidRPr="00B96A07">
        <w:rPr>
          <w:rFonts w:asciiTheme="minorHAnsi" w:hAnsiTheme="minorHAnsi" w:cstheme="minorHAnsi"/>
          <w:sz w:val="18"/>
          <w:szCs w:val="18"/>
        </w:rPr>
        <w:t xml:space="preserve">siedzibie Zamawiającego we Wrocławiu, </w:t>
      </w:r>
      <w:r w:rsidR="00D85CCC" w:rsidRPr="00B96A07">
        <w:rPr>
          <w:rFonts w:asciiTheme="minorHAnsi" w:hAnsiTheme="minorHAnsi" w:cstheme="minorHAnsi"/>
          <w:sz w:val="18"/>
          <w:szCs w:val="18"/>
        </w:rPr>
        <w:br/>
        <w:t xml:space="preserve">ul. </w:t>
      </w:r>
      <w:r w:rsidR="008A3BA2" w:rsidRPr="00B96A07">
        <w:rPr>
          <w:rFonts w:asciiTheme="minorHAnsi" w:hAnsiTheme="minorHAnsi" w:cstheme="minorHAnsi"/>
          <w:sz w:val="18"/>
          <w:szCs w:val="18"/>
        </w:rPr>
        <w:t>Głubczycka 3</w:t>
      </w:r>
      <w:r w:rsidR="00D85CCC" w:rsidRPr="00B96A07">
        <w:rPr>
          <w:rFonts w:asciiTheme="minorHAnsi" w:hAnsiTheme="minorHAnsi" w:cstheme="minorHAnsi"/>
          <w:sz w:val="18"/>
          <w:szCs w:val="18"/>
        </w:rPr>
        <w:t xml:space="preserve">, </w:t>
      </w:r>
      <w:r w:rsidR="008A3BA2" w:rsidRPr="00B96A07">
        <w:rPr>
          <w:rFonts w:asciiTheme="minorHAnsi" w:hAnsiTheme="minorHAnsi" w:cstheme="minorHAnsi"/>
          <w:sz w:val="18"/>
          <w:szCs w:val="18"/>
        </w:rPr>
        <w:t>pok. 212</w:t>
      </w:r>
    </w:p>
    <w:p w:rsidR="00927887" w:rsidRPr="00B96A07"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16</w:t>
      </w:r>
      <w:r w:rsidR="00BC261C" w:rsidRPr="00B96A07">
        <w:rPr>
          <w:rFonts w:asciiTheme="minorHAnsi" w:hAnsiTheme="minorHAnsi" w:cstheme="minorHAnsi"/>
          <w:sz w:val="18"/>
          <w:szCs w:val="18"/>
          <w:lang w:eastAsia="ar-SA"/>
        </w:rPr>
        <w:t>.</w:t>
      </w:r>
      <w:r w:rsidR="00927887" w:rsidRPr="00B96A07">
        <w:rPr>
          <w:rFonts w:asciiTheme="minorHAnsi" w:hAnsiTheme="minorHAnsi" w:cstheme="minorHAnsi"/>
          <w:sz w:val="18"/>
          <w:szCs w:val="18"/>
          <w:lang w:eastAsia="ar-SA"/>
        </w:rPr>
        <w:t>2.</w:t>
      </w:r>
      <w:r w:rsidR="00927887" w:rsidRPr="00B96A07">
        <w:rPr>
          <w:rFonts w:asciiTheme="minorHAnsi" w:hAnsiTheme="minorHAnsi" w:cstheme="minorHAnsi"/>
          <w:sz w:val="18"/>
          <w:szCs w:val="18"/>
          <w:lang w:eastAsia="ar-SA"/>
        </w:rPr>
        <w:tab/>
      </w:r>
      <w:r w:rsidR="00375B76" w:rsidRPr="00B96A07">
        <w:rPr>
          <w:rFonts w:asciiTheme="minorHAnsi" w:hAnsiTheme="minorHAnsi" w:cstheme="minorHAnsi"/>
          <w:sz w:val="18"/>
          <w:szCs w:val="18"/>
          <w:lang w:eastAsia="ar-SA"/>
        </w:rPr>
        <w:t>Z</w:t>
      </w:r>
      <w:r w:rsidR="00927887" w:rsidRPr="00B96A07">
        <w:rPr>
          <w:rFonts w:asciiTheme="minorHAnsi" w:hAnsiTheme="minorHAnsi" w:cstheme="minorHAnsi"/>
          <w:sz w:val="18"/>
          <w:szCs w:val="18"/>
          <w:lang w:eastAsia="ar-SA"/>
        </w:rPr>
        <w:t xml:space="preserve"> zawartością ofert nie można zapoznać się przed upływem terminu ich otwarcia.</w:t>
      </w:r>
    </w:p>
    <w:p w:rsidR="00927887" w:rsidRPr="00B96A07"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16</w:t>
      </w:r>
      <w:r w:rsidR="00927887" w:rsidRPr="00B96A07">
        <w:rPr>
          <w:rFonts w:asciiTheme="minorHAnsi" w:hAnsiTheme="minorHAnsi" w:cstheme="minorHAnsi"/>
          <w:sz w:val="18"/>
          <w:szCs w:val="18"/>
          <w:lang w:eastAsia="ar-SA"/>
        </w:rPr>
        <w:t xml:space="preserve">.3. </w:t>
      </w:r>
      <w:r w:rsidR="00927887" w:rsidRPr="00B96A07">
        <w:rPr>
          <w:rFonts w:asciiTheme="minorHAnsi" w:hAnsiTheme="minorHAnsi" w:cstheme="minorHAnsi"/>
          <w:sz w:val="18"/>
          <w:szCs w:val="18"/>
          <w:lang w:eastAsia="ar-SA"/>
        </w:rPr>
        <w:tab/>
        <w:t>Otwarcie ofert jest jawne i następuje bezpośrednio po upływie terminu do ich składania, z tym że dzień, w</w:t>
      </w:r>
      <w:r w:rsidR="00067823" w:rsidRPr="00B96A07">
        <w:rPr>
          <w:rFonts w:asciiTheme="minorHAnsi" w:hAnsiTheme="minorHAnsi" w:cstheme="minorHAnsi"/>
          <w:sz w:val="18"/>
          <w:szCs w:val="18"/>
          <w:lang w:eastAsia="ar-SA"/>
        </w:rPr>
        <w:t> </w:t>
      </w:r>
      <w:r w:rsidR="00927887" w:rsidRPr="00B96A07">
        <w:rPr>
          <w:rFonts w:asciiTheme="minorHAnsi" w:hAnsiTheme="minorHAnsi" w:cstheme="minorHAnsi"/>
          <w:sz w:val="18"/>
          <w:szCs w:val="18"/>
          <w:lang w:eastAsia="ar-SA"/>
        </w:rPr>
        <w:t>którym upływa termin składania ofert, jest dniem ich otwarcia.</w:t>
      </w:r>
    </w:p>
    <w:p w:rsidR="00F92631"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927887" w:rsidRPr="00B96A07">
        <w:rPr>
          <w:rFonts w:asciiTheme="minorHAnsi" w:hAnsiTheme="minorHAnsi" w:cstheme="minorHAnsi"/>
          <w:b w:val="0"/>
          <w:sz w:val="18"/>
          <w:szCs w:val="18"/>
          <w:lang w:eastAsia="ar-SA"/>
        </w:rPr>
        <w:t>.4</w:t>
      </w:r>
      <w:r w:rsidR="006128BA" w:rsidRPr="00B96A07">
        <w:rPr>
          <w:rFonts w:asciiTheme="minorHAnsi" w:hAnsiTheme="minorHAnsi" w:cstheme="minorHAnsi"/>
          <w:b w:val="0"/>
          <w:sz w:val="18"/>
          <w:szCs w:val="18"/>
          <w:lang w:eastAsia="ar-SA"/>
        </w:rPr>
        <w:t>.</w:t>
      </w:r>
      <w:r w:rsidR="006128BA" w:rsidRPr="00B96A07">
        <w:rPr>
          <w:rFonts w:asciiTheme="minorHAnsi" w:hAnsiTheme="minorHAnsi" w:cstheme="minorHAnsi"/>
          <w:b w:val="0"/>
          <w:sz w:val="18"/>
          <w:szCs w:val="18"/>
          <w:lang w:eastAsia="ar-SA"/>
        </w:rPr>
        <w:tab/>
      </w:r>
      <w:r w:rsidR="00F92631" w:rsidRPr="00B96A07">
        <w:rPr>
          <w:rFonts w:asciiTheme="minorHAnsi" w:hAnsiTheme="minorHAnsi" w:cstheme="minorHAnsi"/>
          <w:b w:val="0"/>
          <w:sz w:val="18"/>
          <w:szCs w:val="18"/>
          <w:lang w:eastAsia="ar-SA"/>
        </w:rPr>
        <w:t>Bezpośrednio przed otwarciem ofert Zamawiający</w:t>
      </w:r>
      <w:r w:rsidR="00E46DBB" w:rsidRPr="00B96A07">
        <w:rPr>
          <w:rFonts w:asciiTheme="minorHAnsi" w:hAnsiTheme="minorHAnsi" w:cstheme="minorHAnsi"/>
          <w:b w:val="0"/>
          <w:sz w:val="18"/>
          <w:szCs w:val="18"/>
          <w:lang w:eastAsia="ar-SA"/>
        </w:rPr>
        <w:t>,</w:t>
      </w:r>
      <w:r w:rsidR="00F92631" w:rsidRPr="00B96A07">
        <w:rPr>
          <w:rFonts w:asciiTheme="minorHAnsi" w:hAnsiTheme="minorHAnsi" w:cstheme="minorHAnsi"/>
          <w:b w:val="0"/>
          <w:sz w:val="18"/>
          <w:szCs w:val="18"/>
          <w:lang w:eastAsia="ar-SA"/>
        </w:rPr>
        <w:t xml:space="preserve"> zgodnie z art. 86 ust. 3 ustawy Pzp</w:t>
      </w:r>
      <w:r w:rsidR="00E46DBB" w:rsidRPr="00B96A07">
        <w:rPr>
          <w:rFonts w:asciiTheme="minorHAnsi" w:hAnsiTheme="minorHAnsi" w:cstheme="minorHAnsi"/>
          <w:b w:val="0"/>
          <w:sz w:val="18"/>
          <w:szCs w:val="18"/>
          <w:lang w:eastAsia="ar-SA"/>
        </w:rPr>
        <w:t>,</w:t>
      </w:r>
      <w:r w:rsidR="00F92631" w:rsidRPr="00B96A07">
        <w:rPr>
          <w:rFonts w:asciiTheme="minorHAnsi" w:hAnsiTheme="minorHAnsi" w:cstheme="minorHAnsi"/>
          <w:b w:val="0"/>
          <w:sz w:val="18"/>
          <w:szCs w:val="18"/>
          <w:lang w:eastAsia="ar-SA"/>
        </w:rPr>
        <w:t xml:space="preserve"> poda kwotę brutto, jaką zamierza przeznaczyć na sfinansowanie zamówienia.</w:t>
      </w:r>
    </w:p>
    <w:p w:rsidR="006128BA"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927887" w:rsidRPr="00B96A07">
        <w:rPr>
          <w:rFonts w:asciiTheme="minorHAnsi" w:hAnsiTheme="minorHAnsi" w:cstheme="minorHAnsi"/>
          <w:b w:val="0"/>
          <w:sz w:val="18"/>
          <w:szCs w:val="18"/>
          <w:lang w:eastAsia="ar-SA"/>
        </w:rPr>
        <w:t>.5</w:t>
      </w:r>
      <w:r w:rsidR="006128BA" w:rsidRPr="00B96A07">
        <w:rPr>
          <w:rFonts w:asciiTheme="minorHAnsi" w:hAnsiTheme="minorHAnsi" w:cstheme="minorHAnsi"/>
          <w:b w:val="0"/>
          <w:sz w:val="18"/>
          <w:szCs w:val="18"/>
          <w:lang w:eastAsia="ar-SA"/>
        </w:rPr>
        <w:t>.</w:t>
      </w:r>
      <w:r w:rsidR="006128BA" w:rsidRPr="00B96A07">
        <w:rPr>
          <w:rFonts w:asciiTheme="minorHAnsi" w:hAnsiTheme="minorHAnsi" w:cstheme="minorHAnsi"/>
          <w:b w:val="0"/>
          <w:sz w:val="18"/>
          <w:szCs w:val="18"/>
          <w:lang w:eastAsia="ar-SA"/>
        </w:rPr>
        <w:tab/>
        <w:t xml:space="preserve">Podczas otwarcia ofert Zamawiający poda nazwy (firmy) oraz adresy Wykonawców, a </w:t>
      </w:r>
      <w:r w:rsidR="00C947A8" w:rsidRPr="00B96A07">
        <w:rPr>
          <w:rFonts w:asciiTheme="minorHAnsi" w:hAnsiTheme="minorHAnsi" w:cstheme="minorHAnsi"/>
          <w:b w:val="0"/>
          <w:sz w:val="18"/>
          <w:szCs w:val="18"/>
          <w:lang w:eastAsia="ar-SA"/>
        </w:rPr>
        <w:t>także informacje dotyczące ceny</w:t>
      </w:r>
      <w:r w:rsidR="00B71D5A" w:rsidRPr="00B96A07">
        <w:rPr>
          <w:rFonts w:asciiTheme="minorHAnsi" w:hAnsiTheme="minorHAnsi" w:cstheme="minorHAnsi"/>
          <w:b w:val="0"/>
          <w:sz w:val="18"/>
          <w:szCs w:val="18"/>
          <w:lang w:eastAsia="ar-SA"/>
        </w:rPr>
        <w:t xml:space="preserve"> </w:t>
      </w:r>
      <w:r w:rsidR="00C947A8" w:rsidRPr="00B96A07">
        <w:rPr>
          <w:rFonts w:asciiTheme="minorHAnsi" w:hAnsiTheme="minorHAnsi" w:cstheme="minorHAnsi"/>
          <w:b w:val="0"/>
          <w:sz w:val="18"/>
          <w:szCs w:val="18"/>
          <w:lang w:eastAsia="ar-SA"/>
        </w:rPr>
        <w:t xml:space="preserve">oraz innych kryteriów, </w:t>
      </w:r>
      <w:r w:rsidR="006128BA" w:rsidRPr="00B96A07">
        <w:rPr>
          <w:rFonts w:asciiTheme="minorHAnsi" w:hAnsiTheme="minorHAnsi" w:cstheme="minorHAnsi"/>
          <w:b w:val="0"/>
          <w:sz w:val="18"/>
          <w:szCs w:val="18"/>
          <w:lang w:eastAsia="ar-SA"/>
        </w:rPr>
        <w:t>terminu wykonania zamówienia, okresu gwarancji i warunków płatności zawartych w ofertach.</w:t>
      </w:r>
    </w:p>
    <w:p w:rsidR="00F92631"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927887" w:rsidRPr="00B96A07">
        <w:rPr>
          <w:rFonts w:asciiTheme="minorHAnsi" w:hAnsiTheme="minorHAnsi" w:cstheme="minorHAnsi"/>
          <w:b w:val="0"/>
          <w:sz w:val="18"/>
          <w:szCs w:val="18"/>
          <w:lang w:eastAsia="ar-SA"/>
        </w:rPr>
        <w:t>.6</w:t>
      </w:r>
      <w:r w:rsidR="00C947A8" w:rsidRPr="00B96A07">
        <w:rPr>
          <w:rFonts w:asciiTheme="minorHAnsi" w:hAnsiTheme="minorHAnsi" w:cstheme="minorHAnsi"/>
          <w:b w:val="0"/>
          <w:sz w:val="18"/>
          <w:szCs w:val="18"/>
          <w:lang w:eastAsia="ar-SA"/>
        </w:rPr>
        <w:t>.</w:t>
      </w:r>
      <w:r w:rsidR="00C947A8" w:rsidRPr="00B96A07">
        <w:rPr>
          <w:rFonts w:asciiTheme="minorHAnsi" w:hAnsiTheme="minorHAnsi" w:cstheme="minorHAnsi"/>
          <w:b w:val="0"/>
          <w:sz w:val="18"/>
          <w:szCs w:val="18"/>
          <w:lang w:eastAsia="ar-SA"/>
        </w:rPr>
        <w:tab/>
      </w:r>
      <w:r w:rsidR="00F92631" w:rsidRPr="00B96A07">
        <w:rPr>
          <w:rFonts w:asciiTheme="minorHAnsi" w:hAnsiTheme="minorHAnsi" w:cstheme="minorHAnsi"/>
          <w:b w:val="0"/>
          <w:sz w:val="18"/>
          <w:szCs w:val="18"/>
          <w:lang w:eastAsia="ar-SA"/>
        </w:rPr>
        <w:t>W pierwszej kolejności Zamawiający otworzy oferty opatrzone zapisem „WYCOFANIE”, następnie „ZMIANA”, a</w:t>
      </w:r>
      <w:r w:rsidR="00067823" w:rsidRPr="00B96A07">
        <w:rPr>
          <w:rFonts w:asciiTheme="minorHAnsi" w:hAnsiTheme="minorHAnsi" w:cstheme="minorHAnsi"/>
          <w:b w:val="0"/>
          <w:sz w:val="18"/>
          <w:szCs w:val="18"/>
          <w:lang w:eastAsia="ar-SA"/>
        </w:rPr>
        <w:t> </w:t>
      </w:r>
      <w:r w:rsidR="00F92631" w:rsidRPr="00B96A07">
        <w:rPr>
          <w:rFonts w:asciiTheme="minorHAnsi" w:hAnsiTheme="minorHAnsi" w:cstheme="minorHAnsi"/>
          <w:b w:val="0"/>
          <w:sz w:val="18"/>
          <w:szCs w:val="18"/>
          <w:lang w:eastAsia="ar-SA"/>
        </w:rPr>
        <w:t>później wg kolejności wpływu – tj. dat i godzin wpłynięcia ofert.</w:t>
      </w:r>
    </w:p>
    <w:p w:rsidR="00F92631"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927887" w:rsidRPr="00B96A07">
        <w:rPr>
          <w:rFonts w:asciiTheme="minorHAnsi" w:hAnsiTheme="minorHAnsi" w:cstheme="minorHAnsi"/>
          <w:b w:val="0"/>
          <w:sz w:val="18"/>
          <w:szCs w:val="18"/>
          <w:lang w:eastAsia="ar-SA"/>
        </w:rPr>
        <w:t>.7</w:t>
      </w:r>
      <w:r w:rsidR="00F92631" w:rsidRPr="00B96A07">
        <w:rPr>
          <w:rFonts w:asciiTheme="minorHAnsi" w:hAnsiTheme="minorHAnsi" w:cstheme="minorHAnsi"/>
          <w:b w:val="0"/>
          <w:sz w:val="18"/>
          <w:szCs w:val="18"/>
          <w:lang w:eastAsia="ar-SA"/>
        </w:rPr>
        <w:t>.</w:t>
      </w:r>
      <w:r w:rsidR="00E46DBB" w:rsidRPr="00B96A07">
        <w:rPr>
          <w:rFonts w:asciiTheme="minorHAnsi" w:hAnsiTheme="minorHAnsi" w:cstheme="minorHAnsi"/>
          <w:b w:val="0"/>
          <w:sz w:val="18"/>
          <w:szCs w:val="18"/>
          <w:lang w:eastAsia="ar-SA"/>
        </w:rPr>
        <w:tab/>
      </w:r>
      <w:r w:rsidR="00F92631" w:rsidRPr="00B96A07">
        <w:rPr>
          <w:rFonts w:asciiTheme="minorHAnsi" w:hAnsiTheme="minorHAnsi" w:cstheme="minorHAnsi"/>
          <w:b w:val="0"/>
          <w:sz w:val="18"/>
          <w:szCs w:val="18"/>
          <w:lang w:eastAsia="ar-SA"/>
        </w:rPr>
        <w:t xml:space="preserve">Niezwłocznie po otwarciu ofert zamawiający zamieszcza na stronie internetowej informacje dotyczące: </w:t>
      </w:r>
    </w:p>
    <w:p w:rsidR="00F92631" w:rsidRPr="00B96A07" w:rsidRDefault="00F92631"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 xml:space="preserve">1) </w:t>
      </w:r>
      <w:r w:rsidR="00015914" w:rsidRPr="00B96A07">
        <w:rPr>
          <w:rFonts w:asciiTheme="minorHAnsi" w:hAnsiTheme="minorHAnsi" w:cstheme="minorHAnsi"/>
          <w:b w:val="0"/>
          <w:sz w:val="18"/>
          <w:szCs w:val="18"/>
          <w:lang w:eastAsia="ar-SA"/>
        </w:rPr>
        <w:tab/>
      </w:r>
      <w:r w:rsidRPr="00B96A07">
        <w:rPr>
          <w:rFonts w:asciiTheme="minorHAnsi" w:hAnsiTheme="minorHAnsi" w:cstheme="minorHAnsi"/>
          <w:b w:val="0"/>
          <w:sz w:val="18"/>
          <w:szCs w:val="18"/>
          <w:lang w:eastAsia="ar-SA"/>
        </w:rPr>
        <w:t>kwoty, jaką zamierza przeznacz</w:t>
      </w:r>
      <w:r w:rsidR="00A57135" w:rsidRPr="00B96A07">
        <w:rPr>
          <w:rFonts w:asciiTheme="minorHAnsi" w:hAnsiTheme="minorHAnsi" w:cstheme="minorHAnsi"/>
          <w:b w:val="0"/>
          <w:sz w:val="18"/>
          <w:szCs w:val="18"/>
          <w:lang w:eastAsia="ar-SA"/>
        </w:rPr>
        <w:t>yć na sfinansowanie zamówienia;</w:t>
      </w:r>
    </w:p>
    <w:p w:rsidR="00F92631" w:rsidRPr="00B96A07" w:rsidRDefault="00F92631"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2)</w:t>
      </w:r>
      <w:r w:rsidR="00015914" w:rsidRPr="00B96A07">
        <w:rPr>
          <w:rFonts w:asciiTheme="minorHAnsi" w:hAnsiTheme="minorHAnsi" w:cstheme="minorHAnsi"/>
          <w:b w:val="0"/>
          <w:sz w:val="18"/>
          <w:szCs w:val="18"/>
          <w:lang w:eastAsia="ar-SA"/>
        </w:rPr>
        <w:tab/>
      </w:r>
      <w:r w:rsidRPr="00B96A07">
        <w:rPr>
          <w:rFonts w:asciiTheme="minorHAnsi" w:hAnsiTheme="minorHAnsi" w:cstheme="minorHAnsi"/>
          <w:b w:val="0"/>
          <w:sz w:val="18"/>
          <w:szCs w:val="18"/>
          <w:lang w:eastAsia="ar-SA"/>
        </w:rPr>
        <w:t>firm oraz adresów wykonawców, kt</w:t>
      </w:r>
      <w:r w:rsidR="00A57135" w:rsidRPr="00B96A07">
        <w:rPr>
          <w:rFonts w:asciiTheme="minorHAnsi" w:hAnsiTheme="minorHAnsi" w:cstheme="minorHAnsi"/>
          <w:b w:val="0"/>
          <w:sz w:val="18"/>
          <w:szCs w:val="18"/>
          <w:lang w:eastAsia="ar-SA"/>
        </w:rPr>
        <w:t>órzy złożyli oferty w terminie;</w:t>
      </w:r>
    </w:p>
    <w:p w:rsidR="00F92631" w:rsidRPr="00B96A07" w:rsidRDefault="00F92631"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lastRenderedPageBreak/>
        <w:t xml:space="preserve">3) </w:t>
      </w:r>
      <w:r w:rsidR="00015914" w:rsidRPr="00B96A07">
        <w:rPr>
          <w:rFonts w:asciiTheme="minorHAnsi" w:hAnsiTheme="minorHAnsi" w:cstheme="minorHAnsi"/>
          <w:b w:val="0"/>
          <w:sz w:val="18"/>
          <w:szCs w:val="18"/>
          <w:lang w:eastAsia="ar-SA"/>
        </w:rPr>
        <w:tab/>
      </w:r>
      <w:r w:rsidRPr="00B96A07">
        <w:rPr>
          <w:rFonts w:asciiTheme="minorHAnsi" w:hAnsiTheme="minorHAnsi" w:cstheme="minorHAnsi"/>
          <w:b w:val="0"/>
          <w:sz w:val="18"/>
          <w:szCs w:val="18"/>
          <w:lang w:eastAsia="ar-SA"/>
        </w:rPr>
        <w:t>ceny, terminu wykonania zamówienia, okresu gwarancji i</w:t>
      </w:r>
      <w:r w:rsidR="00476F0F" w:rsidRPr="00B96A07">
        <w:rPr>
          <w:rFonts w:asciiTheme="minorHAnsi" w:hAnsiTheme="minorHAnsi" w:cstheme="minorHAnsi"/>
          <w:b w:val="0"/>
          <w:sz w:val="18"/>
          <w:szCs w:val="18"/>
          <w:lang w:eastAsia="ar-SA"/>
        </w:rPr>
        <w:t xml:space="preserve"> warunków płatności zawartych w </w:t>
      </w:r>
      <w:r w:rsidRPr="00B96A07">
        <w:rPr>
          <w:rFonts w:asciiTheme="minorHAnsi" w:hAnsiTheme="minorHAnsi" w:cstheme="minorHAnsi"/>
          <w:b w:val="0"/>
          <w:sz w:val="18"/>
          <w:szCs w:val="18"/>
          <w:lang w:eastAsia="ar-SA"/>
        </w:rPr>
        <w:t>ofertach.</w:t>
      </w:r>
    </w:p>
    <w:p w:rsidR="00F92631"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927887" w:rsidRPr="00B96A07">
        <w:rPr>
          <w:rFonts w:asciiTheme="minorHAnsi" w:hAnsiTheme="minorHAnsi" w:cstheme="minorHAnsi"/>
          <w:b w:val="0"/>
          <w:sz w:val="18"/>
          <w:szCs w:val="18"/>
          <w:lang w:eastAsia="ar-SA"/>
        </w:rPr>
        <w:t>.8</w:t>
      </w:r>
      <w:r w:rsidR="00B71D5A" w:rsidRPr="00B96A07">
        <w:rPr>
          <w:rFonts w:asciiTheme="minorHAnsi" w:hAnsiTheme="minorHAnsi" w:cstheme="minorHAnsi"/>
          <w:b w:val="0"/>
          <w:sz w:val="18"/>
          <w:szCs w:val="18"/>
          <w:lang w:eastAsia="ar-SA"/>
        </w:rPr>
        <w:t>.</w:t>
      </w:r>
      <w:r w:rsidR="00B71D5A" w:rsidRPr="00B96A07">
        <w:rPr>
          <w:rFonts w:asciiTheme="minorHAnsi" w:hAnsiTheme="minorHAnsi" w:cstheme="minorHAnsi"/>
          <w:b w:val="0"/>
          <w:sz w:val="18"/>
          <w:szCs w:val="18"/>
          <w:lang w:eastAsia="ar-SA"/>
        </w:rPr>
        <w:tab/>
      </w:r>
      <w:r w:rsidR="00F92631" w:rsidRPr="00B96A07">
        <w:rPr>
          <w:rFonts w:asciiTheme="minorHAnsi" w:hAnsiTheme="minorHAnsi" w:cstheme="minorHAnsi"/>
          <w:b w:val="0"/>
          <w:sz w:val="18"/>
          <w:szCs w:val="18"/>
          <w:lang w:eastAsia="ar-SA"/>
        </w:rPr>
        <w:t>Protokół wraz z załącznikami jest jawny. Załączniki do protokołu Zamawiający udostępni po dokonaniu wyboru najkorzystniejszej oferty lub unieważnieniu postępowania, z tym że oferty udostępnia się od chwili ich otwarcia.</w:t>
      </w:r>
    </w:p>
    <w:p w:rsidR="00F92631"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B71D5A" w:rsidRPr="00B96A07">
        <w:rPr>
          <w:rFonts w:asciiTheme="minorHAnsi" w:hAnsiTheme="minorHAnsi" w:cstheme="minorHAnsi"/>
          <w:b w:val="0"/>
          <w:sz w:val="18"/>
          <w:szCs w:val="18"/>
          <w:lang w:eastAsia="ar-SA"/>
        </w:rPr>
        <w:t>.</w:t>
      </w:r>
      <w:r w:rsidR="00927887" w:rsidRPr="00B96A07">
        <w:rPr>
          <w:rFonts w:asciiTheme="minorHAnsi" w:hAnsiTheme="minorHAnsi" w:cstheme="minorHAnsi"/>
          <w:b w:val="0"/>
          <w:sz w:val="18"/>
          <w:szCs w:val="18"/>
          <w:lang w:eastAsia="ar-SA"/>
        </w:rPr>
        <w:t>8</w:t>
      </w:r>
      <w:r w:rsidR="00476F0F" w:rsidRPr="00B96A07">
        <w:rPr>
          <w:rFonts w:asciiTheme="minorHAnsi" w:hAnsiTheme="minorHAnsi" w:cstheme="minorHAnsi"/>
          <w:b w:val="0"/>
          <w:sz w:val="18"/>
          <w:szCs w:val="18"/>
          <w:lang w:eastAsia="ar-SA"/>
        </w:rPr>
        <w:t>.1</w:t>
      </w:r>
      <w:r w:rsidR="00D25953" w:rsidRPr="00B96A07">
        <w:rPr>
          <w:rFonts w:asciiTheme="minorHAnsi" w:hAnsiTheme="minorHAnsi" w:cstheme="minorHAnsi"/>
          <w:b w:val="0"/>
          <w:sz w:val="18"/>
          <w:szCs w:val="18"/>
          <w:lang w:eastAsia="ar-SA"/>
        </w:rPr>
        <w:t>.</w:t>
      </w:r>
      <w:r w:rsidR="00F92631" w:rsidRPr="00B96A07">
        <w:rPr>
          <w:rFonts w:asciiTheme="minorHAnsi" w:hAnsiTheme="minorHAnsi" w:cstheme="minorHAnsi"/>
          <w:b w:val="0"/>
          <w:sz w:val="18"/>
          <w:szCs w:val="18"/>
          <w:lang w:eastAsia="ar-SA"/>
        </w:rPr>
        <w:t>Protokół lub załączniki do protokołu Zamawiający udostępnia niezwłocznie na wniosek.</w:t>
      </w:r>
    </w:p>
    <w:p w:rsidR="00015914" w:rsidRPr="00B96A07" w:rsidRDefault="00015914" w:rsidP="00B909C8">
      <w:pPr>
        <w:pStyle w:val="Tekstpodstawowy2"/>
        <w:tabs>
          <w:tab w:val="left" w:pos="426"/>
        </w:tabs>
        <w:rPr>
          <w:rFonts w:asciiTheme="minorHAnsi" w:hAnsiTheme="minorHAnsi" w:cstheme="minorHAnsi"/>
          <w:b w:val="0"/>
          <w:sz w:val="18"/>
          <w:szCs w:val="18"/>
          <w:lang w:eastAsia="ar-SA"/>
        </w:rPr>
      </w:pPr>
      <w:r w:rsidRPr="00B96A07">
        <w:rPr>
          <w:rFonts w:asciiTheme="minorHAnsi" w:hAnsiTheme="minorHAnsi" w:cstheme="minorHAnsi"/>
          <w:b w:val="0"/>
          <w:sz w:val="18"/>
          <w:szCs w:val="18"/>
          <w:lang w:eastAsia="ar-SA"/>
        </w:rPr>
        <w:t>16</w:t>
      </w:r>
      <w:r w:rsidR="00B71D5A" w:rsidRPr="00B96A07">
        <w:rPr>
          <w:rFonts w:asciiTheme="minorHAnsi" w:hAnsiTheme="minorHAnsi" w:cstheme="minorHAnsi"/>
          <w:b w:val="0"/>
          <w:sz w:val="18"/>
          <w:szCs w:val="18"/>
          <w:lang w:eastAsia="ar-SA"/>
        </w:rPr>
        <w:t>.</w:t>
      </w:r>
      <w:r w:rsidR="00927887" w:rsidRPr="00B96A07">
        <w:rPr>
          <w:rFonts w:asciiTheme="minorHAnsi" w:hAnsiTheme="minorHAnsi" w:cstheme="minorHAnsi"/>
          <w:b w:val="0"/>
          <w:sz w:val="18"/>
          <w:szCs w:val="18"/>
          <w:lang w:eastAsia="ar-SA"/>
        </w:rPr>
        <w:t>8</w:t>
      </w:r>
      <w:r w:rsidR="00476F0F" w:rsidRPr="00B96A07">
        <w:rPr>
          <w:rFonts w:asciiTheme="minorHAnsi" w:hAnsiTheme="minorHAnsi" w:cstheme="minorHAnsi"/>
          <w:b w:val="0"/>
          <w:sz w:val="18"/>
          <w:szCs w:val="18"/>
          <w:lang w:eastAsia="ar-SA"/>
        </w:rPr>
        <w:t>.2</w:t>
      </w:r>
      <w:r w:rsidR="00476F0F" w:rsidRPr="00B96A07">
        <w:rPr>
          <w:rFonts w:asciiTheme="minorHAnsi" w:hAnsiTheme="minorHAnsi" w:cstheme="minorHAnsi"/>
          <w:b w:val="0"/>
          <w:sz w:val="18"/>
          <w:szCs w:val="18"/>
          <w:lang w:eastAsia="ar-SA"/>
        </w:rPr>
        <w:tab/>
      </w:r>
      <w:r w:rsidR="00D25953" w:rsidRPr="00B96A07">
        <w:rPr>
          <w:rFonts w:asciiTheme="minorHAnsi" w:hAnsiTheme="minorHAnsi" w:cstheme="minorHAnsi"/>
          <w:b w:val="0"/>
          <w:sz w:val="18"/>
          <w:szCs w:val="18"/>
          <w:lang w:eastAsia="ar-SA"/>
        </w:rPr>
        <w:t>.</w:t>
      </w:r>
      <w:r w:rsidR="00F92631" w:rsidRPr="00B96A07">
        <w:rPr>
          <w:rFonts w:asciiTheme="minorHAnsi" w:hAnsiTheme="minorHAnsi" w:cstheme="minorHAnsi"/>
          <w:b w:val="0"/>
          <w:sz w:val="18"/>
          <w:szCs w:val="18"/>
          <w:lang w:eastAsia="ar-SA"/>
        </w:rPr>
        <w:t xml:space="preserve">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w:t>
      </w:r>
      <w:r w:rsidR="003232C7" w:rsidRPr="00B96A07">
        <w:rPr>
          <w:rFonts w:asciiTheme="minorHAnsi" w:hAnsiTheme="minorHAnsi" w:cstheme="minorHAnsi"/>
          <w:b w:val="0"/>
          <w:sz w:val="18"/>
          <w:szCs w:val="18"/>
          <w:lang w:eastAsia="ar-SA"/>
        </w:rPr>
        <w:t>lub unieważnieniu postępowania.</w:t>
      </w:r>
    </w:p>
    <w:p w:rsidR="001249DC" w:rsidRPr="00B96A07"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B96A07">
        <w:rPr>
          <w:rFonts w:asciiTheme="minorHAnsi" w:hAnsiTheme="minorHAnsi" w:cstheme="minorHAnsi"/>
          <w:b/>
          <w:sz w:val="18"/>
          <w:szCs w:val="18"/>
          <w:lang w:eastAsia="ar-SA"/>
        </w:rPr>
        <w:t>17</w:t>
      </w:r>
      <w:r w:rsidR="001249DC" w:rsidRPr="00B96A07">
        <w:rPr>
          <w:rFonts w:asciiTheme="minorHAnsi" w:hAnsiTheme="minorHAnsi" w:cstheme="minorHAnsi"/>
          <w:b/>
          <w:sz w:val="18"/>
          <w:szCs w:val="18"/>
          <w:lang w:eastAsia="ar-SA"/>
        </w:rPr>
        <w:t>.</w:t>
      </w:r>
      <w:r w:rsidR="001249DC" w:rsidRPr="00B96A07">
        <w:rPr>
          <w:rFonts w:asciiTheme="minorHAnsi" w:hAnsiTheme="minorHAnsi" w:cstheme="minorHAnsi"/>
          <w:b/>
          <w:sz w:val="18"/>
          <w:szCs w:val="18"/>
          <w:lang w:eastAsia="ar-SA"/>
        </w:rPr>
        <w:tab/>
      </w:r>
      <w:r w:rsidR="001249DC" w:rsidRPr="00B96A07">
        <w:rPr>
          <w:rFonts w:asciiTheme="minorHAnsi" w:hAnsiTheme="minorHAnsi" w:cstheme="minorHAnsi"/>
          <w:b/>
          <w:bCs/>
          <w:sz w:val="18"/>
          <w:szCs w:val="18"/>
          <w:u w:val="single"/>
        </w:rPr>
        <w:t>TERMIN ZWIĄZANIA OFERTĄ</w:t>
      </w:r>
    </w:p>
    <w:p w:rsidR="001249DC" w:rsidRPr="00B96A07" w:rsidRDefault="00165E9C"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lang w:eastAsia="ar-SA"/>
        </w:rPr>
        <w:t>17</w:t>
      </w:r>
      <w:r w:rsidR="001249DC" w:rsidRPr="00B96A07">
        <w:rPr>
          <w:rFonts w:asciiTheme="minorHAnsi" w:hAnsiTheme="minorHAnsi" w:cstheme="minorHAnsi"/>
          <w:sz w:val="18"/>
          <w:szCs w:val="18"/>
          <w:lang w:eastAsia="ar-SA"/>
        </w:rPr>
        <w:t>.1.</w:t>
      </w:r>
      <w:r w:rsidR="001249DC" w:rsidRPr="00B96A07">
        <w:rPr>
          <w:rFonts w:asciiTheme="minorHAnsi" w:hAnsiTheme="minorHAnsi" w:cstheme="minorHAnsi"/>
          <w:sz w:val="18"/>
          <w:szCs w:val="18"/>
          <w:lang w:eastAsia="ar-SA"/>
        </w:rPr>
        <w:tab/>
      </w:r>
      <w:r w:rsidR="001249DC" w:rsidRPr="00B96A07">
        <w:rPr>
          <w:rFonts w:asciiTheme="minorHAnsi" w:hAnsiTheme="minorHAnsi" w:cstheme="minorHAnsi"/>
          <w:sz w:val="18"/>
          <w:szCs w:val="18"/>
        </w:rPr>
        <w:t xml:space="preserve">Termin związania ofertą wynosi </w:t>
      </w:r>
      <w:r w:rsidR="00B24ED9" w:rsidRPr="00B96A07">
        <w:rPr>
          <w:rFonts w:asciiTheme="minorHAnsi" w:hAnsiTheme="minorHAnsi" w:cstheme="minorHAnsi"/>
          <w:b/>
          <w:sz w:val="18"/>
          <w:szCs w:val="18"/>
        </w:rPr>
        <w:t>3</w:t>
      </w:r>
      <w:r w:rsidR="00015914" w:rsidRPr="00B96A07">
        <w:rPr>
          <w:rFonts w:asciiTheme="minorHAnsi" w:hAnsiTheme="minorHAnsi" w:cstheme="minorHAnsi"/>
          <w:b/>
          <w:sz w:val="18"/>
          <w:szCs w:val="18"/>
        </w:rPr>
        <w:t>0</w:t>
      </w:r>
      <w:r w:rsidR="001249DC" w:rsidRPr="00B96A07">
        <w:rPr>
          <w:rFonts w:asciiTheme="minorHAnsi" w:hAnsiTheme="minorHAnsi" w:cstheme="minorHAnsi"/>
          <w:b/>
          <w:bCs/>
          <w:sz w:val="18"/>
          <w:szCs w:val="18"/>
        </w:rPr>
        <w:t xml:space="preserve"> dni</w:t>
      </w:r>
      <w:r w:rsidR="001249DC" w:rsidRPr="00B96A07">
        <w:rPr>
          <w:rFonts w:asciiTheme="minorHAnsi" w:hAnsiTheme="minorHAnsi" w:cstheme="minorHAnsi"/>
          <w:sz w:val="18"/>
          <w:szCs w:val="18"/>
        </w:rPr>
        <w:t>. Bieg terminu związania ofertą rozpoczyna się wraz z</w:t>
      </w:r>
      <w:r w:rsidR="003B4553" w:rsidRPr="00B96A07">
        <w:rPr>
          <w:rFonts w:asciiTheme="minorHAnsi" w:hAnsiTheme="minorHAnsi" w:cstheme="minorHAnsi"/>
          <w:sz w:val="18"/>
          <w:szCs w:val="18"/>
        </w:rPr>
        <w:t> </w:t>
      </w:r>
      <w:r w:rsidR="001249DC" w:rsidRPr="00B96A07">
        <w:rPr>
          <w:rFonts w:asciiTheme="minorHAnsi" w:hAnsiTheme="minorHAnsi" w:cstheme="minorHAnsi"/>
          <w:sz w:val="18"/>
          <w:szCs w:val="18"/>
        </w:rPr>
        <w:t>upływem terminu składania ofert.</w:t>
      </w:r>
    </w:p>
    <w:p w:rsidR="001249DC" w:rsidRPr="00B96A07" w:rsidRDefault="00165E9C"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lang w:eastAsia="ar-SA"/>
        </w:rPr>
        <w:t>17</w:t>
      </w:r>
      <w:r w:rsidR="001249DC" w:rsidRPr="00B96A07">
        <w:rPr>
          <w:rFonts w:asciiTheme="minorHAnsi" w:hAnsiTheme="minorHAnsi" w:cstheme="minorHAnsi"/>
          <w:sz w:val="18"/>
          <w:szCs w:val="18"/>
          <w:lang w:eastAsia="ar-SA"/>
        </w:rPr>
        <w:t>.2.</w:t>
      </w:r>
      <w:r w:rsidR="001249DC" w:rsidRPr="00B96A07">
        <w:rPr>
          <w:rFonts w:asciiTheme="minorHAnsi" w:hAnsiTheme="minorHAnsi" w:cstheme="minorHAnsi"/>
          <w:sz w:val="18"/>
          <w:szCs w:val="18"/>
          <w:lang w:eastAsia="ar-SA"/>
        </w:rPr>
        <w:tab/>
      </w:r>
      <w:r w:rsidR="001249DC" w:rsidRPr="00B96A07">
        <w:rPr>
          <w:rFonts w:asciiTheme="minorHAnsi" w:hAnsiTheme="minorHAnsi" w:cstheme="minorHAnsi"/>
          <w:sz w:val="18"/>
          <w:szCs w:val="18"/>
        </w:rPr>
        <w:t>Wykonawca samodzielnie lub na wniosek Zamawiającego może przedłużyć termin związania ofertą,</w:t>
      </w:r>
      <w:r w:rsidR="00476F0F" w:rsidRPr="00B96A07">
        <w:rPr>
          <w:rFonts w:asciiTheme="minorHAnsi" w:hAnsiTheme="minorHAnsi" w:cstheme="minorHAnsi"/>
          <w:sz w:val="18"/>
          <w:szCs w:val="18"/>
        </w:rPr>
        <w:t xml:space="preserve"> </w:t>
      </w:r>
      <w:r w:rsidR="001249DC" w:rsidRPr="00B96A07">
        <w:rPr>
          <w:rFonts w:asciiTheme="minorHAnsi" w:hAnsiTheme="minorHAnsi" w:cstheme="minorHAnsi"/>
          <w:sz w:val="18"/>
          <w:szCs w:val="18"/>
        </w:rPr>
        <w:t>z tym że Zamawiający może tylko raz, co najmniej na 3 dni przed upływem terminu związania ofertą, zwrócić się do Wykonawców o wyrażenie zgody na przedłużenie terminu</w:t>
      </w:r>
      <w:r w:rsidR="003B4553" w:rsidRPr="00B96A07">
        <w:rPr>
          <w:rFonts w:asciiTheme="minorHAnsi" w:hAnsiTheme="minorHAnsi" w:cstheme="minorHAnsi"/>
          <w:sz w:val="18"/>
          <w:szCs w:val="18"/>
        </w:rPr>
        <w:t>, o którym mowa w pkt</w:t>
      </w:r>
      <w:r w:rsidR="001249DC" w:rsidRPr="00B96A07">
        <w:rPr>
          <w:rFonts w:asciiTheme="minorHAnsi" w:hAnsiTheme="minorHAnsi" w:cstheme="minorHAnsi"/>
          <w:sz w:val="18"/>
          <w:szCs w:val="18"/>
        </w:rPr>
        <w:t xml:space="preserve"> </w:t>
      </w:r>
      <w:r w:rsidRPr="00B96A07">
        <w:rPr>
          <w:rFonts w:asciiTheme="minorHAnsi" w:hAnsiTheme="minorHAnsi" w:cstheme="minorHAnsi"/>
          <w:sz w:val="18"/>
          <w:szCs w:val="18"/>
        </w:rPr>
        <w:t>17</w:t>
      </w:r>
      <w:r w:rsidR="003B4553" w:rsidRPr="00B96A07">
        <w:rPr>
          <w:rFonts w:asciiTheme="minorHAnsi" w:hAnsiTheme="minorHAnsi" w:cstheme="minorHAnsi"/>
          <w:sz w:val="18"/>
          <w:szCs w:val="18"/>
        </w:rPr>
        <w:t>.</w:t>
      </w:r>
      <w:r w:rsidR="001249DC" w:rsidRPr="00B96A07">
        <w:rPr>
          <w:rFonts w:asciiTheme="minorHAnsi" w:hAnsiTheme="minorHAnsi" w:cstheme="minorHAnsi"/>
          <w:sz w:val="18"/>
          <w:szCs w:val="18"/>
        </w:rPr>
        <w:t>1</w:t>
      </w:r>
      <w:r w:rsidR="003B4553" w:rsidRPr="00B96A07">
        <w:rPr>
          <w:rFonts w:asciiTheme="minorHAnsi" w:hAnsiTheme="minorHAnsi" w:cstheme="minorHAnsi"/>
          <w:sz w:val="18"/>
          <w:szCs w:val="18"/>
        </w:rPr>
        <w:t>.</w:t>
      </w:r>
      <w:r w:rsidR="005248F4" w:rsidRPr="00B96A07">
        <w:rPr>
          <w:rFonts w:asciiTheme="minorHAnsi" w:hAnsiTheme="minorHAnsi" w:cstheme="minorHAnsi"/>
          <w:sz w:val="18"/>
          <w:szCs w:val="18"/>
        </w:rPr>
        <w:t xml:space="preserve"> SIWZ</w:t>
      </w:r>
      <w:r w:rsidR="001249DC" w:rsidRPr="00B96A07">
        <w:rPr>
          <w:rFonts w:asciiTheme="minorHAnsi" w:hAnsiTheme="minorHAnsi" w:cstheme="minorHAnsi"/>
          <w:sz w:val="18"/>
          <w:szCs w:val="18"/>
        </w:rPr>
        <w:t xml:space="preserve"> o</w:t>
      </w:r>
      <w:r w:rsidR="003B4553" w:rsidRPr="00B96A07">
        <w:rPr>
          <w:rFonts w:asciiTheme="minorHAnsi" w:hAnsiTheme="minorHAnsi" w:cstheme="minorHAnsi"/>
          <w:sz w:val="18"/>
          <w:szCs w:val="18"/>
        </w:rPr>
        <w:t> </w:t>
      </w:r>
      <w:r w:rsidR="001249DC" w:rsidRPr="00B96A07">
        <w:rPr>
          <w:rFonts w:asciiTheme="minorHAnsi" w:hAnsiTheme="minorHAnsi" w:cstheme="minorHAnsi"/>
          <w:sz w:val="18"/>
          <w:szCs w:val="18"/>
        </w:rPr>
        <w:t>oznaczony okres, nie dłuższy jednak niż 60 dni.</w:t>
      </w:r>
    </w:p>
    <w:p w:rsidR="001249DC" w:rsidRPr="00B96A07" w:rsidRDefault="00165E9C"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lang w:eastAsia="ar-SA"/>
        </w:rPr>
        <w:t>17</w:t>
      </w:r>
      <w:r w:rsidR="001249DC" w:rsidRPr="00B96A07">
        <w:rPr>
          <w:rFonts w:asciiTheme="minorHAnsi" w:hAnsiTheme="minorHAnsi" w:cstheme="minorHAnsi"/>
          <w:sz w:val="18"/>
          <w:szCs w:val="18"/>
          <w:lang w:eastAsia="ar-SA"/>
        </w:rPr>
        <w:t>.3.</w:t>
      </w:r>
      <w:r w:rsidR="001249DC" w:rsidRPr="00B96A07">
        <w:rPr>
          <w:rFonts w:asciiTheme="minorHAnsi" w:hAnsiTheme="minorHAnsi" w:cstheme="minorHAnsi"/>
          <w:sz w:val="18"/>
          <w:szCs w:val="18"/>
          <w:lang w:eastAsia="ar-SA"/>
        </w:rPr>
        <w:tab/>
      </w:r>
      <w:r w:rsidR="001249DC" w:rsidRPr="00B96A07">
        <w:rPr>
          <w:rFonts w:asciiTheme="minorHAnsi" w:hAnsiTheme="minorHAnsi" w:cstheme="minorHAnsi"/>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C57" w:rsidRPr="00B96A07" w:rsidRDefault="00165E9C" w:rsidP="0044145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lang w:eastAsia="ar-SA"/>
        </w:rPr>
        <w:t>17</w:t>
      </w:r>
      <w:r w:rsidR="001249DC" w:rsidRPr="00B96A07">
        <w:rPr>
          <w:rFonts w:asciiTheme="minorHAnsi" w:hAnsiTheme="minorHAnsi" w:cstheme="minorHAnsi"/>
          <w:sz w:val="18"/>
          <w:szCs w:val="18"/>
          <w:lang w:eastAsia="ar-SA"/>
        </w:rPr>
        <w:t>.4.</w:t>
      </w:r>
      <w:r w:rsidR="001249DC" w:rsidRPr="00B96A07">
        <w:rPr>
          <w:rFonts w:asciiTheme="minorHAnsi" w:hAnsiTheme="minorHAnsi" w:cstheme="minorHAnsi"/>
          <w:sz w:val="18"/>
          <w:szCs w:val="18"/>
          <w:lang w:eastAsia="ar-SA"/>
        </w:rPr>
        <w:tab/>
      </w:r>
      <w:r w:rsidR="001249DC" w:rsidRPr="00B96A07">
        <w:rPr>
          <w:rFonts w:asciiTheme="minorHAnsi" w:hAnsiTheme="minorHAnsi" w:cstheme="minorHAnsi"/>
          <w:sz w:val="18"/>
          <w:szCs w:val="18"/>
        </w:rPr>
        <w:t xml:space="preserve">W przypadku wniesienia odwołania po upływie terminu składania ofert bieg terminu związania ofertą ulegnie zawieszeniu do czasu ogłoszenia </w:t>
      </w:r>
      <w:r w:rsidR="00185F23" w:rsidRPr="00B96A07">
        <w:rPr>
          <w:rFonts w:asciiTheme="minorHAnsi" w:hAnsiTheme="minorHAnsi" w:cstheme="minorHAnsi"/>
          <w:sz w:val="18"/>
          <w:szCs w:val="18"/>
        </w:rPr>
        <w:t xml:space="preserve">orzeczenia </w:t>
      </w:r>
      <w:r w:rsidR="001249DC" w:rsidRPr="00B96A07">
        <w:rPr>
          <w:rFonts w:asciiTheme="minorHAnsi" w:hAnsiTheme="minorHAnsi" w:cstheme="minorHAnsi"/>
          <w:sz w:val="18"/>
          <w:szCs w:val="18"/>
        </w:rPr>
        <w:t>przez Krajową Izbę Odwo</w:t>
      </w:r>
      <w:r w:rsidR="005C30DE" w:rsidRPr="00B96A07">
        <w:rPr>
          <w:rFonts w:asciiTheme="minorHAnsi" w:hAnsiTheme="minorHAnsi" w:cstheme="minorHAnsi"/>
          <w:sz w:val="18"/>
          <w:szCs w:val="18"/>
        </w:rPr>
        <w:t>ławczą.</w:t>
      </w:r>
    </w:p>
    <w:p w:rsidR="001249DC" w:rsidRPr="00B96A07"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B96A07">
        <w:rPr>
          <w:rFonts w:asciiTheme="minorHAnsi" w:hAnsiTheme="minorHAnsi" w:cstheme="minorHAnsi"/>
          <w:b/>
          <w:sz w:val="18"/>
          <w:szCs w:val="18"/>
          <w:lang w:eastAsia="ar-SA"/>
        </w:rPr>
        <w:t>18</w:t>
      </w:r>
      <w:r w:rsidR="001249DC" w:rsidRPr="00B96A07">
        <w:rPr>
          <w:rFonts w:asciiTheme="minorHAnsi" w:hAnsiTheme="minorHAnsi" w:cstheme="minorHAnsi"/>
          <w:b/>
          <w:sz w:val="18"/>
          <w:szCs w:val="18"/>
          <w:lang w:eastAsia="ar-SA"/>
        </w:rPr>
        <w:t>.</w:t>
      </w:r>
      <w:r w:rsidR="001249DC" w:rsidRPr="00B96A07">
        <w:rPr>
          <w:rFonts w:asciiTheme="minorHAnsi" w:hAnsiTheme="minorHAnsi" w:cstheme="minorHAnsi"/>
          <w:b/>
          <w:sz w:val="18"/>
          <w:szCs w:val="18"/>
          <w:lang w:eastAsia="ar-SA"/>
        </w:rPr>
        <w:tab/>
      </w:r>
      <w:r w:rsidR="001249DC" w:rsidRPr="00B96A07">
        <w:rPr>
          <w:rFonts w:asciiTheme="minorHAnsi" w:hAnsiTheme="minorHAnsi" w:cstheme="minorHAnsi"/>
          <w:b/>
          <w:bCs/>
          <w:sz w:val="18"/>
          <w:szCs w:val="18"/>
          <w:u w:val="single"/>
        </w:rPr>
        <w:t>KRYTERIA WYBORU I SPOSÓB OCENY OFERT ORAZ UDZIELENIE ZAMÓWIENIA</w:t>
      </w:r>
    </w:p>
    <w:p w:rsidR="003B43A9" w:rsidRPr="00B96A07"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B96A07">
        <w:rPr>
          <w:rFonts w:asciiTheme="minorHAnsi" w:hAnsiTheme="minorHAnsi" w:cstheme="minorHAnsi"/>
          <w:sz w:val="18"/>
          <w:szCs w:val="18"/>
          <w:lang w:eastAsia="ar-SA"/>
        </w:rPr>
        <w:t>18.1.</w:t>
      </w:r>
      <w:r w:rsidRPr="00B96A07">
        <w:rPr>
          <w:rFonts w:asciiTheme="minorHAnsi" w:hAnsiTheme="minorHAnsi" w:cstheme="minorHAnsi"/>
          <w:sz w:val="18"/>
          <w:szCs w:val="18"/>
          <w:lang w:eastAsia="ar-SA"/>
        </w:rPr>
        <w:tab/>
      </w:r>
      <w:r w:rsidRPr="00B96A07">
        <w:rPr>
          <w:rFonts w:asciiTheme="minorHAnsi" w:hAnsiTheme="minorHAnsi" w:cstheme="minorHAnsi"/>
          <w:sz w:val="18"/>
          <w:szCs w:val="18"/>
        </w:rPr>
        <w:t>Przy dokonywaniu wyboru najkorzystniejszej oferty Zamawiający stosować będzie następujące kryteria oceny ofert:</w:t>
      </w:r>
    </w:p>
    <w:p w:rsidR="003B43A9" w:rsidRPr="00B96A07" w:rsidRDefault="003B43A9" w:rsidP="003B43A9">
      <w:pPr>
        <w:pStyle w:val="Akapitzlist"/>
        <w:tabs>
          <w:tab w:val="left" w:pos="284"/>
          <w:tab w:val="left" w:pos="851"/>
        </w:tabs>
        <w:spacing w:before="120" w:line="240" w:lineRule="auto"/>
        <w:ind w:left="567"/>
        <w:rPr>
          <w:rFonts w:asciiTheme="minorHAnsi" w:hAnsiTheme="minorHAnsi" w:cstheme="minorHAnsi"/>
          <w:b/>
          <w:bCs/>
          <w:sz w:val="18"/>
          <w:szCs w:val="18"/>
        </w:rPr>
      </w:pPr>
      <w:r w:rsidRPr="00B96A07">
        <w:rPr>
          <w:rFonts w:asciiTheme="minorHAnsi" w:hAnsiTheme="minorHAnsi" w:cstheme="minorHAnsi"/>
          <w:sz w:val="18"/>
          <w:szCs w:val="18"/>
        </w:rPr>
        <w:t>A)</w:t>
      </w:r>
      <w:r w:rsidRPr="00B96A07">
        <w:rPr>
          <w:rFonts w:asciiTheme="minorHAnsi" w:hAnsiTheme="minorHAnsi" w:cstheme="minorHAnsi"/>
          <w:sz w:val="18"/>
          <w:szCs w:val="18"/>
        </w:rPr>
        <w:tab/>
      </w:r>
      <w:r w:rsidRPr="00B96A07">
        <w:rPr>
          <w:rFonts w:asciiTheme="minorHAnsi" w:hAnsiTheme="minorHAnsi" w:cstheme="minorHAnsi"/>
          <w:b/>
          <w:sz w:val="18"/>
          <w:szCs w:val="18"/>
        </w:rPr>
        <w:t xml:space="preserve">CENA OFERTOWA – </w:t>
      </w:r>
      <w:r w:rsidRPr="00B96A07">
        <w:rPr>
          <w:rFonts w:asciiTheme="minorHAnsi" w:hAnsiTheme="minorHAnsi" w:cstheme="minorHAnsi"/>
          <w:b/>
          <w:bCs/>
          <w:sz w:val="18"/>
          <w:szCs w:val="18"/>
        </w:rPr>
        <w:t>60% = 60 pkt</w:t>
      </w:r>
    </w:p>
    <w:p w:rsidR="003B43A9" w:rsidRPr="00B96A07" w:rsidRDefault="003B43A9" w:rsidP="00502808">
      <w:pPr>
        <w:pStyle w:val="Akapitzlist"/>
        <w:numPr>
          <w:ilvl w:val="0"/>
          <w:numId w:val="31"/>
        </w:numPr>
        <w:tabs>
          <w:tab w:val="clear" w:pos="1440"/>
          <w:tab w:val="left" w:pos="284"/>
          <w:tab w:val="num" w:pos="851"/>
          <w:tab w:val="left" w:pos="1701"/>
          <w:tab w:val="left" w:pos="2552"/>
        </w:tabs>
        <w:spacing w:before="120" w:line="240" w:lineRule="auto"/>
        <w:ind w:hanging="873"/>
        <w:jc w:val="both"/>
        <w:rPr>
          <w:rFonts w:asciiTheme="minorHAnsi" w:hAnsiTheme="minorHAnsi" w:cstheme="minorHAnsi"/>
          <w:b/>
          <w:sz w:val="18"/>
          <w:szCs w:val="18"/>
        </w:rPr>
      </w:pPr>
      <w:r w:rsidRPr="00B96A07">
        <w:rPr>
          <w:rFonts w:asciiTheme="minorHAnsi" w:hAnsiTheme="minorHAnsi" w:cstheme="minorHAnsi"/>
          <w:b/>
          <w:sz w:val="18"/>
          <w:szCs w:val="18"/>
        </w:rPr>
        <w:t>JAKOŚĆ – 40%</w:t>
      </w:r>
    </w:p>
    <w:p w:rsidR="003B43A9" w:rsidRPr="00B96A07" w:rsidRDefault="003B43A9" w:rsidP="003B43A9">
      <w:pPr>
        <w:tabs>
          <w:tab w:val="left" w:pos="567"/>
        </w:tabs>
        <w:spacing w:before="120"/>
        <w:jc w:val="both"/>
        <w:rPr>
          <w:rFonts w:asciiTheme="minorHAnsi" w:hAnsiTheme="minorHAnsi" w:cstheme="minorHAnsi"/>
          <w:sz w:val="18"/>
          <w:szCs w:val="18"/>
          <w:u w:val="single"/>
        </w:rPr>
      </w:pPr>
      <w:r w:rsidRPr="00B96A07">
        <w:rPr>
          <w:rFonts w:asciiTheme="minorHAnsi" w:hAnsiTheme="minorHAnsi" w:cstheme="minorHAnsi"/>
          <w:sz w:val="18"/>
          <w:szCs w:val="18"/>
          <w:u w:val="single"/>
        </w:rPr>
        <w:t>18.1.1.</w:t>
      </w:r>
      <w:r w:rsidRPr="00B96A07">
        <w:rPr>
          <w:rFonts w:asciiTheme="minorHAnsi" w:hAnsiTheme="minorHAnsi" w:cstheme="minorHAnsi"/>
          <w:sz w:val="18"/>
          <w:szCs w:val="18"/>
          <w:u w:val="single"/>
        </w:rPr>
        <w:tab/>
      </w:r>
      <w:r w:rsidRPr="00B96A07">
        <w:rPr>
          <w:rFonts w:asciiTheme="minorHAnsi" w:hAnsiTheme="minorHAnsi" w:cstheme="minorHAnsi"/>
          <w:b/>
          <w:sz w:val="18"/>
          <w:szCs w:val="18"/>
          <w:u w:val="single"/>
        </w:rPr>
        <w:t>CENA OFERTOWA</w:t>
      </w:r>
      <w:r w:rsidRPr="00B96A07">
        <w:rPr>
          <w:rFonts w:asciiTheme="minorHAnsi" w:hAnsiTheme="minorHAnsi" w:cstheme="minorHAnsi"/>
          <w:sz w:val="18"/>
          <w:szCs w:val="18"/>
          <w:u w:val="single"/>
        </w:rPr>
        <w:t xml:space="preserve"> </w:t>
      </w:r>
      <w:r w:rsidRPr="00B96A07">
        <w:rPr>
          <w:rFonts w:asciiTheme="minorHAnsi" w:hAnsiTheme="minorHAnsi" w:cstheme="minorHAnsi"/>
          <w:b/>
          <w:sz w:val="18"/>
          <w:szCs w:val="18"/>
          <w:u w:val="single"/>
        </w:rPr>
        <w:t>– „C”</w:t>
      </w:r>
    </w:p>
    <w:p w:rsidR="003B43A9" w:rsidRPr="00B96A07" w:rsidRDefault="003B43A9" w:rsidP="003B43A9">
      <w:pPr>
        <w:numPr>
          <w:ilvl w:val="0"/>
          <w:numId w:val="7"/>
        </w:numPr>
        <w:tabs>
          <w:tab w:val="clear" w:pos="720"/>
          <w:tab w:val="left" w:pos="851"/>
          <w:tab w:val="num" w:pos="993"/>
        </w:tabs>
        <w:ind w:left="567" w:firstLine="0"/>
        <w:jc w:val="both"/>
        <w:rPr>
          <w:rFonts w:asciiTheme="minorHAnsi" w:hAnsiTheme="minorHAnsi" w:cstheme="minorHAnsi"/>
          <w:sz w:val="18"/>
          <w:szCs w:val="18"/>
        </w:rPr>
      </w:pPr>
      <w:r w:rsidRPr="00B96A07">
        <w:rPr>
          <w:rFonts w:asciiTheme="minorHAnsi" w:hAnsiTheme="minorHAnsi" w:cstheme="minorHAnsi"/>
          <w:sz w:val="18"/>
          <w:szCs w:val="18"/>
        </w:rPr>
        <w:t>przyjmuje się, że najwyższą ilość punktów, tj. 60 punktów, otrzyma najniższa wśród cen zawartych w ofertach;</w:t>
      </w:r>
    </w:p>
    <w:p w:rsidR="003B43A9" w:rsidRPr="00B96A07" w:rsidRDefault="003B43A9" w:rsidP="003B43A9">
      <w:pPr>
        <w:numPr>
          <w:ilvl w:val="0"/>
          <w:numId w:val="7"/>
        </w:numPr>
        <w:tabs>
          <w:tab w:val="clear" w:pos="720"/>
          <w:tab w:val="left" w:pos="851"/>
          <w:tab w:val="num" w:pos="993"/>
        </w:tabs>
        <w:ind w:left="567" w:firstLine="0"/>
        <w:jc w:val="both"/>
        <w:rPr>
          <w:rFonts w:asciiTheme="minorHAnsi" w:hAnsiTheme="minorHAnsi" w:cstheme="minorHAnsi"/>
          <w:sz w:val="18"/>
          <w:szCs w:val="18"/>
        </w:rPr>
      </w:pPr>
      <w:r w:rsidRPr="00B96A07">
        <w:rPr>
          <w:rFonts w:asciiTheme="minorHAnsi" w:hAnsiTheme="minorHAnsi" w:cstheme="minorHAnsi"/>
          <w:sz w:val="18"/>
          <w:szCs w:val="18"/>
          <w:lang w:eastAsia="en-US"/>
        </w:rPr>
        <w:t>ceny w pozostałych ofertach punktowane będą w oparciu o następujący wzór:</w:t>
      </w:r>
    </w:p>
    <w:p w:rsidR="003B43A9" w:rsidRPr="00B96A07" w:rsidRDefault="003B43A9" w:rsidP="003B43A9">
      <w:pPr>
        <w:jc w:val="center"/>
        <w:rPr>
          <w:rFonts w:asciiTheme="minorHAnsi" w:hAnsiTheme="minorHAnsi" w:cstheme="minorHAnsi"/>
          <w:b/>
          <w:bCs/>
          <w:sz w:val="18"/>
          <w:szCs w:val="18"/>
        </w:rPr>
      </w:pPr>
    </w:p>
    <w:tbl>
      <w:tblPr>
        <w:tblW w:w="0" w:type="auto"/>
        <w:jc w:val="center"/>
        <w:tblLook w:val="04A0" w:firstRow="1" w:lastRow="0" w:firstColumn="1" w:lastColumn="0" w:noHBand="0" w:noVBand="1"/>
      </w:tblPr>
      <w:tblGrid>
        <w:gridCol w:w="795"/>
        <w:gridCol w:w="793"/>
        <w:gridCol w:w="850"/>
      </w:tblGrid>
      <w:tr w:rsidR="00E04BDD" w:rsidRPr="00B96A07" w:rsidTr="003B43A9">
        <w:trPr>
          <w:cantSplit/>
          <w:jc w:val="center"/>
        </w:trPr>
        <w:tc>
          <w:tcPr>
            <w:tcW w:w="795" w:type="dxa"/>
            <w:vMerge w:val="restart"/>
            <w:vAlign w:val="center"/>
          </w:tcPr>
          <w:p w:rsidR="003B43A9" w:rsidRPr="00B96A07" w:rsidRDefault="003B43A9" w:rsidP="003B43A9">
            <w:pPr>
              <w:jc w:val="right"/>
              <w:rPr>
                <w:rFonts w:asciiTheme="minorHAnsi" w:hAnsiTheme="minorHAnsi" w:cstheme="minorHAnsi"/>
                <w:sz w:val="18"/>
                <w:szCs w:val="18"/>
              </w:rPr>
            </w:pPr>
            <w:r w:rsidRPr="00B96A07">
              <w:rPr>
                <w:rFonts w:asciiTheme="minorHAnsi" w:hAnsiTheme="minorHAnsi" w:cstheme="minorHAnsi"/>
                <w:sz w:val="18"/>
                <w:szCs w:val="18"/>
              </w:rPr>
              <w:t>C =</w:t>
            </w:r>
          </w:p>
        </w:tc>
        <w:tc>
          <w:tcPr>
            <w:tcW w:w="793" w:type="dxa"/>
            <w:tcBorders>
              <w:bottom w:val="single" w:sz="6" w:space="0" w:color="auto"/>
            </w:tcBorders>
            <w:vAlign w:val="bottom"/>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C</w:t>
            </w:r>
            <w:r w:rsidRPr="00B96A07">
              <w:rPr>
                <w:rFonts w:asciiTheme="minorHAnsi" w:hAnsiTheme="minorHAnsi" w:cstheme="minorHAnsi"/>
                <w:sz w:val="18"/>
                <w:szCs w:val="18"/>
                <w:vertAlign w:val="subscript"/>
              </w:rPr>
              <w:t>min</w:t>
            </w:r>
          </w:p>
        </w:tc>
        <w:tc>
          <w:tcPr>
            <w:tcW w:w="850" w:type="dxa"/>
            <w:vMerge w:val="restar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 60</w:t>
            </w:r>
          </w:p>
        </w:tc>
      </w:tr>
      <w:tr w:rsidR="00E04BDD" w:rsidRPr="00B96A07" w:rsidTr="003B43A9">
        <w:trPr>
          <w:cantSplit/>
          <w:jc w:val="center"/>
        </w:trPr>
        <w:tc>
          <w:tcPr>
            <w:tcW w:w="795" w:type="dxa"/>
            <w:vMerge/>
          </w:tcPr>
          <w:p w:rsidR="003B43A9" w:rsidRPr="00B96A07" w:rsidRDefault="003B43A9" w:rsidP="003B43A9">
            <w:pPr>
              <w:rPr>
                <w:rFonts w:asciiTheme="minorHAnsi" w:hAnsiTheme="minorHAnsi" w:cstheme="minorHAnsi"/>
                <w:sz w:val="18"/>
                <w:szCs w:val="18"/>
              </w:rPr>
            </w:pPr>
          </w:p>
        </w:tc>
        <w:tc>
          <w:tcPr>
            <w:tcW w:w="793" w:type="dxa"/>
            <w:tcBorders>
              <w:top w:val="single" w:sz="6" w:space="0" w:color="auto"/>
            </w:tcBorders>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C</w:t>
            </w:r>
            <w:r w:rsidRPr="00B96A07">
              <w:rPr>
                <w:rFonts w:asciiTheme="minorHAnsi" w:hAnsiTheme="minorHAnsi" w:cstheme="minorHAnsi"/>
                <w:sz w:val="18"/>
                <w:szCs w:val="18"/>
                <w:vertAlign w:val="subscript"/>
              </w:rPr>
              <w:t>x</w:t>
            </w:r>
          </w:p>
        </w:tc>
        <w:tc>
          <w:tcPr>
            <w:tcW w:w="850" w:type="dxa"/>
            <w:vMerge/>
          </w:tcPr>
          <w:p w:rsidR="003B43A9" w:rsidRPr="00B96A07" w:rsidRDefault="003B43A9" w:rsidP="003B43A9">
            <w:pPr>
              <w:rPr>
                <w:rFonts w:asciiTheme="minorHAnsi" w:hAnsiTheme="minorHAnsi" w:cstheme="minorHAnsi"/>
                <w:sz w:val="18"/>
                <w:szCs w:val="18"/>
              </w:rPr>
            </w:pPr>
          </w:p>
        </w:tc>
      </w:tr>
    </w:tbl>
    <w:p w:rsidR="003B43A9" w:rsidRPr="00B96A07" w:rsidRDefault="003B43A9" w:rsidP="003B43A9">
      <w:pPr>
        <w:jc w:val="both"/>
        <w:rPr>
          <w:rFonts w:asciiTheme="minorHAnsi" w:hAnsiTheme="minorHAnsi" w:cstheme="minorHAnsi"/>
          <w:b/>
          <w:bCs/>
          <w:sz w:val="18"/>
          <w:szCs w:val="18"/>
        </w:rPr>
      </w:pPr>
      <w:r w:rsidRPr="00B96A07">
        <w:rPr>
          <w:rFonts w:asciiTheme="minorHAnsi" w:hAnsiTheme="minorHAnsi" w:cstheme="minorHAnsi"/>
          <w:sz w:val="18"/>
          <w:szCs w:val="18"/>
        </w:rPr>
        <w:t>gdzie:</w:t>
      </w:r>
    </w:p>
    <w:tbl>
      <w:tblPr>
        <w:tblW w:w="5000" w:type="pct"/>
        <w:jc w:val="center"/>
        <w:tblCellMar>
          <w:left w:w="70" w:type="dxa"/>
          <w:right w:w="70" w:type="dxa"/>
        </w:tblCellMar>
        <w:tblLook w:val="0000" w:firstRow="0" w:lastRow="0" w:firstColumn="0" w:lastColumn="0" w:noHBand="0" w:noVBand="0"/>
      </w:tblPr>
      <w:tblGrid>
        <w:gridCol w:w="424"/>
        <w:gridCol w:w="355"/>
        <w:gridCol w:w="8715"/>
      </w:tblGrid>
      <w:tr w:rsidR="00E04BDD" w:rsidRPr="00B96A07" w:rsidTr="003B43A9">
        <w:trPr>
          <w:jc w:val="center"/>
        </w:trPr>
        <w:tc>
          <w:tcPr>
            <w:tcW w:w="223" w:type="pct"/>
            <w:vAlign w:val="center"/>
          </w:tcPr>
          <w:p w:rsidR="003B43A9" w:rsidRPr="00B96A07" w:rsidRDefault="003B43A9" w:rsidP="003B43A9">
            <w:pPr>
              <w:rPr>
                <w:rFonts w:asciiTheme="minorHAnsi" w:hAnsiTheme="minorHAnsi" w:cstheme="minorHAnsi"/>
                <w:iCs/>
                <w:sz w:val="18"/>
                <w:szCs w:val="18"/>
              </w:rPr>
            </w:pPr>
            <w:r w:rsidRPr="00B96A07">
              <w:rPr>
                <w:rFonts w:asciiTheme="minorHAnsi" w:hAnsiTheme="minorHAnsi" w:cstheme="minorHAnsi"/>
                <w:iCs/>
                <w:sz w:val="18"/>
                <w:szCs w:val="18"/>
              </w:rPr>
              <w:t>C</w:t>
            </w:r>
          </w:p>
        </w:tc>
        <w:tc>
          <w:tcPr>
            <w:tcW w:w="187" w:type="pc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w:t>
            </w:r>
          </w:p>
        </w:tc>
        <w:tc>
          <w:tcPr>
            <w:tcW w:w="4590" w:type="pc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ilość punktów przyznana ofercie w kryterium „Cena ofertowa”</w:t>
            </w:r>
          </w:p>
        </w:tc>
      </w:tr>
      <w:tr w:rsidR="00E04BDD" w:rsidRPr="00B96A07" w:rsidTr="003B43A9">
        <w:trPr>
          <w:jc w:val="center"/>
        </w:trPr>
        <w:tc>
          <w:tcPr>
            <w:tcW w:w="223" w:type="pct"/>
            <w:vAlign w:val="center"/>
          </w:tcPr>
          <w:p w:rsidR="003B43A9" w:rsidRPr="00B96A07" w:rsidRDefault="003B43A9" w:rsidP="003B43A9">
            <w:pPr>
              <w:rPr>
                <w:rFonts w:asciiTheme="minorHAnsi" w:hAnsiTheme="minorHAnsi" w:cstheme="minorHAnsi"/>
                <w:iCs/>
                <w:sz w:val="18"/>
                <w:szCs w:val="18"/>
              </w:rPr>
            </w:pPr>
            <w:r w:rsidRPr="00B96A07">
              <w:rPr>
                <w:rFonts w:asciiTheme="minorHAnsi" w:hAnsiTheme="minorHAnsi" w:cstheme="minorHAnsi"/>
                <w:iCs/>
                <w:sz w:val="18"/>
                <w:szCs w:val="18"/>
              </w:rPr>
              <w:t>C</w:t>
            </w:r>
            <w:r w:rsidRPr="00B96A07">
              <w:rPr>
                <w:rFonts w:asciiTheme="minorHAnsi" w:hAnsiTheme="minorHAnsi" w:cstheme="minorHAnsi"/>
                <w:iCs/>
                <w:sz w:val="18"/>
                <w:szCs w:val="18"/>
                <w:vertAlign w:val="subscript"/>
              </w:rPr>
              <w:t>min</w:t>
            </w:r>
          </w:p>
        </w:tc>
        <w:tc>
          <w:tcPr>
            <w:tcW w:w="187" w:type="pc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w:t>
            </w:r>
          </w:p>
        </w:tc>
        <w:tc>
          <w:tcPr>
            <w:tcW w:w="4590" w:type="pc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Najniższa cena brutto wśród ocenianych ofert</w:t>
            </w:r>
          </w:p>
        </w:tc>
      </w:tr>
      <w:tr w:rsidR="00E04BDD" w:rsidRPr="00B96A07" w:rsidTr="003B43A9">
        <w:trPr>
          <w:trHeight w:val="152"/>
          <w:jc w:val="center"/>
        </w:trPr>
        <w:tc>
          <w:tcPr>
            <w:tcW w:w="223" w:type="pct"/>
          </w:tcPr>
          <w:p w:rsidR="003B43A9" w:rsidRPr="00B96A07" w:rsidRDefault="003B43A9" w:rsidP="003B43A9">
            <w:pPr>
              <w:rPr>
                <w:rFonts w:asciiTheme="minorHAnsi" w:hAnsiTheme="minorHAnsi" w:cstheme="minorHAnsi"/>
                <w:iCs/>
                <w:sz w:val="18"/>
                <w:szCs w:val="18"/>
              </w:rPr>
            </w:pPr>
            <w:r w:rsidRPr="00B96A07">
              <w:rPr>
                <w:rFonts w:asciiTheme="minorHAnsi" w:hAnsiTheme="minorHAnsi" w:cstheme="minorHAnsi"/>
                <w:iCs/>
                <w:sz w:val="18"/>
                <w:szCs w:val="18"/>
              </w:rPr>
              <w:t>C</w:t>
            </w:r>
            <w:r w:rsidRPr="00B96A07">
              <w:rPr>
                <w:rFonts w:asciiTheme="minorHAnsi" w:hAnsiTheme="minorHAnsi" w:cstheme="minorHAnsi"/>
                <w:iCs/>
                <w:sz w:val="18"/>
                <w:szCs w:val="18"/>
                <w:vertAlign w:val="subscript"/>
              </w:rPr>
              <w:t>x</w:t>
            </w:r>
          </w:p>
        </w:tc>
        <w:tc>
          <w:tcPr>
            <w:tcW w:w="187" w:type="pct"/>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w:t>
            </w:r>
          </w:p>
        </w:tc>
        <w:tc>
          <w:tcPr>
            <w:tcW w:w="4590" w:type="pct"/>
            <w:vAlign w:val="center"/>
          </w:tcPr>
          <w:p w:rsidR="003B43A9" w:rsidRPr="00B96A07" w:rsidRDefault="003B43A9" w:rsidP="003B43A9">
            <w:pPr>
              <w:rPr>
                <w:rFonts w:asciiTheme="minorHAnsi" w:hAnsiTheme="minorHAnsi" w:cstheme="minorHAnsi"/>
                <w:sz w:val="18"/>
                <w:szCs w:val="18"/>
              </w:rPr>
            </w:pPr>
            <w:r w:rsidRPr="00B96A07">
              <w:rPr>
                <w:rFonts w:asciiTheme="minorHAnsi" w:hAnsiTheme="minorHAnsi" w:cstheme="minorHAnsi"/>
                <w:sz w:val="18"/>
                <w:szCs w:val="18"/>
              </w:rPr>
              <w:t>cena brutto ocenianej oferty</w:t>
            </w:r>
          </w:p>
        </w:tc>
      </w:tr>
    </w:tbl>
    <w:p w:rsidR="003B43A9" w:rsidRPr="00B96A07" w:rsidRDefault="003B43A9" w:rsidP="003B43A9">
      <w:pPr>
        <w:spacing w:before="120"/>
        <w:jc w:val="both"/>
        <w:rPr>
          <w:rFonts w:asciiTheme="minorHAnsi" w:eastAsia="Calibri" w:hAnsiTheme="minorHAnsi" w:cstheme="minorHAnsi"/>
          <w:sz w:val="18"/>
          <w:szCs w:val="18"/>
        </w:rPr>
      </w:pPr>
      <w:r w:rsidRPr="00B96A07">
        <w:rPr>
          <w:rFonts w:asciiTheme="minorHAnsi" w:hAnsiTheme="minorHAnsi" w:cstheme="minorHAnsi"/>
          <w:sz w:val="18"/>
          <w:szCs w:val="18"/>
          <w:u w:val="single"/>
        </w:rPr>
        <w:t>18.1.2.</w:t>
      </w:r>
      <w:r w:rsidRPr="00B96A07">
        <w:rPr>
          <w:rFonts w:asciiTheme="minorHAnsi" w:hAnsiTheme="minorHAnsi" w:cstheme="minorHAnsi"/>
          <w:sz w:val="18"/>
          <w:szCs w:val="18"/>
          <w:u w:val="single"/>
        </w:rPr>
        <w:tab/>
      </w:r>
      <w:r w:rsidRPr="00B96A07">
        <w:rPr>
          <w:rFonts w:asciiTheme="minorHAnsi" w:hAnsiTheme="minorHAnsi" w:cstheme="minorHAnsi"/>
          <w:b/>
          <w:sz w:val="18"/>
          <w:szCs w:val="18"/>
          <w:u w:val="single"/>
        </w:rPr>
        <w:t>JAKOŚĆ – „J”.</w:t>
      </w:r>
      <w:r w:rsidRPr="00B96A07">
        <w:rPr>
          <w:rFonts w:asciiTheme="minorHAnsi" w:hAnsiTheme="minorHAnsi" w:cstheme="minorHAnsi"/>
          <w:sz w:val="18"/>
          <w:szCs w:val="18"/>
        </w:rPr>
        <w:t xml:space="preserve"> </w:t>
      </w:r>
    </w:p>
    <w:p w:rsidR="003B43A9" w:rsidRPr="00B96A07" w:rsidRDefault="003B43A9" w:rsidP="003B43A9">
      <w:pPr>
        <w:jc w:val="both"/>
        <w:rPr>
          <w:rFonts w:asciiTheme="minorHAnsi" w:hAnsiTheme="minorHAnsi" w:cstheme="minorHAnsi"/>
          <w:sz w:val="18"/>
          <w:szCs w:val="18"/>
        </w:rPr>
      </w:pPr>
      <w:r w:rsidRPr="00B96A07">
        <w:rPr>
          <w:rFonts w:asciiTheme="minorHAnsi" w:hAnsiTheme="minorHAnsi" w:cstheme="minorHAnsi"/>
          <w:sz w:val="18"/>
          <w:szCs w:val="18"/>
        </w:rPr>
        <w:t xml:space="preserve">Przy ocenie ofert w kryterium „Jakość” Zamawiający będzie oceniał nadzór Wykonawcy nad jakością prac wykonanych przez pracowników - </w:t>
      </w:r>
      <w:r w:rsidRPr="00B96A07">
        <w:rPr>
          <w:rFonts w:asciiTheme="minorHAnsi" w:hAnsiTheme="minorHAnsi" w:cstheme="minorHAnsi"/>
          <w:spacing w:val="-5"/>
          <w:sz w:val="18"/>
          <w:szCs w:val="18"/>
          <w:lang w:eastAsia="en-US"/>
        </w:rPr>
        <w:t>częstość kontroli jakości usług wykonanych przez pracowników Wykonawcy, przeprowadzoną w miejscach ich wykonywania (na poszczególnych obiektach), przez osobę odpowiedzialną za realizację prac ze strony Wykonawcy, z przeprowadzenia której spisana zostanie notatka i przekazana osobie sprawującej bezpośredni nadzór ze strony Zamawiającego</w:t>
      </w:r>
      <w:r w:rsidRPr="00B96A07">
        <w:rPr>
          <w:rFonts w:asciiTheme="minorHAnsi" w:hAnsiTheme="minorHAnsi" w:cstheme="minorHAnsi"/>
          <w:sz w:val="18"/>
          <w:szCs w:val="1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583"/>
      </w:tblGrid>
      <w:tr w:rsidR="00E04BDD" w:rsidRPr="00B96A07" w:rsidTr="003B43A9">
        <w:tc>
          <w:tcPr>
            <w:tcW w:w="4071"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 xml:space="preserve">Częstość kontroli jakości </w:t>
            </w:r>
          </w:p>
        </w:tc>
        <w:tc>
          <w:tcPr>
            <w:tcW w:w="3583"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Ilość punktów</w:t>
            </w:r>
          </w:p>
        </w:tc>
      </w:tr>
      <w:tr w:rsidR="00E04BDD" w:rsidRPr="00B96A07" w:rsidTr="003B43A9">
        <w:tc>
          <w:tcPr>
            <w:tcW w:w="4071"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1 raz w miesiącu</w:t>
            </w:r>
          </w:p>
        </w:tc>
        <w:tc>
          <w:tcPr>
            <w:tcW w:w="3583"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0</w:t>
            </w:r>
          </w:p>
        </w:tc>
      </w:tr>
      <w:tr w:rsidR="00E04BDD" w:rsidRPr="00B96A07" w:rsidTr="003B43A9">
        <w:tc>
          <w:tcPr>
            <w:tcW w:w="4071"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2 razy w miesiącu</w:t>
            </w:r>
          </w:p>
        </w:tc>
        <w:tc>
          <w:tcPr>
            <w:tcW w:w="3583"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20</w:t>
            </w:r>
          </w:p>
        </w:tc>
      </w:tr>
      <w:tr w:rsidR="003B43A9" w:rsidRPr="00B96A07" w:rsidTr="003B43A9">
        <w:tc>
          <w:tcPr>
            <w:tcW w:w="4071"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4 razy w miesiącu</w:t>
            </w:r>
          </w:p>
        </w:tc>
        <w:tc>
          <w:tcPr>
            <w:tcW w:w="3583" w:type="dxa"/>
            <w:shd w:val="clear" w:color="auto" w:fill="auto"/>
            <w:vAlign w:val="center"/>
          </w:tcPr>
          <w:p w:rsidR="003B43A9" w:rsidRPr="00B96A07" w:rsidRDefault="003B43A9" w:rsidP="003B43A9">
            <w:pPr>
              <w:jc w:val="center"/>
              <w:rPr>
                <w:rFonts w:asciiTheme="minorHAnsi" w:hAnsiTheme="minorHAnsi" w:cstheme="minorHAnsi"/>
                <w:sz w:val="18"/>
                <w:szCs w:val="18"/>
              </w:rPr>
            </w:pPr>
            <w:r w:rsidRPr="00B96A07">
              <w:rPr>
                <w:rFonts w:asciiTheme="minorHAnsi" w:hAnsiTheme="minorHAnsi" w:cstheme="minorHAnsi"/>
                <w:sz w:val="18"/>
                <w:szCs w:val="18"/>
              </w:rPr>
              <w:t>40</w:t>
            </w:r>
          </w:p>
        </w:tc>
      </w:tr>
    </w:tbl>
    <w:p w:rsidR="003B43A9" w:rsidRPr="00B96A07" w:rsidRDefault="003B43A9" w:rsidP="003B43A9">
      <w:pPr>
        <w:jc w:val="both"/>
        <w:rPr>
          <w:rFonts w:asciiTheme="minorHAnsi" w:hAnsiTheme="minorHAnsi" w:cstheme="minorHAnsi"/>
          <w:sz w:val="18"/>
          <w:szCs w:val="18"/>
        </w:rPr>
      </w:pPr>
    </w:p>
    <w:p w:rsidR="003B43A9" w:rsidRPr="00B96A07" w:rsidRDefault="003B43A9" w:rsidP="003B43A9">
      <w:pPr>
        <w:spacing w:before="120"/>
        <w:jc w:val="both"/>
        <w:rPr>
          <w:rFonts w:asciiTheme="minorHAnsi" w:hAnsiTheme="minorHAnsi" w:cstheme="minorHAnsi"/>
          <w:sz w:val="18"/>
          <w:szCs w:val="18"/>
          <w:lang w:eastAsia="en-US"/>
        </w:rPr>
      </w:pPr>
      <w:r w:rsidRPr="00B96A07">
        <w:rPr>
          <w:rFonts w:asciiTheme="minorHAnsi" w:hAnsiTheme="minorHAnsi" w:cstheme="minorHAnsi"/>
          <w:sz w:val="18"/>
          <w:szCs w:val="18"/>
          <w:lang w:eastAsia="en-US"/>
        </w:rPr>
        <w:t>Przy ocenie wg tego kryterium Zamawiający będzie brał pod uwagę informacje wpisane do odpowiedniej pozycji Formularza oferty.</w:t>
      </w:r>
    </w:p>
    <w:p w:rsidR="003B43A9" w:rsidRPr="00B96A07" w:rsidRDefault="003B43A9" w:rsidP="003B43A9">
      <w:pPr>
        <w:spacing w:before="120"/>
        <w:jc w:val="both"/>
        <w:rPr>
          <w:rFonts w:asciiTheme="minorHAnsi" w:hAnsiTheme="minorHAnsi" w:cstheme="minorHAnsi"/>
          <w:sz w:val="18"/>
          <w:szCs w:val="18"/>
          <w:lang w:eastAsia="en-US"/>
        </w:rPr>
      </w:pPr>
      <w:r w:rsidRPr="00B96A07">
        <w:rPr>
          <w:rFonts w:asciiTheme="minorHAnsi" w:hAnsiTheme="minorHAnsi" w:cstheme="minorHAnsi"/>
          <w:sz w:val="18"/>
          <w:szCs w:val="18"/>
          <w:lang w:eastAsia="en-US"/>
        </w:rPr>
        <w:t>Wykonawca w tym kryterium może uzyskać maksymalnie 40 punktów.</w:t>
      </w:r>
    </w:p>
    <w:p w:rsidR="003B43A9" w:rsidRPr="00B96A07" w:rsidRDefault="003B43A9" w:rsidP="003B43A9">
      <w:pPr>
        <w:spacing w:before="120"/>
        <w:jc w:val="both"/>
        <w:rPr>
          <w:rFonts w:asciiTheme="minorHAnsi" w:hAnsiTheme="minorHAnsi" w:cstheme="minorHAnsi"/>
          <w:sz w:val="18"/>
          <w:szCs w:val="18"/>
        </w:rPr>
      </w:pPr>
      <w:r w:rsidRPr="00B96A07">
        <w:rPr>
          <w:rFonts w:asciiTheme="minorHAnsi" w:hAnsiTheme="minorHAnsi" w:cstheme="minorHAnsi"/>
          <w:sz w:val="18"/>
          <w:szCs w:val="18"/>
          <w:lang w:eastAsia="en-US"/>
        </w:rPr>
        <w:t xml:space="preserve">Jeżeli Wykonawca w formularzu oferty wykaże brak kontroli jakości, oferta Wykonawcy zostanie odrzucona </w:t>
      </w:r>
      <w:r w:rsidRPr="00B96A07">
        <w:rPr>
          <w:rFonts w:asciiTheme="minorHAnsi" w:hAnsiTheme="minorHAnsi" w:cstheme="minorHAnsi"/>
          <w:sz w:val="18"/>
          <w:szCs w:val="18"/>
        </w:rPr>
        <w:t>na podstawie art. 89 ust. 1 pkt 2 ustawy - Pzp.</w:t>
      </w:r>
    </w:p>
    <w:p w:rsidR="003B43A9" w:rsidRPr="00B96A07" w:rsidRDefault="003B43A9" w:rsidP="003B43A9">
      <w:pPr>
        <w:spacing w:before="120"/>
        <w:jc w:val="both"/>
        <w:rPr>
          <w:rFonts w:asciiTheme="minorHAnsi" w:hAnsiTheme="minorHAnsi" w:cstheme="minorHAnsi"/>
          <w:sz w:val="18"/>
          <w:szCs w:val="18"/>
          <w:lang w:eastAsia="en-US"/>
        </w:rPr>
      </w:pPr>
      <w:r w:rsidRPr="00B96A07">
        <w:rPr>
          <w:rFonts w:asciiTheme="minorHAnsi" w:hAnsiTheme="minorHAnsi" w:cstheme="minorHAnsi"/>
          <w:sz w:val="18"/>
          <w:szCs w:val="18"/>
          <w:lang w:eastAsia="en-US"/>
        </w:rPr>
        <w:t>Jeżeli Wykonawca w formularzu oferty wykaże ilość kontroli jakości większą niż 3 razy w miesiącu, Zamawiający przyjmie do oceny ilość „3 razy w miesiącu” i przyzna w tym kryterium 40 pkt.</w:t>
      </w:r>
    </w:p>
    <w:p w:rsidR="003B43A9" w:rsidRPr="00B96A07" w:rsidRDefault="003B43A9" w:rsidP="003B43A9">
      <w:pPr>
        <w:tabs>
          <w:tab w:val="left" w:pos="567"/>
        </w:tabs>
        <w:suppressAutoHyphens/>
        <w:spacing w:before="120"/>
        <w:ind w:left="567" w:hanging="567"/>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17.2.</w:t>
      </w:r>
      <w:r w:rsidRPr="00B96A07">
        <w:rPr>
          <w:rFonts w:asciiTheme="minorHAnsi" w:hAnsiTheme="minorHAnsi" w:cstheme="minorHAnsi"/>
          <w:sz w:val="18"/>
          <w:szCs w:val="18"/>
          <w:lang w:eastAsia="ar-SA"/>
        </w:rPr>
        <w:tab/>
        <w:t>Łączna ocena oferty – „W”:</w:t>
      </w:r>
    </w:p>
    <w:p w:rsidR="003B43A9" w:rsidRPr="00B96A07" w:rsidRDefault="003B43A9" w:rsidP="003B43A9">
      <w:pPr>
        <w:pStyle w:val="Standardowytekst"/>
        <w:tabs>
          <w:tab w:val="left" w:pos="284"/>
        </w:tabs>
        <w:overflowPunct/>
        <w:autoSpaceDE/>
        <w:rPr>
          <w:rFonts w:asciiTheme="minorHAnsi" w:hAnsiTheme="minorHAnsi" w:cstheme="minorHAnsi"/>
          <w:sz w:val="18"/>
          <w:szCs w:val="18"/>
        </w:rPr>
      </w:pPr>
      <w:r w:rsidRPr="00B96A07">
        <w:rPr>
          <w:rFonts w:asciiTheme="minorHAnsi" w:hAnsiTheme="minorHAnsi" w:cstheme="minorHAnsi"/>
          <w:sz w:val="18"/>
          <w:szCs w:val="18"/>
        </w:rPr>
        <w:t>Za najkorzystniejszą zostanie uznana oferta Wykonawcy, który spełni wszystkie warunki postawione w niniejszej SIWZ oraz uzyska łącznie największą ilość punktów (W) za sumę wszystkich kryteriów wg wzoru (tj. najwyższą wartość wskaźnika W):</w:t>
      </w:r>
    </w:p>
    <w:p w:rsidR="003B43A9" w:rsidRPr="00B96A07" w:rsidRDefault="003B43A9" w:rsidP="003B43A9">
      <w:pPr>
        <w:tabs>
          <w:tab w:val="left" w:pos="284"/>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lastRenderedPageBreak/>
        <w:t>W = C + J</w:t>
      </w:r>
    </w:p>
    <w:p w:rsidR="003B43A9" w:rsidRPr="00B96A07" w:rsidRDefault="003B43A9" w:rsidP="003B43A9">
      <w:pPr>
        <w:tabs>
          <w:tab w:val="left" w:pos="284"/>
        </w:tabs>
        <w:spacing w:before="120"/>
        <w:jc w:val="both"/>
        <w:rPr>
          <w:rFonts w:asciiTheme="minorHAnsi" w:hAnsiTheme="minorHAnsi" w:cstheme="minorHAnsi"/>
          <w:sz w:val="18"/>
          <w:szCs w:val="18"/>
        </w:rPr>
      </w:pPr>
      <w:r w:rsidRPr="00B96A07">
        <w:rPr>
          <w:rFonts w:asciiTheme="minorHAnsi" w:eastAsia="Calibri" w:hAnsiTheme="minorHAnsi" w:cstheme="minorHAnsi"/>
          <w:sz w:val="18"/>
          <w:szCs w:val="18"/>
          <w:lang w:eastAsia="en-US"/>
        </w:rPr>
        <w:t>gdzie:</w:t>
      </w:r>
    </w:p>
    <w:tbl>
      <w:tblPr>
        <w:tblW w:w="5000" w:type="pct"/>
        <w:jc w:val="center"/>
        <w:tblCellMar>
          <w:left w:w="0" w:type="dxa"/>
          <w:right w:w="0" w:type="dxa"/>
        </w:tblCellMar>
        <w:tblLook w:val="04A0" w:firstRow="1" w:lastRow="0" w:firstColumn="1" w:lastColumn="0" w:noHBand="0" w:noVBand="1"/>
      </w:tblPr>
      <w:tblGrid>
        <w:gridCol w:w="353"/>
        <w:gridCol w:w="283"/>
        <w:gridCol w:w="8858"/>
      </w:tblGrid>
      <w:tr w:rsidR="00E04BDD" w:rsidRPr="00B96A07" w:rsidTr="003B43A9">
        <w:trPr>
          <w:cantSplit/>
          <w:jc w:val="center"/>
        </w:trPr>
        <w:tc>
          <w:tcPr>
            <w:tcW w:w="186"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w:t>
            </w:r>
          </w:p>
        </w:tc>
        <w:tc>
          <w:tcPr>
            <w:tcW w:w="149"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wskaźnik oceny oferty,</w:t>
            </w:r>
          </w:p>
        </w:tc>
      </w:tr>
      <w:tr w:rsidR="00E04BDD" w:rsidRPr="00B96A07" w:rsidTr="003B43A9">
        <w:trPr>
          <w:cantSplit/>
          <w:jc w:val="center"/>
        </w:trPr>
        <w:tc>
          <w:tcPr>
            <w:tcW w:w="186"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C</w:t>
            </w:r>
          </w:p>
        </w:tc>
        <w:tc>
          <w:tcPr>
            <w:tcW w:w="149"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liczba punktów przyznana ofercie ocenianej w kryterium „Cena ofertowa”,</w:t>
            </w:r>
          </w:p>
        </w:tc>
      </w:tr>
      <w:tr w:rsidR="00E04BDD" w:rsidRPr="00B96A07" w:rsidTr="003B43A9">
        <w:trPr>
          <w:cantSplit/>
          <w:trHeight w:val="152"/>
          <w:jc w:val="center"/>
        </w:trPr>
        <w:tc>
          <w:tcPr>
            <w:tcW w:w="186"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hAnsiTheme="minorHAnsi" w:cstheme="minorHAnsi"/>
                <w:sz w:val="18"/>
                <w:szCs w:val="18"/>
                <w:lang w:eastAsia="en-US"/>
              </w:rPr>
            </w:pPr>
            <w:r w:rsidRPr="00B96A07">
              <w:rPr>
                <w:rFonts w:asciiTheme="minorHAnsi" w:hAnsiTheme="minorHAnsi" w:cstheme="minorHAnsi"/>
                <w:sz w:val="18"/>
                <w:szCs w:val="18"/>
                <w:lang w:eastAsia="en-US"/>
              </w:rPr>
              <w:t>T</w:t>
            </w:r>
          </w:p>
        </w:tc>
        <w:tc>
          <w:tcPr>
            <w:tcW w:w="149"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jc w:val="center"/>
              <w:rPr>
                <w:rFonts w:asciiTheme="minorHAns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rsidR="003B43A9" w:rsidRPr="00B96A07" w:rsidRDefault="003B43A9" w:rsidP="003B43A9">
            <w:pPr>
              <w:tabs>
                <w:tab w:val="left" w:pos="284"/>
                <w:tab w:val="left" w:pos="709"/>
              </w:tabs>
              <w:spacing w:line="257" w:lineRule="auto"/>
              <w:rPr>
                <w:rFonts w:asciiTheme="minorHAnsi" w:hAnsiTheme="minorHAnsi" w:cstheme="minorHAnsi"/>
                <w:sz w:val="18"/>
                <w:szCs w:val="18"/>
                <w:lang w:eastAsia="en-US"/>
              </w:rPr>
            </w:pPr>
            <w:r w:rsidRPr="00B96A07">
              <w:rPr>
                <w:rFonts w:asciiTheme="minorHAnsi" w:hAnsiTheme="minorHAnsi" w:cstheme="minorHAnsi"/>
                <w:sz w:val="18"/>
                <w:szCs w:val="18"/>
                <w:lang w:eastAsia="en-US"/>
              </w:rPr>
              <w:t>liczba punktów przyznana ofercie ocenianej w kryterium „Doświadczenie osób skierowanych do realizacji zamówienia”.</w:t>
            </w:r>
          </w:p>
        </w:tc>
      </w:tr>
    </w:tbl>
    <w:p w:rsidR="003B43A9" w:rsidRPr="00B96A07"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B96A07">
        <w:rPr>
          <w:rFonts w:asciiTheme="minorHAnsi" w:hAnsiTheme="minorHAnsi" w:cstheme="minorHAnsi"/>
          <w:sz w:val="18"/>
          <w:szCs w:val="18"/>
        </w:rPr>
        <w:t>18.3.</w:t>
      </w:r>
      <w:r w:rsidRPr="00B96A07">
        <w:rPr>
          <w:rFonts w:asciiTheme="minorHAnsi" w:hAnsiTheme="minorHAnsi" w:cstheme="minorHAnsi"/>
          <w:sz w:val="18"/>
          <w:szCs w:val="18"/>
        </w:rPr>
        <w:tab/>
        <w:t>Zamawiający wybiera ofertę najkorzystniejszą na podstawie kryteriów oceny ofert określonych w specyfikacji istotnych warunków zamówienia.</w:t>
      </w:r>
    </w:p>
    <w:p w:rsidR="003B43A9" w:rsidRPr="00B96A07"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B96A07">
        <w:rPr>
          <w:rFonts w:asciiTheme="minorHAnsi" w:hAnsiTheme="minorHAnsi" w:cstheme="minorHAnsi"/>
          <w:sz w:val="18"/>
          <w:szCs w:val="18"/>
        </w:rPr>
        <w:t>18.4.</w:t>
      </w:r>
      <w:r w:rsidRPr="00B96A07">
        <w:rPr>
          <w:rFonts w:asciiTheme="minorHAnsi" w:hAnsiTheme="minorHAnsi" w:cstheme="minorHAnsi"/>
          <w:sz w:val="18"/>
          <w:szCs w:val="18"/>
        </w:rPr>
        <w:tab/>
        <w:t>W toku dokonywania oceny złożonych ofert Zamawiający, na podstawie art. 87 ust. 1 Pzp, może żądać od Wykonawców wyjaśnień dotyczących treści złożonych ofert.</w:t>
      </w:r>
    </w:p>
    <w:p w:rsidR="003B43A9" w:rsidRPr="00B96A07" w:rsidRDefault="003B43A9" w:rsidP="003B43A9">
      <w:pPr>
        <w:tabs>
          <w:tab w:val="left" w:pos="567"/>
        </w:tabs>
        <w:suppressAutoHyphens/>
        <w:spacing w:before="120"/>
        <w:ind w:left="567" w:hanging="567"/>
        <w:jc w:val="both"/>
        <w:rPr>
          <w:rFonts w:asciiTheme="minorHAnsi" w:hAnsiTheme="minorHAnsi" w:cstheme="minorHAnsi"/>
          <w:sz w:val="18"/>
          <w:szCs w:val="18"/>
        </w:rPr>
      </w:pPr>
      <w:r w:rsidRPr="00B96A07">
        <w:rPr>
          <w:rFonts w:asciiTheme="minorHAnsi" w:hAnsiTheme="minorHAnsi" w:cstheme="minorHAnsi"/>
          <w:sz w:val="18"/>
          <w:szCs w:val="18"/>
        </w:rPr>
        <w:t>18.5.</w:t>
      </w:r>
      <w:r w:rsidRPr="00B96A07">
        <w:rPr>
          <w:rFonts w:asciiTheme="minorHAnsi" w:hAnsiTheme="minorHAnsi" w:cstheme="minorHAnsi"/>
          <w:sz w:val="18"/>
          <w:szCs w:val="18"/>
        </w:rPr>
        <w:tab/>
        <w:t>Zamawiający odrzuci ofertę, jeżeli zaistnieją przypadki określone w art. 89 ust. 1 ustawy Pzp.</w:t>
      </w:r>
    </w:p>
    <w:p w:rsidR="001249DC" w:rsidRPr="00B96A07" w:rsidRDefault="00042C25" w:rsidP="00A06521">
      <w:pPr>
        <w:pStyle w:val="Tekstpodstawowy"/>
        <w:tabs>
          <w:tab w:val="left" w:pos="426"/>
        </w:tabs>
        <w:spacing w:before="240"/>
        <w:ind w:left="426" w:hanging="426"/>
        <w:jc w:val="both"/>
        <w:rPr>
          <w:rFonts w:asciiTheme="minorHAnsi" w:hAnsiTheme="minorHAnsi" w:cstheme="minorHAnsi"/>
          <w:b/>
          <w:sz w:val="18"/>
          <w:szCs w:val="18"/>
          <w:u w:val="single"/>
          <w:lang w:eastAsia="ar-SA"/>
        </w:rPr>
      </w:pPr>
      <w:r w:rsidRPr="00B96A07">
        <w:rPr>
          <w:rFonts w:asciiTheme="minorHAnsi" w:hAnsiTheme="minorHAnsi" w:cstheme="minorHAnsi"/>
          <w:b/>
          <w:sz w:val="18"/>
          <w:szCs w:val="18"/>
          <w:lang w:eastAsia="ar-SA"/>
        </w:rPr>
        <w:t>19</w:t>
      </w:r>
      <w:r w:rsidR="001249DC" w:rsidRPr="00B96A07">
        <w:rPr>
          <w:rFonts w:asciiTheme="minorHAnsi" w:hAnsiTheme="minorHAnsi" w:cstheme="minorHAnsi"/>
          <w:b/>
          <w:sz w:val="18"/>
          <w:szCs w:val="18"/>
          <w:lang w:eastAsia="ar-SA"/>
        </w:rPr>
        <w:t>.</w:t>
      </w:r>
      <w:r w:rsidR="001249DC" w:rsidRPr="00B96A07">
        <w:rPr>
          <w:rFonts w:asciiTheme="minorHAnsi" w:hAnsiTheme="minorHAnsi" w:cstheme="minorHAnsi"/>
          <w:b/>
          <w:sz w:val="18"/>
          <w:szCs w:val="18"/>
          <w:lang w:eastAsia="ar-SA"/>
        </w:rPr>
        <w:tab/>
      </w:r>
      <w:r w:rsidR="00751BDF" w:rsidRPr="00B96A07">
        <w:rPr>
          <w:rFonts w:asciiTheme="minorHAnsi" w:hAnsiTheme="minorHAnsi" w:cstheme="minorHAnsi"/>
          <w:b/>
          <w:sz w:val="18"/>
          <w:szCs w:val="18"/>
          <w:u w:val="single"/>
          <w:lang w:eastAsia="ar-SA"/>
        </w:rPr>
        <w:t>OGŁOSZENIE WYNIKÓW POSTĘPOWANIA ORAZ INFORMACJA O FORMALNOŚCIACH, JAKIE POWINNY ZOSTAĆ DOPEŁNIONE PO WYBORZE OFERTY W CELU ZAWARCIA UMOWY W</w:t>
      </w:r>
      <w:r w:rsidR="003D6398" w:rsidRPr="00B96A07">
        <w:rPr>
          <w:rFonts w:asciiTheme="minorHAnsi" w:hAnsiTheme="minorHAnsi" w:cstheme="minorHAnsi"/>
          <w:b/>
          <w:sz w:val="18"/>
          <w:szCs w:val="18"/>
          <w:u w:val="single"/>
          <w:lang w:eastAsia="ar-SA"/>
        </w:rPr>
        <w:t> </w:t>
      </w:r>
      <w:r w:rsidR="00A06521" w:rsidRPr="00B96A07">
        <w:rPr>
          <w:rFonts w:asciiTheme="minorHAnsi" w:hAnsiTheme="minorHAnsi" w:cstheme="minorHAnsi"/>
          <w:b/>
          <w:sz w:val="18"/>
          <w:szCs w:val="18"/>
          <w:u w:val="single"/>
          <w:lang w:eastAsia="ar-SA"/>
        </w:rPr>
        <w:t>SPRAWIE ZAMÓWIENIA PUBLICZNEGO</w:t>
      </w:r>
    </w:p>
    <w:p w:rsidR="00751BDF" w:rsidRPr="00B96A07" w:rsidRDefault="00042C25"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lang w:eastAsia="ar-SA"/>
        </w:rPr>
        <w:t>19</w:t>
      </w:r>
      <w:r w:rsidR="001249DC" w:rsidRPr="00B96A07">
        <w:rPr>
          <w:rFonts w:asciiTheme="minorHAnsi" w:hAnsiTheme="minorHAnsi" w:cstheme="minorHAnsi"/>
          <w:sz w:val="18"/>
          <w:szCs w:val="18"/>
          <w:lang w:eastAsia="ar-SA"/>
        </w:rPr>
        <w:t>.1.</w:t>
      </w:r>
      <w:r w:rsidR="001249DC" w:rsidRPr="00B96A07">
        <w:rPr>
          <w:rFonts w:asciiTheme="minorHAnsi" w:hAnsiTheme="minorHAnsi" w:cstheme="minorHAnsi"/>
          <w:sz w:val="18"/>
          <w:szCs w:val="18"/>
          <w:lang w:eastAsia="ar-SA"/>
        </w:rPr>
        <w:tab/>
      </w:r>
      <w:r w:rsidR="00751BDF" w:rsidRPr="00B96A07">
        <w:rPr>
          <w:rFonts w:asciiTheme="minorHAnsi" w:hAnsiTheme="minorHAnsi" w:cstheme="minorHAnsi"/>
          <w:sz w:val="18"/>
          <w:szCs w:val="18"/>
        </w:rPr>
        <w:t>Zamawiający informuje niezwł</w:t>
      </w:r>
      <w:r w:rsidR="00844590" w:rsidRPr="00B96A07">
        <w:rPr>
          <w:rFonts w:asciiTheme="minorHAnsi" w:hAnsiTheme="minorHAnsi" w:cstheme="minorHAnsi"/>
          <w:sz w:val="18"/>
          <w:szCs w:val="18"/>
        </w:rPr>
        <w:t>ocznie wszystkich wykonawców o:</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wyborze najkorzystniejszej oferty, podając nazwę albo imię i nazwisko, siedzibę albo miejsce zamieszkania i</w:t>
      </w:r>
      <w:r w:rsidR="00844590" w:rsidRPr="00B96A07">
        <w:rPr>
          <w:rFonts w:asciiTheme="minorHAnsi" w:hAnsiTheme="minorHAnsi" w:cstheme="minorHAnsi"/>
          <w:sz w:val="18"/>
          <w:szCs w:val="18"/>
        </w:rPr>
        <w:t> </w:t>
      </w:r>
      <w:r w:rsidRPr="00B96A07">
        <w:rPr>
          <w:rFonts w:asciiTheme="minorHAnsi" w:hAnsiTheme="minorHAnsi" w:cstheme="minorHAnsi"/>
          <w:sz w:val="18"/>
          <w:szCs w:val="18"/>
        </w:rPr>
        <w:t>adres, jeżeli jest miejscem wykonywania działalności wykonawcy, którego ofertę wybrano, oraz nazwy albo imiona i</w:t>
      </w:r>
      <w:r w:rsidR="00844590" w:rsidRPr="00B96A07">
        <w:rPr>
          <w:rFonts w:asciiTheme="minorHAnsi" w:hAnsiTheme="minorHAnsi" w:cstheme="minorHAnsi"/>
          <w:sz w:val="18"/>
          <w:szCs w:val="18"/>
        </w:rPr>
        <w:t> </w:t>
      </w:r>
      <w:r w:rsidRPr="00B96A07">
        <w:rPr>
          <w:rFonts w:asciiTheme="minorHAnsi" w:hAnsiTheme="minorHAnsi" w:cstheme="minorHAnsi"/>
          <w:sz w:val="18"/>
          <w:szCs w:val="18"/>
        </w:rPr>
        <w:t xml:space="preserve">nazwiska, siedziby albo miejsca zamieszkania i adresy, jeżeli są miejscami wykonywania działalności wykonawców, którzy złożyli oferty, a także punktację przyznaną ofertom w każdym kryterium </w:t>
      </w:r>
      <w:r w:rsidR="00844590" w:rsidRPr="00B96A07">
        <w:rPr>
          <w:rFonts w:asciiTheme="minorHAnsi" w:hAnsiTheme="minorHAnsi" w:cstheme="minorHAnsi"/>
          <w:sz w:val="18"/>
          <w:szCs w:val="18"/>
        </w:rPr>
        <w:t>oceny ofert i łączną punktację,</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wykonawc</w:t>
      </w:r>
      <w:r w:rsidR="00844590" w:rsidRPr="00B96A07">
        <w:rPr>
          <w:rFonts w:asciiTheme="minorHAnsi" w:hAnsiTheme="minorHAnsi" w:cstheme="minorHAnsi"/>
          <w:sz w:val="18"/>
          <w:szCs w:val="18"/>
        </w:rPr>
        <w:t>ach, którzy zostali wykluczeni,</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wykonawcach, których oferty zostały odrzucone, powodach odrzucenia oferty, a w przypadkach, o</w:t>
      </w:r>
      <w:r w:rsidR="00801C65" w:rsidRPr="00B96A07">
        <w:rPr>
          <w:rFonts w:asciiTheme="minorHAnsi" w:hAnsiTheme="minorHAnsi" w:cstheme="minorHAnsi"/>
          <w:sz w:val="18"/>
          <w:szCs w:val="18"/>
        </w:rPr>
        <w:t> </w:t>
      </w:r>
      <w:r w:rsidR="00844590" w:rsidRPr="00B96A07">
        <w:rPr>
          <w:rFonts w:asciiTheme="minorHAnsi" w:hAnsiTheme="minorHAnsi" w:cstheme="minorHAnsi"/>
          <w:sz w:val="18"/>
          <w:szCs w:val="18"/>
        </w:rPr>
        <w:t>których mowa w </w:t>
      </w:r>
      <w:r w:rsidRPr="00B96A07">
        <w:rPr>
          <w:rFonts w:asciiTheme="minorHAnsi" w:hAnsiTheme="minorHAnsi" w:cstheme="minorHAnsi"/>
          <w:sz w:val="18"/>
          <w:szCs w:val="18"/>
        </w:rPr>
        <w:t xml:space="preserve">art. 89 ust. 4 i 5, braku równoważności lub braku spełniania wymagań dotyczących </w:t>
      </w:r>
      <w:r w:rsidR="00844590" w:rsidRPr="00B96A07">
        <w:rPr>
          <w:rFonts w:asciiTheme="minorHAnsi" w:hAnsiTheme="minorHAnsi" w:cstheme="minorHAnsi"/>
          <w:sz w:val="18"/>
          <w:szCs w:val="18"/>
        </w:rPr>
        <w:t>wydajności lub funkcjonalności,</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wykonawcach, którzy złożyli oferty niepodlegające odrzuceniu, ale nie zostali zaproszeni do kolejnego etapu negocjacji albo di</w:t>
      </w:r>
      <w:r w:rsidR="00844590" w:rsidRPr="00B96A07">
        <w:rPr>
          <w:rFonts w:asciiTheme="minorHAnsi" w:hAnsiTheme="minorHAnsi" w:cstheme="minorHAnsi"/>
          <w:sz w:val="18"/>
          <w:szCs w:val="18"/>
        </w:rPr>
        <w:t>alogu,</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dopuszczeniu d</w:t>
      </w:r>
      <w:r w:rsidR="00844590" w:rsidRPr="00B96A07">
        <w:rPr>
          <w:rFonts w:asciiTheme="minorHAnsi" w:hAnsiTheme="minorHAnsi" w:cstheme="minorHAnsi"/>
          <w:sz w:val="18"/>
          <w:szCs w:val="18"/>
        </w:rPr>
        <w:t>o dynamicznego systemu zakupów,</w:t>
      </w:r>
    </w:p>
    <w:p w:rsidR="00751BDF" w:rsidRPr="00B96A07" w:rsidRDefault="00751BDF"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nieustanowieni</w:t>
      </w:r>
      <w:r w:rsidR="00844590" w:rsidRPr="00B96A07">
        <w:rPr>
          <w:rFonts w:asciiTheme="minorHAnsi" w:hAnsiTheme="minorHAnsi" w:cstheme="minorHAnsi"/>
          <w:sz w:val="18"/>
          <w:szCs w:val="18"/>
        </w:rPr>
        <w:t>u dynamicznego systemu zakupów,</w:t>
      </w:r>
    </w:p>
    <w:p w:rsidR="00751BDF" w:rsidRPr="00B96A07" w:rsidRDefault="00844590" w:rsidP="00B84A19">
      <w:pPr>
        <w:numPr>
          <w:ilvl w:val="0"/>
          <w:numId w:val="15"/>
        </w:numPr>
        <w:tabs>
          <w:tab w:val="left" w:pos="284"/>
          <w:tab w:val="left" w:pos="426"/>
        </w:tabs>
        <w:suppressAutoHyphen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unieważnieniu postępowania</w:t>
      </w:r>
    </w:p>
    <w:p w:rsidR="00751BDF" w:rsidRPr="00B96A07" w:rsidRDefault="00751BDF"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rPr>
        <w:t>– podając u</w:t>
      </w:r>
      <w:r w:rsidR="00844590" w:rsidRPr="00B96A07">
        <w:rPr>
          <w:rFonts w:asciiTheme="minorHAnsi" w:hAnsiTheme="minorHAnsi" w:cstheme="minorHAnsi"/>
          <w:sz w:val="18"/>
          <w:szCs w:val="18"/>
        </w:rPr>
        <w:t>zasadnienie faktyczne i prawne.</w:t>
      </w:r>
    </w:p>
    <w:p w:rsidR="00751BDF" w:rsidRPr="00B96A07" w:rsidRDefault="009B77F9"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rPr>
        <w:t>1</w:t>
      </w:r>
      <w:r w:rsidR="00042C25" w:rsidRPr="00B96A07">
        <w:rPr>
          <w:rFonts w:asciiTheme="minorHAnsi" w:hAnsiTheme="minorHAnsi" w:cstheme="minorHAnsi"/>
          <w:sz w:val="18"/>
          <w:szCs w:val="18"/>
        </w:rPr>
        <w:t>9</w:t>
      </w:r>
      <w:r w:rsidR="0063477F" w:rsidRPr="00B96A07">
        <w:rPr>
          <w:rFonts w:asciiTheme="minorHAnsi" w:hAnsiTheme="minorHAnsi" w:cstheme="minorHAnsi"/>
          <w:sz w:val="18"/>
          <w:szCs w:val="18"/>
        </w:rPr>
        <w:t>.2.</w:t>
      </w:r>
      <w:r w:rsidR="0063477F" w:rsidRPr="00B96A07">
        <w:rPr>
          <w:rFonts w:asciiTheme="minorHAnsi" w:hAnsiTheme="minorHAnsi" w:cstheme="minorHAnsi"/>
          <w:sz w:val="18"/>
          <w:szCs w:val="18"/>
        </w:rPr>
        <w:tab/>
      </w:r>
      <w:r w:rsidR="00751BDF" w:rsidRPr="00B96A07">
        <w:rPr>
          <w:rFonts w:asciiTheme="minorHAnsi" w:hAnsiTheme="minorHAnsi" w:cstheme="minorHAnsi"/>
          <w:sz w:val="18"/>
          <w:szCs w:val="18"/>
        </w:rPr>
        <w:t>W przypadkach, o których mowa w art. 24 ust. 8</w:t>
      </w:r>
      <w:r w:rsidR="002B7A89" w:rsidRPr="00B96A07">
        <w:rPr>
          <w:rFonts w:asciiTheme="minorHAnsi" w:hAnsiTheme="minorHAnsi" w:cstheme="minorHAnsi"/>
          <w:sz w:val="18"/>
          <w:szCs w:val="18"/>
        </w:rPr>
        <w:t xml:space="preserve"> </w:t>
      </w:r>
      <w:r w:rsidR="00801C65" w:rsidRPr="00B96A07">
        <w:rPr>
          <w:rFonts w:asciiTheme="minorHAnsi" w:hAnsiTheme="minorHAnsi" w:cstheme="minorHAnsi"/>
          <w:sz w:val="18"/>
          <w:szCs w:val="18"/>
        </w:rPr>
        <w:t xml:space="preserve">ustawy </w:t>
      </w:r>
      <w:r w:rsidR="002B7A89" w:rsidRPr="00B96A07">
        <w:rPr>
          <w:rFonts w:asciiTheme="minorHAnsi" w:hAnsiTheme="minorHAnsi" w:cstheme="minorHAnsi"/>
          <w:sz w:val="18"/>
          <w:szCs w:val="18"/>
        </w:rPr>
        <w:t>Pzp</w:t>
      </w:r>
      <w:r w:rsidR="00751BDF" w:rsidRPr="00B96A07">
        <w:rPr>
          <w:rFonts w:asciiTheme="minorHAnsi" w:hAnsiTheme="minorHAnsi" w:cstheme="minorHAnsi"/>
          <w:sz w:val="18"/>
          <w:szCs w:val="18"/>
        </w:rPr>
        <w:t xml:space="preserve">, informacja, o której mowa w ust. </w:t>
      </w:r>
      <w:r w:rsidR="00042C25" w:rsidRPr="00B96A07">
        <w:rPr>
          <w:rFonts w:asciiTheme="minorHAnsi" w:hAnsiTheme="minorHAnsi" w:cstheme="minorHAnsi"/>
          <w:sz w:val="18"/>
          <w:szCs w:val="18"/>
        </w:rPr>
        <w:t>19</w:t>
      </w:r>
      <w:r w:rsidR="002B7A89" w:rsidRPr="00B96A07">
        <w:rPr>
          <w:rFonts w:asciiTheme="minorHAnsi" w:hAnsiTheme="minorHAnsi" w:cstheme="minorHAnsi"/>
          <w:sz w:val="18"/>
          <w:szCs w:val="18"/>
        </w:rPr>
        <w:t>.</w:t>
      </w:r>
      <w:r w:rsidR="00751BDF" w:rsidRPr="00B96A07">
        <w:rPr>
          <w:rFonts w:asciiTheme="minorHAnsi" w:hAnsiTheme="minorHAnsi" w:cstheme="minorHAnsi"/>
          <w:sz w:val="18"/>
          <w:szCs w:val="18"/>
        </w:rPr>
        <w:t>1</w:t>
      </w:r>
      <w:r w:rsidR="002B7A89" w:rsidRPr="00B96A07">
        <w:rPr>
          <w:rFonts w:asciiTheme="minorHAnsi" w:hAnsiTheme="minorHAnsi" w:cstheme="minorHAnsi"/>
          <w:sz w:val="18"/>
          <w:szCs w:val="18"/>
        </w:rPr>
        <w:t>.</w:t>
      </w:r>
      <w:r w:rsidR="00751BDF" w:rsidRPr="00B96A07">
        <w:rPr>
          <w:rFonts w:asciiTheme="minorHAnsi" w:hAnsiTheme="minorHAnsi" w:cstheme="minorHAnsi"/>
          <w:sz w:val="18"/>
          <w:szCs w:val="18"/>
        </w:rPr>
        <w:t xml:space="preserve"> </w:t>
      </w:r>
      <w:r w:rsidR="005248F4" w:rsidRPr="00B96A07">
        <w:rPr>
          <w:rFonts w:asciiTheme="minorHAnsi" w:hAnsiTheme="minorHAnsi" w:cstheme="minorHAnsi"/>
          <w:sz w:val="18"/>
          <w:szCs w:val="18"/>
        </w:rPr>
        <w:t xml:space="preserve">SIWZ </w:t>
      </w:r>
      <w:r w:rsidR="00751BDF" w:rsidRPr="00B96A07">
        <w:rPr>
          <w:rFonts w:asciiTheme="minorHAnsi" w:hAnsiTheme="minorHAnsi" w:cstheme="minorHAnsi"/>
          <w:sz w:val="18"/>
          <w:szCs w:val="18"/>
        </w:rPr>
        <w:t>pkt</w:t>
      </w:r>
      <w:r w:rsidR="00844590" w:rsidRPr="00B96A07">
        <w:rPr>
          <w:rFonts w:asciiTheme="minorHAnsi" w:hAnsiTheme="minorHAnsi" w:cstheme="minorHAnsi"/>
          <w:sz w:val="18"/>
          <w:szCs w:val="18"/>
        </w:rPr>
        <w:t> </w:t>
      </w:r>
      <w:r w:rsidR="002B7A89" w:rsidRPr="00B96A07">
        <w:rPr>
          <w:rFonts w:asciiTheme="minorHAnsi" w:hAnsiTheme="minorHAnsi" w:cstheme="minorHAnsi"/>
          <w:sz w:val="18"/>
          <w:szCs w:val="18"/>
        </w:rPr>
        <w:t>b)</w:t>
      </w:r>
      <w:r w:rsidR="00751BDF" w:rsidRPr="00B96A07">
        <w:rPr>
          <w:rFonts w:asciiTheme="minorHAnsi" w:hAnsiTheme="minorHAnsi" w:cstheme="minorHAnsi"/>
          <w:sz w:val="18"/>
          <w:szCs w:val="18"/>
        </w:rPr>
        <w:t xml:space="preserve">, zawiera wyjaśnienie powodów, dla których dowody </w:t>
      </w:r>
      <w:r w:rsidR="006A231B" w:rsidRPr="00B96A07">
        <w:rPr>
          <w:rFonts w:asciiTheme="minorHAnsi" w:hAnsiTheme="minorHAnsi" w:cstheme="minorHAnsi"/>
          <w:sz w:val="18"/>
          <w:szCs w:val="18"/>
        </w:rPr>
        <w:t>przedstawione przez wykonawcę, Z</w:t>
      </w:r>
      <w:r w:rsidR="00751BDF" w:rsidRPr="00B96A07">
        <w:rPr>
          <w:rFonts w:asciiTheme="minorHAnsi" w:hAnsiTheme="minorHAnsi" w:cstheme="minorHAnsi"/>
          <w:sz w:val="18"/>
          <w:szCs w:val="18"/>
        </w:rPr>
        <w:t>amawia</w:t>
      </w:r>
      <w:r w:rsidR="00844590" w:rsidRPr="00B96A07">
        <w:rPr>
          <w:rFonts w:asciiTheme="minorHAnsi" w:hAnsiTheme="minorHAnsi" w:cstheme="minorHAnsi"/>
          <w:sz w:val="18"/>
          <w:szCs w:val="18"/>
        </w:rPr>
        <w:t>jący uznał za niewystarczające.</w:t>
      </w:r>
    </w:p>
    <w:p w:rsidR="00751BDF" w:rsidRPr="00B96A07" w:rsidRDefault="009B77F9"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rPr>
        <w:t>1</w:t>
      </w:r>
      <w:r w:rsidR="00042C25" w:rsidRPr="00B96A07">
        <w:rPr>
          <w:rFonts w:asciiTheme="minorHAnsi" w:hAnsiTheme="minorHAnsi" w:cstheme="minorHAnsi"/>
          <w:sz w:val="18"/>
          <w:szCs w:val="18"/>
        </w:rPr>
        <w:t>9</w:t>
      </w:r>
      <w:r w:rsidR="00A47462" w:rsidRPr="00B96A07">
        <w:rPr>
          <w:rFonts w:asciiTheme="minorHAnsi" w:hAnsiTheme="minorHAnsi" w:cstheme="minorHAnsi"/>
          <w:sz w:val="18"/>
          <w:szCs w:val="18"/>
        </w:rPr>
        <w:t>.3.</w:t>
      </w:r>
      <w:r w:rsidR="00A47462" w:rsidRPr="00B96A07">
        <w:rPr>
          <w:rFonts w:asciiTheme="minorHAnsi" w:hAnsiTheme="minorHAnsi" w:cstheme="minorHAnsi"/>
          <w:sz w:val="18"/>
          <w:szCs w:val="18"/>
        </w:rPr>
        <w:tab/>
      </w:r>
      <w:r w:rsidR="00751BDF" w:rsidRPr="00B96A07">
        <w:rPr>
          <w:rFonts w:asciiTheme="minorHAnsi" w:hAnsiTheme="minorHAnsi" w:cstheme="minorHAnsi"/>
          <w:sz w:val="18"/>
          <w:szCs w:val="18"/>
        </w:rPr>
        <w:t>Niezwłocznie po wybo</w:t>
      </w:r>
      <w:r w:rsidR="006A231B" w:rsidRPr="00B96A07">
        <w:rPr>
          <w:rFonts w:asciiTheme="minorHAnsi" w:hAnsiTheme="minorHAnsi" w:cstheme="minorHAnsi"/>
          <w:sz w:val="18"/>
          <w:szCs w:val="18"/>
        </w:rPr>
        <w:t>rze najkorzystniejszej oferty Z</w:t>
      </w:r>
      <w:r w:rsidR="00751BDF" w:rsidRPr="00B96A07">
        <w:rPr>
          <w:rFonts w:asciiTheme="minorHAnsi" w:hAnsiTheme="minorHAnsi" w:cstheme="minorHAnsi"/>
          <w:sz w:val="18"/>
          <w:szCs w:val="18"/>
        </w:rPr>
        <w:t>amawiający zamieszcza informacje, o których mowa w</w:t>
      </w:r>
      <w:r w:rsidR="00844590" w:rsidRPr="00B96A07">
        <w:rPr>
          <w:rFonts w:asciiTheme="minorHAnsi" w:hAnsiTheme="minorHAnsi" w:cstheme="minorHAnsi"/>
          <w:sz w:val="18"/>
          <w:szCs w:val="18"/>
        </w:rPr>
        <w:t> </w:t>
      </w:r>
      <w:r w:rsidR="002B7A89" w:rsidRPr="00B96A07">
        <w:rPr>
          <w:rFonts w:asciiTheme="minorHAnsi" w:hAnsiTheme="minorHAnsi" w:cstheme="minorHAnsi"/>
          <w:sz w:val="18"/>
          <w:szCs w:val="18"/>
        </w:rPr>
        <w:t>pkt</w:t>
      </w:r>
      <w:r w:rsidR="00844590" w:rsidRPr="00B96A07">
        <w:rPr>
          <w:rFonts w:asciiTheme="minorHAnsi" w:hAnsiTheme="minorHAnsi" w:cstheme="minorHAnsi"/>
          <w:sz w:val="18"/>
          <w:szCs w:val="18"/>
        </w:rPr>
        <w:t> </w:t>
      </w:r>
      <w:r w:rsidR="00801C65" w:rsidRPr="00B96A07">
        <w:rPr>
          <w:rFonts w:asciiTheme="minorHAnsi" w:hAnsiTheme="minorHAnsi" w:cstheme="minorHAnsi"/>
          <w:sz w:val="18"/>
          <w:szCs w:val="18"/>
        </w:rPr>
        <w:t>1</w:t>
      </w:r>
      <w:r w:rsidR="00C653BC" w:rsidRPr="00B96A07">
        <w:rPr>
          <w:rFonts w:asciiTheme="minorHAnsi" w:hAnsiTheme="minorHAnsi" w:cstheme="minorHAnsi"/>
          <w:sz w:val="18"/>
          <w:szCs w:val="18"/>
        </w:rPr>
        <w:t>9</w:t>
      </w:r>
      <w:r w:rsidR="002B7A89" w:rsidRPr="00B96A07">
        <w:rPr>
          <w:rFonts w:asciiTheme="minorHAnsi" w:hAnsiTheme="minorHAnsi" w:cstheme="minorHAnsi"/>
          <w:sz w:val="18"/>
          <w:szCs w:val="18"/>
        </w:rPr>
        <w:t>.</w:t>
      </w:r>
      <w:r w:rsidR="00751BDF" w:rsidRPr="00B96A07">
        <w:rPr>
          <w:rFonts w:asciiTheme="minorHAnsi" w:hAnsiTheme="minorHAnsi" w:cstheme="minorHAnsi"/>
          <w:sz w:val="18"/>
          <w:szCs w:val="18"/>
        </w:rPr>
        <w:t>1</w:t>
      </w:r>
      <w:r w:rsidR="002B7A89" w:rsidRPr="00B96A07">
        <w:rPr>
          <w:rFonts w:asciiTheme="minorHAnsi" w:hAnsiTheme="minorHAnsi" w:cstheme="minorHAnsi"/>
          <w:sz w:val="18"/>
          <w:szCs w:val="18"/>
        </w:rPr>
        <w:t>.</w:t>
      </w:r>
      <w:r w:rsidR="005248F4" w:rsidRPr="00B96A07">
        <w:rPr>
          <w:rFonts w:asciiTheme="minorHAnsi" w:hAnsiTheme="minorHAnsi" w:cstheme="minorHAnsi"/>
          <w:sz w:val="18"/>
          <w:szCs w:val="18"/>
        </w:rPr>
        <w:t xml:space="preserve"> SIWZ</w:t>
      </w:r>
      <w:r w:rsidR="00751BDF" w:rsidRPr="00B96A07">
        <w:rPr>
          <w:rFonts w:asciiTheme="minorHAnsi" w:hAnsiTheme="minorHAnsi" w:cstheme="minorHAnsi"/>
          <w:sz w:val="18"/>
          <w:szCs w:val="18"/>
        </w:rPr>
        <w:t>, na stronie int</w:t>
      </w:r>
      <w:r w:rsidR="002B7A89" w:rsidRPr="00B96A07">
        <w:rPr>
          <w:rFonts w:asciiTheme="minorHAnsi" w:hAnsiTheme="minorHAnsi" w:cstheme="minorHAnsi"/>
          <w:sz w:val="18"/>
          <w:szCs w:val="18"/>
        </w:rPr>
        <w:t>ernetowej</w:t>
      </w:r>
      <w:r w:rsidR="00844590" w:rsidRPr="00B96A07">
        <w:rPr>
          <w:rFonts w:asciiTheme="minorHAnsi" w:hAnsiTheme="minorHAnsi" w:cstheme="minorHAnsi"/>
          <w:sz w:val="18"/>
          <w:szCs w:val="18"/>
        </w:rPr>
        <w:t>.</w:t>
      </w:r>
    </w:p>
    <w:p w:rsidR="00751BDF" w:rsidRPr="00B96A07" w:rsidRDefault="00042C25"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rPr>
        <w:t>19</w:t>
      </w:r>
      <w:r w:rsidR="00A47462" w:rsidRPr="00B96A07">
        <w:rPr>
          <w:rFonts w:asciiTheme="minorHAnsi" w:hAnsiTheme="minorHAnsi" w:cstheme="minorHAnsi"/>
          <w:sz w:val="18"/>
          <w:szCs w:val="18"/>
        </w:rPr>
        <w:t>.4.</w:t>
      </w:r>
      <w:r w:rsidR="00A47462" w:rsidRPr="00B96A07">
        <w:rPr>
          <w:rFonts w:asciiTheme="minorHAnsi" w:hAnsiTheme="minorHAnsi" w:cstheme="minorHAnsi"/>
          <w:sz w:val="18"/>
          <w:szCs w:val="18"/>
        </w:rPr>
        <w:tab/>
      </w:r>
      <w:r w:rsidR="00751BDF" w:rsidRPr="00B96A07">
        <w:rPr>
          <w:rFonts w:asciiTheme="minorHAnsi" w:hAnsiTheme="minorHAnsi" w:cstheme="minorHAnsi"/>
          <w:sz w:val="18"/>
          <w:szCs w:val="18"/>
        </w:rPr>
        <w:t>Zamawiający może nie ujawniać inf</w:t>
      </w:r>
      <w:r w:rsidR="00801C65" w:rsidRPr="00B96A07">
        <w:rPr>
          <w:rFonts w:asciiTheme="minorHAnsi" w:hAnsiTheme="minorHAnsi" w:cstheme="minorHAnsi"/>
          <w:sz w:val="18"/>
          <w:szCs w:val="18"/>
        </w:rPr>
        <w:t>ormacji, o których mowa w pkt</w:t>
      </w:r>
      <w:r w:rsidR="00844590" w:rsidRPr="00B96A07">
        <w:rPr>
          <w:rFonts w:asciiTheme="minorHAnsi" w:hAnsiTheme="minorHAnsi" w:cstheme="minorHAnsi"/>
          <w:sz w:val="18"/>
          <w:szCs w:val="18"/>
        </w:rPr>
        <w:t xml:space="preserve"> </w:t>
      </w:r>
      <w:r w:rsidR="00801C65" w:rsidRPr="00B96A07">
        <w:rPr>
          <w:rFonts w:asciiTheme="minorHAnsi" w:hAnsiTheme="minorHAnsi" w:cstheme="minorHAnsi"/>
          <w:sz w:val="18"/>
          <w:szCs w:val="18"/>
        </w:rPr>
        <w:t>1</w:t>
      </w:r>
      <w:r w:rsidR="00C653BC" w:rsidRPr="00B96A07">
        <w:rPr>
          <w:rFonts w:asciiTheme="minorHAnsi" w:hAnsiTheme="minorHAnsi" w:cstheme="minorHAnsi"/>
          <w:sz w:val="18"/>
          <w:szCs w:val="18"/>
        </w:rPr>
        <w:t>9</w:t>
      </w:r>
      <w:r w:rsidR="009F035C" w:rsidRPr="00B96A07">
        <w:rPr>
          <w:rFonts w:asciiTheme="minorHAnsi" w:hAnsiTheme="minorHAnsi" w:cstheme="minorHAnsi"/>
          <w:sz w:val="18"/>
          <w:szCs w:val="18"/>
        </w:rPr>
        <w:t>.1.</w:t>
      </w:r>
      <w:r w:rsidR="005248F4" w:rsidRPr="00B96A07">
        <w:rPr>
          <w:rFonts w:asciiTheme="minorHAnsi" w:hAnsiTheme="minorHAnsi" w:cstheme="minorHAnsi"/>
          <w:sz w:val="18"/>
          <w:szCs w:val="18"/>
        </w:rPr>
        <w:t xml:space="preserve"> SIWZ</w:t>
      </w:r>
      <w:r w:rsidR="00751BDF" w:rsidRPr="00B96A07">
        <w:rPr>
          <w:rFonts w:asciiTheme="minorHAnsi" w:hAnsiTheme="minorHAnsi" w:cstheme="minorHAnsi"/>
          <w:sz w:val="18"/>
          <w:szCs w:val="18"/>
        </w:rPr>
        <w:t>, jeżeli i</w:t>
      </w:r>
      <w:r w:rsidR="00844590" w:rsidRPr="00B96A07">
        <w:rPr>
          <w:rFonts w:asciiTheme="minorHAnsi" w:hAnsiTheme="minorHAnsi" w:cstheme="minorHAnsi"/>
          <w:sz w:val="18"/>
          <w:szCs w:val="18"/>
        </w:rPr>
        <w:t>ch ujawnienie byłoby sprzeczne z ważnym interesem publicznym.</w:t>
      </w:r>
    </w:p>
    <w:p w:rsidR="00553A98" w:rsidRPr="00B96A07" w:rsidRDefault="00042C25" w:rsidP="00B909C8">
      <w:pPr>
        <w:tabs>
          <w:tab w:val="left" w:pos="426"/>
        </w:tabs>
        <w:suppressAutoHyphens/>
        <w:spacing w:before="120"/>
        <w:jc w:val="both"/>
        <w:rPr>
          <w:rFonts w:asciiTheme="minorHAnsi" w:hAnsiTheme="minorHAnsi" w:cstheme="minorHAnsi"/>
          <w:sz w:val="18"/>
          <w:szCs w:val="18"/>
        </w:rPr>
      </w:pPr>
      <w:r w:rsidRPr="00B96A07">
        <w:rPr>
          <w:rFonts w:asciiTheme="minorHAnsi" w:hAnsiTheme="minorHAnsi" w:cstheme="minorHAnsi"/>
          <w:sz w:val="18"/>
          <w:szCs w:val="18"/>
        </w:rPr>
        <w:t>19</w:t>
      </w:r>
      <w:r w:rsidR="00A47462" w:rsidRPr="00B96A07">
        <w:rPr>
          <w:rFonts w:asciiTheme="minorHAnsi" w:hAnsiTheme="minorHAnsi" w:cstheme="minorHAnsi"/>
          <w:sz w:val="18"/>
          <w:szCs w:val="18"/>
        </w:rPr>
        <w:t>.</w:t>
      </w:r>
      <w:r w:rsidR="00751BDF" w:rsidRPr="00B96A07">
        <w:rPr>
          <w:rFonts w:asciiTheme="minorHAnsi" w:hAnsiTheme="minorHAnsi" w:cstheme="minorHAnsi"/>
          <w:sz w:val="18"/>
          <w:szCs w:val="18"/>
        </w:rPr>
        <w:t>5.</w:t>
      </w:r>
      <w:r w:rsidR="00A47462" w:rsidRPr="00B96A07">
        <w:rPr>
          <w:rFonts w:asciiTheme="minorHAnsi" w:hAnsiTheme="minorHAnsi" w:cstheme="minorHAnsi"/>
          <w:sz w:val="18"/>
          <w:szCs w:val="18"/>
        </w:rPr>
        <w:tab/>
      </w:r>
      <w:r w:rsidR="00751BDF" w:rsidRPr="00B96A07">
        <w:rPr>
          <w:rFonts w:asciiTheme="minorHAnsi" w:hAnsiTheme="minorHAnsi" w:cstheme="minorHAnsi"/>
          <w:sz w:val="18"/>
          <w:szCs w:val="18"/>
        </w:rPr>
        <w:t>Wykonawcy wspólnie ubiegający się o udzielenie zamówienia ponoszą solidarną odpow</w:t>
      </w:r>
      <w:r w:rsidR="00844590" w:rsidRPr="00B96A07">
        <w:rPr>
          <w:rFonts w:asciiTheme="minorHAnsi" w:hAnsiTheme="minorHAnsi" w:cstheme="minorHAnsi"/>
          <w:sz w:val="18"/>
          <w:szCs w:val="18"/>
        </w:rPr>
        <w:t>iedzialność za wykonanie umowy.</w:t>
      </w:r>
    </w:p>
    <w:p w:rsidR="001249DC" w:rsidRPr="00B96A07" w:rsidRDefault="0099430C" w:rsidP="00844590">
      <w:pPr>
        <w:tabs>
          <w:tab w:val="left" w:pos="426"/>
        </w:tabs>
        <w:suppressAutoHyphens/>
        <w:spacing w:before="240"/>
        <w:jc w:val="both"/>
        <w:rPr>
          <w:rStyle w:val="tekstdokbold"/>
          <w:rFonts w:asciiTheme="minorHAnsi" w:hAnsiTheme="minorHAnsi" w:cstheme="minorHAnsi"/>
          <w:sz w:val="18"/>
          <w:szCs w:val="18"/>
          <w:u w:val="single"/>
        </w:rPr>
      </w:pPr>
      <w:r w:rsidRPr="00B96A07">
        <w:rPr>
          <w:rFonts w:asciiTheme="minorHAnsi" w:hAnsiTheme="minorHAnsi" w:cstheme="minorHAnsi"/>
          <w:b/>
          <w:sz w:val="18"/>
          <w:szCs w:val="18"/>
          <w:lang w:eastAsia="ar-SA"/>
        </w:rPr>
        <w:t>20</w:t>
      </w:r>
      <w:r w:rsidR="001249DC" w:rsidRPr="00B96A07">
        <w:rPr>
          <w:rFonts w:asciiTheme="minorHAnsi" w:hAnsiTheme="minorHAnsi" w:cstheme="minorHAnsi"/>
          <w:b/>
          <w:sz w:val="18"/>
          <w:szCs w:val="18"/>
          <w:lang w:eastAsia="ar-SA"/>
        </w:rPr>
        <w:t>.</w:t>
      </w:r>
      <w:r w:rsidR="001249DC" w:rsidRPr="00B96A07">
        <w:rPr>
          <w:rFonts w:asciiTheme="minorHAnsi" w:hAnsiTheme="minorHAnsi" w:cstheme="minorHAnsi"/>
          <w:b/>
          <w:sz w:val="18"/>
          <w:szCs w:val="18"/>
          <w:lang w:eastAsia="ar-SA"/>
        </w:rPr>
        <w:tab/>
      </w:r>
      <w:r w:rsidR="001249DC" w:rsidRPr="00B96A07">
        <w:rPr>
          <w:rStyle w:val="tekstdokbold"/>
          <w:rFonts w:asciiTheme="minorHAnsi" w:hAnsiTheme="minorHAnsi" w:cstheme="minorHAnsi"/>
          <w:sz w:val="18"/>
          <w:szCs w:val="18"/>
          <w:u w:val="single"/>
        </w:rPr>
        <w:t>ZABEZPIECZENIE NALEŻYTEGO WYKONANIA UMOWY</w:t>
      </w:r>
      <w:r w:rsidR="00CA627E" w:rsidRPr="00B96A07">
        <w:rPr>
          <w:rStyle w:val="tekstdokbold"/>
          <w:rFonts w:asciiTheme="minorHAnsi" w:hAnsiTheme="minorHAnsi" w:cstheme="minorHAnsi"/>
          <w:sz w:val="18"/>
          <w:szCs w:val="18"/>
          <w:u w:val="single"/>
        </w:rPr>
        <w:t xml:space="preserve"> </w:t>
      </w:r>
    </w:p>
    <w:p w:rsidR="003F08AA" w:rsidRPr="00B96A07" w:rsidRDefault="003F08AA" w:rsidP="003F08AA">
      <w:pPr>
        <w:suppressAutoHyphens/>
        <w:spacing w:before="60"/>
        <w:ind w:left="567" w:hanging="567"/>
        <w:jc w:val="both"/>
        <w:rPr>
          <w:rFonts w:ascii="Calibri" w:hAnsi="Calibri" w:cs="Calibri"/>
          <w:spacing w:val="4"/>
          <w:sz w:val="18"/>
          <w:szCs w:val="18"/>
          <w:lang w:eastAsia="ar-SA"/>
        </w:rPr>
      </w:pPr>
      <w:r w:rsidRPr="00B96A07">
        <w:rPr>
          <w:rFonts w:ascii="Calibri" w:hAnsi="Calibri" w:cs="Calibri"/>
          <w:spacing w:val="4"/>
          <w:sz w:val="18"/>
          <w:szCs w:val="18"/>
          <w:lang w:eastAsia="ar-SA"/>
        </w:rPr>
        <w:t>20.1. Wybrany Wykonawca przed podpisaniem umowy zobowiązany jest do wniesienia zabezpieczenia należytego wykonania umowy na sumę stanowiącą 5% ujętej w umowie wartości brutto w formie zgodniej z art. 148 ust. 1 ustawy Pzp.</w:t>
      </w:r>
    </w:p>
    <w:p w:rsidR="003F08AA" w:rsidRPr="00B96A07" w:rsidRDefault="003F08AA" w:rsidP="003F08AA">
      <w:pPr>
        <w:spacing w:before="60"/>
        <w:ind w:left="709" w:hanging="709"/>
        <w:jc w:val="both"/>
        <w:rPr>
          <w:rFonts w:ascii="Calibri" w:hAnsi="Calibri" w:cs="Calibri"/>
          <w:bCs/>
          <w:sz w:val="18"/>
          <w:szCs w:val="18"/>
        </w:rPr>
      </w:pPr>
      <w:r w:rsidRPr="00B96A07">
        <w:rPr>
          <w:rFonts w:ascii="Calibri" w:hAnsi="Calibri" w:cs="Calibri"/>
          <w:spacing w:val="4"/>
          <w:sz w:val="18"/>
          <w:szCs w:val="18"/>
          <w:lang w:eastAsia="ar-SA"/>
        </w:rPr>
        <w:t xml:space="preserve">20.2.  Zabezpieczenie należytego wykonania umowy w formie pieniężnej winno być wniesione przelewem na konto Zamawiającego </w:t>
      </w:r>
      <w:r w:rsidRPr="00B96A07">
        <w:rPr>
          <w:rFonts w:asciiTheme="minorHAnsi" w:hAnsiTheme="minorHAnsi" w:cstheme="minorHAnsi"/>
          <w:sz w:val="18"/>
          <w:szCs w:val="18"/>
          <w:lang w:eastAsia="ar-SA"/>
        </w:rPr>
        <w:t xml:space="preserve">45 1020 5226 0000 6602 0425 1260. </w:t>
      </w:r>
      <w:r w:rsidRPr="00B96A07">
        <w:rPr>
          <w:rFonts w:ascii="Calibri" w:hAnsi="Calibri" w:cs="Arial"/>
          <w:bCs/>
          <w:sz w:val="18"/>
          <w:szCs w:val="18"/>
        </w:rPr>
        <w:t>W</w:t>
      </w:r>
      <w:r w:rsidRPr="00B96A07">
        <w:rPr>
          <w:rFonts w:ascii="Calibri" w:hAnsi="Calibri" w:cs="Calibri"/>
          <w:sz w:val="18"/>
          <w:szCs w:val="18"/>
        </w:rPr>
        <w:t xml:space="preserve"> tytule przelewu proszę wskazać : zabezpieczenie należytego wykonania umowy na zadanie pn: </w:t>
      </w:r>
      <w:r w:rsidRPr="00B96A07">
        <w:rPr>
          <w:rFonts w:asciiTheme="minorHAnsi" w:hAnsiTheme="minorHAnsi" w:cstheme="minorHAnsi"/>
          <w:sz w:val="18"/>
          <w:szCs w:val="18"/>
        </w:rPr>
        <w:t xml:space="preserve">Usługi sprzątania pomieszczeń w </w:t>
      </w:r>
      <w:r w:rsidRPr="00B96A07">
        <w:rPr>
          <w:rFonts w:asciiTheme="minorHAnsi" w:hAnsiTheme="minorHAnsi" w:cstheme="minorHAnsi"/>
          <w:bCs/>
          <w:sz w:val="18"/>
          <w:szCs w:val="18"/>
        </w:rPr>
        <w:t>Szkole Podstawowej nr 99 im. Tadeusza Kościuszki we Wrocławiu.</w:t>
      </w:r>
    </w:p>
    <w:p w:rsidR="003F08AA" w:rsidRPr="00B96A07" w:rsidRDefault="003F08AA" w:rsidP="003F08AA">
      <w:pPr>
        <w:suppressAutoHyphens/>
        <w:spacing w:before="60"/>
        <w:ind w:left="567" w:hanging="567"/>
        <w:jc w:val="both"/>
        <w:rPr>
          <w:rFonts w:ascii="Calibri" w:hAnsi="Calibri" w:cs="Calibri"/>
          <w:spacing w:val="4"/>
          <w:sz w:val="18"/>
          <w:szCs w:val="18"/>
          <w:lang w:eastAsia="ar-SA"/>
        </w:rPr>
      </w:pPr>
      <w:r w:rsidRPr="00B96A07">
        <w:rPr>
          <w:rFonts w:ascii="Calibri" w:hAnsi="Calibri" w:cs="Calibri"/>
          <w:spacing w:val="4"/>
          <w:sz w:val="18"/>
          <w:szCs w:val="18"/>
          <w:lang w:eastAsia="ar-SA"/>
        </w:rPr>
        <w:t>20.3. Zabezpieczenie należytego wykonania umowy złożone w formie gwarancji (bankowej lub ubezpieczeniowej) lub poręczeń musi reprezentować nieodwołalną i bezwarunkową gwarancję płatną na pierwsze pisemne żądanie Zamawiającego.</w:t>
      </w:r>
    </w:p>
    <w:p w:rsidR="003F08AA" w:rsidRPr="00B96A07" w:rsidRDefault="003F08AA" w:rsidP="003F08AA">
      <w:pPr>
        <w:suppressAutoHyphens/>
        <w:spacing w:before="60"/>
        <w:ind w:left="567" w:hanging="567"/>
        <w:jc w:val="both"/>
        <w:rPr>
          <w:rFonts w:ascii="Calibri" w:hAnsi="Calibri" w:cs="Calibri"/>
          <w:spacing w:val="4"/>
          <w:sz w:val="18"/>
          <w:szCs w:val="18"/>
          <w:lang w:eastAsia="ar-SA"/>
        </w:rPr>
      </w:pPr>
      <w:r w:rsidRPr="00B96A07">
        <w:rPr>
          <w:rFonts w:ascii="Calibri" w:hAnsi="Calibri" w:cs="Calibri"/>
          <w:spacing w:val="4"/>
          <w:sz w:val="18"/>
          <w:szCs w:val="18"/>
          <w:lang w:eastAsia="ar-SA"/>
        </w:rPr>
        <w:t xml:space="preserve">20.4. </w:t>
      </w:r>
      <w:r w:rsidRPr="00B96A07">
        <w:rPr>
          <w:rFonts w:ascii="Calibri" w:hAnsi="Calibri" w:cs="Calibri"/>
          <w:spacing w:val="4"/>
          <w:sz w:val="18"/>
          <w:szCs w:val="18"/>
          <w:lang w:eastAsia="ar-SA"/>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F08AA" w:rsidRPr="00B96A07" w:rsidRDefault="003F08AA" w:rsidP="003F08AA">
      <w:pPr>
        <w:suppressAutoHyphens/>
        <w:spacing w:before="60"/>
        <w:ind w:left="567" w:hanging="567"/>
        <w:jc w:val="both"/>
        <w:rPr>
          <w:rFonts w:ascii="Calibri" w:hAnsi="Calibri" w:cs="Calibri"/>
          <w:spacing w:val="4"/>
          <w:sz w:val="18"/>
          <w:szCs w:val="18"/>
          <w:lang w:eastAsia="ar-SA"/>
        </w:rPr>
      </w:pPr>
      <w:r w:rsidRPr="00B96A07">
        <w:rPr>
          <w:rFonts w:ascii="Calibri" w:hAnsi="Calibri" w:cs="Calibri"/>
          <w:spacing w:val="4"/>
          <w:sz w:val="18"/>
          <w:szCs w:val="18"/>
          <w:lang w:eastAsia="ar-SA"/>
        </w:rPr>
        <w:t xml:space="preserve">20.5. </w:t>
      </w:r>
      <w:r w:rsidRPr="00B96A07">
        <w:rPr>
          <w:rFonts w:ascii="Calibri" w:hAnsi="Calibri" w:cs="Calibri"/>
          <w:spacing w:val="4"/>
          <w:sz w:val="18"/>
          <w:szCs w:val="18"/>
          <w:lang w:eastAsia="ar-SA"/>
        </w:rPr>
        <w:tab/>
        <w:t>Warunki i termin zwrotu lub zwolnienia zabezpieczenia należytego wykonania umowy zostały określone we wzorze umowy.</w:t>
      </w:r>
    </w:p>
    <w:p w:rsidR="003F08AA" w:rsidRPr="00B96A07" w:rsidRDefault="003F08AA" w:rsidP="003F08AA">
      <w:pPr>
        <w:suppressAutoHyphens/>
        <w:spacing w:before="60"/>
        <w:ind w:left="567" w:hanging="567"/>
        <w:jc w:val="both"/>
        <w:rPr>
          <w:rFonts w:ascii="Calibri" w:hAnsi="Calibri" w:cs="Calibri"/>
          <w:sz w:val="18"/>
          <w:szCs w:val="18"/>
        </w:rPr>
      </w:pPr>
      <w:r w:rsidRPr="00B96A07">
        <w:rPr>
          <w:rFonts w:ascii="Calibri" w:hAnsi="Calibri" w:cs="Calibri"/>
          <w:spacing w:val="4"/>
          <w:sz w:val="18"/>
          <w:szCs w:val="18"/>
          <w:lang w:eastAsia="ar-SA"/>
        </w:rPr>
        <w:t>20.6.</w:t>
      </w:r>
      <w:r w:rsidRPr="00B96A07">
        <w:rPr>
          <w:rFonts w:ascii="Calibri" w:hAnsi="Calibri" w:cs="Calibri"/>
          <w:spacing w:val="4"/>
          <w:sz w:val="18"/>
          <w:szCs w:val="18"/>
          <w:lang w:eastAsia="ar-SA"/>
        </w:rPr>
        <w:tab/>
        <w:t>Zabezpieczenie należytego wykonania umowy winno być złożone przed podpisaniem umowy.</w:t>
      </w:r>
    </w:p>
    <w:p w:rsidR="00CA627E" w:rsidRPr="00B96A07" w:rsidRDefault="00CA627E" w:rsidP="00844590">
      <w:pPr>
        <w:tabs>
          <w:tab w:val="left" w:pos="426"/>
        </w:tabs>
        <w:suppressAutoHyphens/>
        <w:spacing w:before="240"/>
        <w:jc w:val="both"/>
        <w:rPr>
          <w:rStyle w:val="tekstdokbold"/>
          <w:rFonts w:asciiTheme="minorHAnsi" w:hAnsiTheme="minorHAnsi" w:cstheme="minorHAnsi"/>
          <w:sz w:val="18"/>
          <w:szCs w:val="18"/>
          <w:u w:val="single"/>
        </w:rPr>
      </w:pPr>
    </w:p>
    <w:p w:rsidR="00D705BC" w:rsidRPr="00B96A07" w:rsidRDefault="0099430C" w:rsidP="00844590">
      <w:pPr>
        <w:pStyle w:val="Tekstpodstawowy"/>
        <w:tabs>
          <w:tab w:val="left" w:pos="426"/>
        </w:tabs>
        <w:spacing w:before="240"/>
        <w:ind w:left="425" w:hanging="425"/>
        <w:jc w:val="both"/>
        <w:rPr>
          <w:rFonts w:asciiTheme="minorHAnsi" w:hAnsiTheme="minorHAnsi" w:cstheme="minorHAnsi"/>
          <w:b/>
          <w:sz w:val="18"/>
          <w:szCs w:val="18"/>
          <w:u w:val="single"/>
          <w:lang w:eastAsia="ar-SA"/>
        </w:rPr>
      </w:pPr>
      <w:r w:rsidRPr="00B96A07">
        <w:rPr>
          <w:rFonts w:asciiTheme="minorHAnsi" w:hAnsiTheme="minorHAnsi" w:cstheme="minorHAnsi"/>
          <w:b/>
          <w:sz w:val="18"/>
          <w:szCs w:val="18"/>
        </w:rPr>
        <w:lastRenderedPageBreak/>
        <w:t>21</w:t>
      </w:r>
      <w:r w:rsidR="001249DC" w:rsidRPr="00B96A07">
        <w:rPr>
          <w:rFonts w:asciiTheme="minorHAnsi" w:hAnsiTheme="minorHAnsi" w:cstheme="minorHAnsi"/>
          <w:b/>
          <w:sz w:val="18"/>
          <w:szCs w:val="18"/>
          <w:lang w:eastAsia="ar-SA"/>
        </w:rPr>
        <w:t>.</w:t>
      </w:r>
      <w:r w:rsidR="001249DC" w:rsidRPr="00B96A07">
        <w:rPr>
          <w:rFonts w:asciiTheme="minorHAnsi" w:hAnsiTheme="minorHAnsi" w:cstheme="minorHAnsi"/>
          <w:b/>
          <w:sz w:val="18"/>
          <w:szCs w:val="18"/>
          <w:lang w:eastAsia="ar-SA"/>
        </w:rPr>
        <w:tab/>
      </w:r>
      <w:r w:rsidR="00D705BC" w:rsidRPr="00B96A07">
        <w:rPr>
          <w:rFonts w:asciiTheme="minorHAnsi" w:hAnsiTheme="minorHAnsi" w:cstheme="minorHAnsi"/>
          <w:b/>
          <w:sz w:val="18"/>
          <w:szCs w:val="18"/>
          <w:u w:val="single"/>
          <w:lang w:eastAsia="ar-SA"/>
        </w:rPr>
        <w:t>ISTOTNE DLA STRON POSTANOWIENIA</w:t>
      </w:r>
      <w:r w:rsidR="004121FA" w:rsidRPr="00B96A07">
        <w:rPr>
          <w:rFonts w:asciiTheme="minorHAnsi" w:hAnsiTheme="minorHAnsi" w:cstheme="minorHAnsi"/>
          <w:b/>
          <w:sz w:val="18"/>
          <w:szCs w:val="18"/>
          <w:u w:val="single"/>
          <w:lang w:eastAsia="ar-SA"/>
        </w:rPr>
        <w:t>, KTÓRE ZOSTANĄ WPROWADZONE DO TREŚCI ZAWIERANEJ UMOWY W SPRAWIE ZAMÓWIENIA PUBLICZNEGO, OGÓLNE WARUNKI UMOWY ALBO WZÓR UMOWY, JEŻELI ZAMAWIAJĄCY WYMAGA OD WYKONAWCY, ABY ZAWARŁ Z NIM UMOWĘ W SPRAWIE ZAMÓWIENIA PUBLICZNEGO NA TAKICH WARUNKACH.</w:t>
      </w:r>
    </w:p>
    <w:p w:rsidR="009C573A" w:rsidRPr="00B96A07"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21</w:t>
      </w:r>
      <w:r w:rsidR="004121FA" w:rsidRPr="00B96A07">
        <w:rPr>
          <w:rFonts w:asciiTheme="minorHAnsi" w:hAnsiTheme="minorHAnsi" w:cstheme="minorHAnsi"/>
          <w:sz w:val="18"/>
          <w:szCs w:val="18"/>
          <w:lang w:eastAsia="ar-SA"/>
        </w:rPr>
        <w:t>.1.</w:t>
      </w:r>
      <w:r w:rsidR="004121FA" w:rsidRPr="00B96A07">
        <w:rPr>
          <w:rFonts w:asciiTheme="minorHAnsi" w:hAnsiTheme="minorHAnsi" w:cstheme="minorHAnsi"/>
          <w:sz w:val="18"/>
          <w:szCs w:val="18"/>
          <w:lang w:eastAsia="ar-SA"/>
        </w:rPr>
        <w:tab/>
        <w:t xml:space="preserve">Istotne postanowienia do umowy zawiera wzór </w:t>
      </w:r>
      <w:r w:rsidR="00DB4C59" w:rsidRPr="00B96A07">
        <w:rPr>
          <w:rFonts w:asciiTheme="minorHAnsi" w:hAnsiTheme="minorHAnsi" w:cstheme="minorHAnsi"/>
          <w:sz w:val="18"/>
          <w:szCs w:val="18"/>
          <w:lang w:eastAsia="ar-SA"/>
        </w:rPr>
        <w:t xml:space="preserve">umowy </w:t>
      </w:r>
      <w:r w:rsidR="004121FA" w:rsidRPr="00B96A07">
        <w:rPr>
          <w:rFonts w:asciiTheme="minorHAnsi" w:hAnsiTheme="minorHAnsi" w:cstheme="minorHAnsi"/>
          <w:sz w:val="18"/>
          <w:szCs w:val="18"/>
          <w:lang w:eastAsia="ar-SA"/>
        </w:rPr>
        <w:t>stanowiący załącznik do SIWZ.</w:t>
      </w:r>
    </w:p>
    <w:p w:rsidR="003D3B74" w:rsidRPr="00B96A07"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B96A07">
        <w:rPr>
          <w:rFonts w:asciiTheme="minorHAnsi" w:hAnsiTheme="minorHAnsi" w:cstheme="minorHAnsi"/>
          <w:sz w:val="18"/>
          <w:szCs w:val="18"/>
          <w:lang w:eastAsia="ar-SA"/>
        </w:rPr>
        <w:t>21</w:t>
      </w:r>
      <w:r w:rsidR="009C573A" w:rsidRPr="00B96A07">
        <w:rPr>
          <w:rFonts w:asciiTheme="minorHAnsi" w:hAnsiTheme="minorHAnsi" w:cstheme="minorHAnsi"/>
          <w:sz w:val="18"/>
          <w:szCs w:val="18"/>
          <w:lang w:eastAsia="ar-SA"/>
        </w:rPr>
        <w:t>.2.</w:t>
      </w:r>
      <w:r w:rsidR="009C573A" w:rsidRPr="00B96A07">
        <w:rPr>
          <w:rFonts w:asciiTheme="minorHAnsi" w:hAnsiTheme="minorHAnsi" w:cstheme="minorHAnsi"/>
          <w:sz w:val="18"/>
          <w:szCs w:val="18"/>
          <w:lang w:eastAsia="ar-SA"/>
        </w:rPr>
        <w:tab/>
        <w:t>Zamawiający dopuszcza możliwość dokonania zmian postanowień zawartej umowy zgodnie z zapisami w</w:t>
      </w:r>
      <w:r w:rsidR="00DB4C59" w:rsidRPr="00B96A07">
        <w:rPr>
          <w:rFonts w:asciiTheme="minorHAnsi" w:hAnsiTheme="minorHAnsi" w:cstheme="minorHAnsi"/>
          <w:sz w:val="18"/>
          <w:szCs w:val="18"/>
          <w:lang w:eastAsia="ar-SA"/>
        </w:rPr>
        <w:t> z</w:t>
      </w:r>
      <w:r w:rsidR="009C573A" w:rsidRPr="00B96A07">
        <w:rPr>
          <w:rFonts w:asciiTheme="minorHAnsi" w:hAnsiTheme="minorHAnsi" w:cstheme="minorHAnsi"/>
          <w:sz w:val="18"/>
          <w:szCs w:val="18"/>
          <w:lang w:eastAsia="ar-SA"/>
        </w:rPr>
        <w:t>ałączniku do SIWZ,</w:t>
      </w:r>
      <w:r w:rsidR="00844590" w:rsidRPr="00B96A07">
        <w:rPr>
          <w:rFonts w:asciiTheme="minorHAnsi" w:hAnsiTheme="minorHAnsi" w:cstheme="minorHAnsi"/>
          <w:sz w:val="18"/>
          <w:szCs w:val="18"/>
          <w:lang w:eastAsia="ar-SA"/>
        </w:rPr>
        <w:t xml:space="preserve"> o którym mowa w pkt</w:t>
      </w:r>
      <w:r w:rsidR="00DB4C59" w:rsidRPr="00B96A07">
        <w:rPr>
          <w:rFonts w:asciiTheme="minorHAnsi" w:hAnsiTheme="minorHAnsi" w:cstheme="minorHAnsi"/>
          <w:sz w:val="18"/>
          <w:szCs w:val="18"/>
          <w:lang w:eastAsia="ar-SA"/>
        </w:rPr>
        <w:t xml:space="preserve"> </w:t>
      </w:r>
      <w:r w:rsidRPr="00B96A07">
        <w:rPr>
          <w:rFonts w:asciiTheme="minorHAnsi" w:hAnsiTheme="minorHAnsi" w:cstheme="minorHAnsi"/>
          <w:sz w:val="18"/>
          <w:szCs w:val="18"/>
          <w:lang w:eastAsia="ar-SA"/>
        </w:rPr>
        <w:t>21</w:t>
      </w:r>
      <w:r w:rsidR="009C573A" w:rsidRPr="00B96A07">
        <w:rPr>
          <w:rFonts w:asciiTheme="minorHAnsi" w:hAnsiTheme="minorHAnsi" w:cstheme="minorHAnsi"/>
          <w:sz w:val="18"/>
          <w:szCs w:val="18"/>
          <w:lang w:eastAsia="ar-SA"/>
        </w:rPr>
        <w:t>.1.</w:t>
      </w:r>
    </w:p>
    <w:p w:rsidR="003D3B74" w:rsidRPr="00B96A07" w:rsidRDefault="004F49F7" w:rsidP="00844590">
      <w:pPr>
        <w:pStyle w:val="Tekstpodstawowy"/>
        <w:tabs>
          <w:tab w:val="left" w:pos="426"/>
        </w:tabs>
        <w:spacing w:before="240"/>
        <w:ind w:left="425" w:hanging="425"/>
        <w:jc w:val="both"/>
        <w:rPr>
          <w:rFonts w:asciiTheme="minorHAnsi" w:hAnsiTheme="minorHAnsi" w:cstheme="minorHAnsi"/>
          <w:b/>
          <w:bCs/>
          <w:sz w:val="18"/>
          <w:szCs w:val="18"/>
        </w:rPr>
      </w:pPr>
      <w:r w:rsidRPr="00B96A07">
        <w:rPr>
          <w:rFonts w:asciiTheme="minorHAnsi" w:hAnsiTheme="minorHAnsi" w:cstheme="minorHAnsi"/>
          <w:b/>
          <w:sz w:val="18"/>
          <w:szCs w:val="18"/>
          <w:lang w:eastAsia="ar-SA"/>
        </w:rPr>
        <w:t>22</w:t>
      </w:r>
      <w:r w:rsidR="00D705BC" w:rsidRPr="00B96A07">
        <w:rPr>
          <w:rFonts w:asciiTheme="minorHAnsi" w:hAnsiTheme="minorHAnsi" w:cstheme="minorHAnsi"/>
          <w:b/>
          <w:sz w:val="18"/>
          <w:szCs w:val="18"/>
          <w:lang w:eastAsia="ar-SA"/>
        </w:rPr>
        <w:t>.</w:t>
      </w:r>
      <w:r w:rsidR="00D705BC" w:rsidRPr="00B96A07">
        <w:rPr>
          <w:rFonts w:asciiTheme="minorHAnsi" w:hAnsiTheme="minorHAnsi" w:cstheme="minorHAnsi"/>
          <w:b/>
          <w:sz w:val="18"/>
          <w:szCs w:val="18"/>
          <w:lang w:eastAsia="ar-SA"/>
        </w:rPr>
        <w:tab/>
      </w:r>
      <w:r w:rsidR="001249DC" w:rsidRPr="00B96A07">
        <w:rPr>
          <w:rFonts w:asciiTheme="minorHAnsi" w:hAnsiTheme="minorHAnsi" w:cstheme="minorHAnsi"/>
          <w:b/>
          <w:bCs/>
          <w:sz w:val="18"/>
          <w:szCs w:val="18"/>
          <w:u w:val="single"/>
        </w:rPr>
        <w:t>POUCZENIE O ŚRODKACH OCHRONY PRAWNEJ</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.1.</w:t>
      </w:r>
      <w:r w:rsidR="00797BE3" w:rsidRPr="00B96A07">
        <w:rPr>
          <w:rFonts w:asciiTheme="minorHAnsi" w:hAnsiTheme="minorHAnsi" w:cstheme="minorHAnsi"/>
          <w:sz w:val="18"/>
          <w:szCs w:val="18"/>
        </w:rPr>
        <w:tab/>
        <w:t xml:space="preserve">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t>
      </w:r>
      <w:r w:rsidR="00844590" w:rsidRPr="00B96A07">
        <w:rPr>
          <w:rFonts w:asciiTheme="minorHAnsi" w:hAnsiTheme="minorHAnsi" w:cstheme="minorHAnsi"/>
          <w:sz w:val="18"/>
          <w:szCs w:val="18"/>
        </w:rPr>
        <w:t>w art. 154 pkt 5 Pzp.</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.2.</w:t>
      </w:r>
      <w:r w:rsidR="00797BE3" w:rsidRPr="00B96A07">
        <w:rPr>
          <w:rFonts w:asciiTheme="minorHAnsi" w:hAnsiTheme="minorHAnsi" w:cstheme="minorHAnsi"/>
          <w:sz w:val="18"/>
          <w:szCs w:val="18"/>
        </w:rPr>
        <w:tab/>
        <w:t xml:space="preserve">Odwołanie przysługuje wyłącznie od niezgodnej z przepisami ustawy </w:t>
      </w:r>
      <w:r w:rsidRPr="00B96A07">
        <w:rPr>
          <w:rFonts w:asciiTheme="minorHAnsi" w:hAnsiTheme="minorHAnsi" w:cstheme="minorHAnsi"/>
          <w:sz w:val="18"/>
          <w:szCs w:val="18"/>
        </w:rPr>
        <w:t>Pzp</w:t>
      </w:r>
      <w:r w:rsidR="00797BE3" w:rsidRPr="00B96A07">
        <w:rPr>
          <w:rFonts w:asciiTheme="minorHAnsi" w:hAnsiTheme="minorHAnsi" w:cstheme="minorHAnsi"/>
          <w:sz w:val="18"/>
          <w:szCs w:val="18"/>
        </w:rPr>
        <w:t>. czynności Zamawiającego podjętej w</w:t>
      </w:r>
      <w:r w:rsidR="00844590" w:rsidRPr="00B96A07">
        <w:rPr>
          <w:rFonts w:asciiTheme="minorHAnsi" w:hAnsiTheme="minorHAnsi" w:cstheme="minorHAnsi"/>
          <w:sz w:val="18"/>
          <w:szCs w:val="18"/>
        </w:rPr>
        <w:t> </w:t>
      </w:r>
      <w:r w:rsidR="00797BE3" w:rsidRPr="00B96A07">
        <w:rPr>
          <w:rFonts w:asciiTheme="minorHAnsi" w:hAnsiTheme="minorHAnsi" w:cstheme="minorHAnsi"/>
          <w:sz w:val="18"/>
          <w:szCs w:val="18"/>
        </w:rPr>
        <w:t xml:space="preserve">postępowaniu o udzielenie zamówienia lub zaniechania czynności, do której Zamawiający jest zobowiązany na podstawie ustawy </w:t>
      </w:r>
      <w:r w:rsidRPr="00B96A07">
        <w:rPr>
          <w:rFonts w:asciiTheme="minorHAnsi" w:hAnsiTheme="minorHAnsi" w:cstheme="minorHAnsi"/>
          <w:sz w:val="18"/>
          <w:szCs w:val="18"/>
        </w:rPr>
        <w:t>Pzp</w:t>
      </w:r>
      <w:r w:rsidR="00797BE3" w:rsidRPr="00B96A07">
        <w:rPr>
          <w:rFonts w:asciiTheme="minorHAnsi" w:hAnsiTheme="minorHAnsi" w:cstheme="minorHAnsi"/>
          <w:sz w:val="18"/>
          <w:szCs w:val="18"/>
        </w:rPr>
        <w:t>.</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.3.</w:t>
      </w:r>
      <w:r w:rsidR="00797BE3" w:rsidRPr="00B96A07">
        <w:rPr>
          <w:rFonts w:asciiTheme="minorHAnsi" w:hAnsiTheme="minorHAnsi" w:cstheme="minorHAnsi"/>
          <w:sz w:val="18"/>
          <w:szCs w:val="18"/>
        </w:rPr>
        <w:tab/>
        <w:t xml:space="preserve">Odwołanie powinno wskazywać czynność lub zaniechanie czynności Zamawiającego, której zarzuca się niezgodność z przepisami ustawy </w:t>
      </w:r>
      <w:r w:rsidRPr="00B96A07">
        <w:rPr>
          <w:rFonts w:asciiTheme="minorHAnsi" w:hAnsiTheme="minorHAnsi" w:cstheme="minorHAnsi"/>
          <w:sz w:val="18"/>
          <w:szCs w:val="18"/>
        </w:rPr>
        <w:t>Pzp</w:t>
      </w:r>
      <w:r w:rsidR="00797BE3" w:rsidRPr="00B96A07">
        <w:rPr>
          <w:rFonts w:asciiTheme="minorHAnsi" w:hAnsiTheme="minorHAnsi" w:cstheme="minorHAnsi"/>
          <w:sz w:val="18"/>
          <w:szCs w:val="18"/>
        </w:rPr>
        <w:t>., zawierać zwięzłe przedstawienie zarzutów, określać żądanie oraz wskazywać okoliczności faktyczne i prawne uzasadniające wniesienie odwołania.</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.4.</w:t>
      </w:r>
      <w:r w:rsidR="00797BE3" w:rsidRPr="00B96A07">
        <w:rPr>
          <w:rFonts w:asciiTheme="minorHAnsi" w:hAnsiTheme="minorHAnsi" w:cstheme="minorHAnsi"/>
          <w:sz w:val="18"/>
          <w:szCs w:val="18"/>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.5.</w:t>
      </w:r>
      <w:r w:rsidR="00797BE3" w:rsidRPr="00B96A07">
        <w:rPr>
          <w:rFonts w:asciiTheme="minorHAnsi" w:hAnsiTheme="minorHAnsi" w:cstheme="minorHAnsi"/>
          <w:sz w:val="18"/>
          <w:szCs w:val="18"/>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.6.</w:t>
      </w:r>
      <w:r w:rsidR="00797BE3" w:rsidRPr="00B96A07">
        <w:rPr>
          <w:rFonts w:asciiTheme="minorHAnsi" w:hAnsiTheme="minorHAnsi" w:cstheme="minorHAnsi"/>
          <w:sz w:val="18"/>
          <w:szCs w:val="18"/>
        </w:rPr>
        <w:tab/>
        <w:t>Terminy wniesienia odwołania:</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1)</w:t>
      </w:r>
      <w:r w:rsidRPr="00B96A07">
        <w:rPr>
          <w:rFonts w:asciiTheme="minorHAnsi" w:hAnsiTheme="minorHAnsi" w:cstheme="minorHAnsi"/>
          <w:sz w:val="18"/>
          <w:szCs w:val="18"/>
        </w:rPr>
        <w:tab/>
        <w:t xml:space="preserve">Odwołanie wnosi się w terminie </w:t>
      </w:r>
      <w:r w:rsidR="00B24ED9" w:rsidRPr="00B96A07">
        <w:rPr>
          <w:rFonts w:asciiTheme="minorHAnsi" w:hAnsiTheme="minorHAnsi" w:cstheme="minorHAnsi"/>
          <w:sz w:val="18"/>
          <w:szCs w:val="18"/>
        </w:rPr>
        <w:t>5</w:t>
      </w:r>
      <w:r w:rsidRPr="00B96A07">
        <w:rPr>
          <w:rFonts w:asciiTheme="minorHAnsi" w:hAnsiTheme="minorHAnsi" w:cstheme="minorHAnsi"/>
          <w:sz w:val="18"/>
          <w:szCs w:val="18"/>
        </w:rPr>
        <w:t xml:space="preserve"> dni od dnia przesłania informacji o czynności zamawiającego stanowiącej podstawę jego wniesienia - jeżeli zostały przesłane w sposób określony w art. 180 ust. 5 </w:t>
      </w:r>
      <w:r w:rsidR="004F49F7" w:rsidRPr="00B96A07">
        <w:rPr>
          <w:rFonts w:asciiTheme="minorHAnsi" w:hAnsiTheme="minorHAnsi" w:cstheme="minorHAnsi"/>
          <w:sz w:val="18"/>
          <w:szCs w:val="18"/>
        </w:rPr>
        <w:t>Pzp</w:t>
      </w:r>
      <w:r w:rsidRPr="00B96A07">
        <w:rPr>
          <w:rFonts w:asciiTheme="minorHAnsi" w:hAnsiTheme="minorHAnsi" w:cstheme="minorHAnsi"/>
          <w:sz w:val="18"/>
          <w:szCs w:val="18"/>
        </w:rPr>
        <w:t>. zdanie drugie albo w</w:t>
      </w:r>
      <w:r w:rsidR="00844590" w:rsidRPr="00B96A07">
        <w:rPr>
          <w:rFonts w:asciiTheme="minorHAnsi" w:hAnsiTheme="minorHAnsi" w:cstheme="minorHAnsi"/>
          <w:sz w:val="18"/>
          <w:szCs w:val="18"/>
        </w:rPr>
        <w:t> </w:t>
      </w:r>
      <w:r w:rsidRPr="00B96A07">
        <w:rPr>
          <w:rFonts w:asciiTheme="minorHAnsi" w:hAnsiTheme="minorHAnsi" w:cstheme="minorHAnsi"/>
          <w:sz w:val="18"/>
          <w:szCs w:val="18"/>
        </w:rPr>
        <w:t>terminie 1</w:t>
      </w:r>
      <w:r w:rsidR="00A76311" w:rsidRPr="00B96A07">
        <w:rPr>
          <w:rFonts w:asciiTheme="minorHAnsi" w:hAnsiTheme="minorHAnsi" w:cstheme="minorHAnsi"/>
          <w:sz w:val="18"/>
          <w:szCs w:val="18"/>
        </w:rPr>
        <w:t>0</w:t>
      </w:r>
      <w:r w:rsidRPr="00B96A07">
        <w:rPr>
          <w:rFonts w:asciiTheme="minorHAnsi" w:hAnsiTheme="minorHAnsi" w:cstheme="minorHAnsi"/>
          <w:sz w:val="18"/>
          <w:szCs w:val="18"/>
        </w:rPr>
        <w:t xml:space="preserve"> dni - jeżeli zostały przesłane w inny sposób.</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w:t>
      </w:r>
      <w:r w:rsidRPr="00B96A07">
        <w:rPr>
          <w:rFonts w:asciiTheme="minorHAnsi" w:hAnsiTheme="minorHAnsi" w:cstheme="minorHAnsi"/>
          <w:sz w:val="18"/>
          <w:szCs w:val="18"/>
        </w:rPr>
        <w:tab/>
        <w:t xml:space="preserve">Odwołanie wobec treści ogłoszenia o zamówieniu, a także wobec postanowień specyfikacji istotnych warunków zamówienia, wnosi się w terminie </w:t>
      </w:r>
      <w:r w:rsidR="00B24ED9" w:rsidRPr="00B96A07">
        <w:rPr>
          <w:rFonts w:asciiTheme="minorHAnsi" w:hAnsiTheme="minorHAnsi" w:cstheme="minorHAnsi"/>
          <w:sz w:val="18"/>
          <w:szCs w:val="18"/>
        </w:rPr>
        <w:t>5</w:t>
      </w:r>
      <w:r w:rsidRPr="00B96A07">
        <w:rPr>
          <w:rFonts w:asciiTheme="minorHAnsi" w:hAnsiTheme="minorHAnsi" w:cstheme="minorHAnsi"/>
          <w:sz w:val="18"/>
          <w:szCs w:val="18"/>
        </w:rPr>
        <w:t xml:space="preserve"> dni od dnia publikacji ogłoszenia w </w:t>
      </w:r>
      <w:r w:rsidR="00B24ED9" w:rsidRPr="00B96A07">
        <w:rPr>
          <w:rFonts w:asciiTheme="minorHAnsi" w:hAnsiTheme="minorHAnsi" w:cstheme="minorHAnsi"/>
          <w:sz w:val="18"/>
          <w:szCs w:val="18"/>
        </w:rPr>
        <w:t>Biuletynie Zamówień Publicznych</w:t>
      </w:r>
      <w:r w:rsidRPr="00B96A07">
        <w:rPr>
          <w:rFonts w:asciiTheme="minorHAnsi" w:hAnsiTheme="minorHAnsi" w:cstheme="minorHAnsi"/>
          <w:sz w:val="18"/>
          <w:szCs w:val="18"/>
        </w:rPr>
        <w:t xml:space="preserve"> lub zamieszczenia specyfikacji istotnych warunków zamówienia na stronie internetowej.</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3)</w:t>
      </w:r>
      <w:r w:rsidRPr="00B96A07">
        <w:rPr>
          <w:rFonts w:asciiTheme="minorHAnsi" w:hAnsiTheme="minorHAnsi" w:cstheme="minorHAnsi"/>
          <w:sz w:val="18"/>
          <w:szCs w:val="18"/>
        </w:rPr>
        <w:tab/>
        <w:t xml:space="preserve">Odwołanie wobec czynności innych niż określone w pkt 1) i 2) wnosi się w terminie </w:t>
      </w:r>
      <w:r w:rsidR="00B24ED9" w:rsidRPr="00B96A07">
        <w:rPr>
          <w:rFonts w:asciiTheme="minorHAnsi" w:hAnsiTheme="minorHAnsi" w:cstheme="minorHAnsi"/>
          <w:sz w:val="18"/>
          <w:szCs w:val="18"/>
        </w:rPr>
        <w:t>5</w:t>
      </w:r>
      <w:r w:rsidRPr="00B96A07">
        <w:rPr>
          <w:rFonts w:asciiTheme="minorHAnsi" w:hAnsiTheme="minorHAnsi" w:cstheme="minorHAnsi"/>
          <w:sz w:val="18"/>
          <w:szCs w:val="18"/>
        </w:rPr>
        <w:t xml:space="preserve"> dni od dnia, w którym powzięto lub przy zachowaniu należytej staranności można było powziąć wiadomość o okolicznościach stanowiących podstawę jego wniesienia.</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4)</w:t>
      </w:r>
      <w:r w:rsidRPr="00B96A07">
        <w:rPr>
          <w:rFonts w:asciiTheme="minorHAnsi" w:hAnsiTheme="minorHAnsi" w:cstheme="minorHAnsi"/>
          <w:sz w:val="18"/>
          <w:szCs w:val="18"/>
        </w:rPr>
        <w:tab/>
        <w:t>Jeżeli Zamawiający nie przesłał Wykonawcy zawiadomienia o wyborze oferty najkorzystniejszej odwołanie wnosi się nie później niż w terminie:</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a)</w:t>
      </w:r>
      <w:r w:rsidRPr="00B96A07">
        <w:rPr>
          <w:rFonts w:asciiTheme="minorHAnsi" w:hAnsiTheme="minorHAnsi" w:cstheme="minorHAnsi"/>
          <w:sz w:val="18"/>
          <w:szCs w:val="18"/>
        </w:rPr>
        <w:tab/>
      </w:r>
      <w:r w:rsidR="00A76311" w:rsidRPr="00B96A07">
        <w:rPr>
          <w:rFonts w:asciiTheme="minorHAnsi" w:hAnsiTheme="minorHAnsi" w:cstheme="minorHAnsi"/>
          <w:sz w:val="18"/>
          <w:szCs w:val="18"/>
        </w:rPr>
        <w:t>15</w:t>
      </w:r>
      <w:r w:rsidRPr="00B96A07">
        <w:rPr>
          <w:rFonts w:asciiTheme="minorHAnsi" w:hAnsiTheme="minorHAnsi" w:cstheme="minorHAnsi"/>
          <w:sz w:val="18"/>
          <w:szCs w:val="18"/>
        </w:rPr>
        <w:t xml:space="preserve"> dni od dnia publikacji w </w:t>
      </w:r>
      <w:r w:rsidR="00B24ED9" w:rsidRPr="00B96A07">
        <w:rPr>
          <w:rFonts w:asciiTheme="minorHAnsi" w:hAnsiTheme="minorHAnsi" w:cstheme="minorHAnsi"/>
          <w:sz w:val="18"/>
          <w:szCs w:val="18"/>
        </w:rPr>
        <w:t>Biuletynie Zamówień Publicznych</w:t>
      </w:r>
      <w:r w:rsidRPr="00B96A07">
        <w:rPr>
          <w:rFonts w:asciiTheme="minorHAnsi" w:hAnsiTheme="minorHAnsi" w:cstheme="minorHAnsi"/>
          <w:sz w:val="18"/>
          <w:szCs w:val="18"/>
        </w:rPr>
        <w:t xml:space="preserve"> ogłoszenia o udzieleniu zamówienia;</w:t>
      </w:r>
    </w:p>
    <w:p w:rsidR="00797BE3" w:rsidRPr="00B96A07" w:rsidRDefault="00797BE3" w:rsidP="00844590">
      <w:pPr>
        <w:tabs>
          <w:tab w:val="left" w:pos="284"/>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b)</w:t>
      </w:r>
      <w:r w:rsidRPr="00B96A07">
        <w:rPr>
          <w:rFonts w:asciiTheme="minorHAnsi" w:hAnsiTheme="minorHAnsi" w:cstheme="minorHAnsi"/>
          <w:sz w:val="18"/>
          <w:szCs w:val="18"/>
        </w:rPr>
        <w:tab/>
      </w:r>
      <w:r w:rsidR="00A76311" w:rsidRPr="00B96A07">
        <w:rPr>
          <w:rFonts w:asciiTheme="minorHAnsi" w:hAnsiTheme="minorHAnsi" w:cstheme="minorHAnsi"/>
          <w:sz w:val="18"/>
          <w:szCs w:val="18"/>
        </w:rPr>
        <w:t>1 miesiąca</w:t>
      </w:r>
      <w:r w:rsidRPr="00B96A07">
        <w:rPr>
          <w:rFonts w:asciiTheme="minorHAnsi" w:hAnsiTheme="minorHAnsi" w:cstheme="minorHAnsi"/>
          <w:sz w:val="18"/>
          <w:szCs w:val="18"/>
        </w:rPr>
        <w:t xml:space="preserve"> od dnia zawarcia umowy, jeżeli Zamawiający nie opublikował w </w:t>
      </w:r>
      <w:r w:rsidR="00B24ED9" w:rsidRPr="00B96A07">
        <w:rPr>
          <w:rFonts w:asciiTheme="minorHAnsi" w:hAnsiTheme="minorHAnsi" w:cstheme="minorHAnsi"/>
          <w:sz w:val="18"/>
          <w:szCs w:val="18"/>
        </w:rPr>
        <w:t>Biuletynie Zamówień Publicznych</w:t>
      </w:r>
      <w:r w:rsidRPr="00B96A07">
        <w:rPr>
          <w:rFonts w:asciiTheme="minorHAnsi" w:hAnsiTheme="minorHAnsi" w:cstheme="minorHAnsi"/>
          <w:sz w:val="18"/>
          <w:szCs w:val="18"/>
        </w:rPr>
        <w:t xml:space="preserve"> ogłoszenia o udzieleniu zamówienia.</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.7.</w:t>
      </w:r>
      <w:r w:rsidR="00797BE3" w:rsidRPr="00B96A07">
        <w:rPr>
          <w:rFonts w:asciiTheme="minorHAnsi" w:hAnsiTheme="minorHAnsi" w:cstheme="minorHAnsi"/>
          <w:sz w:val="18"/>
          <w:szCs w:val="18"/>
        </w:rPr>
        <w:tab/>
        <w:t xml:space="preserve">Szczegółowe zasady postępowania po wniesieniu odwołania, określają stosowne przepisy Działu VI </w:t>
      </w:r>
      <w:r w:rsidRPr="00B96A07">
        <w:rPr>
          <w:rFonts w:asciiTheme="minorHAnsi" w:hAnsiTheme="minorHAnsi" w:cstheme="minorHAnsi"/>
          <w:sz w:val="18"/>
          <w:szCs w:val="18"/>
        </w:rPr>
        <w:t>Pzp</w:t>
      </w:r>
      <w:r w:rsidR="00797BE3" w:rsidRPr="00B96A07">
        <w:rPr>
          <w:rFonts w:asciiTheme="minorHAnsi" w:hAnsiTheme="minorHAnsi" w:cstheme="minorHAnsi"/>
          <w:sz w:val="18"/>
          <w:szCs w:val="18"/>
        </w:rPr>
        <w:t>.</w:t>
      </w:r>
    </w:p>
    <w:p w:rsidR="00797BE3" w:rsidRPr="00B96A07" w:rsidRDefault="004F49F7" w:rsidP="00B909C8">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.8.</w:t>
      </w:r>
      <w:r w:rsidR="00797BE3" w:rsidRPr="00B96A07">
        <w:rPr>
          <w:rFonts w:asciiTheme="minorHAnsi" w:hAnsiTheme="minorHAnsi" w:cstheme="minorHAnsi"/>
          <w:sz w:val="18"/>
          <w:szCs w:val="18"/>
        </w:rPr>
        <w:tab/>
        <w:t>Na orzeczenie Krajowej Izby Odwoławczej, stronom oraz uczestnikom postępowania odwoławczego przysługuje skarga do sądu.</w:t>
      </w:r>
    </w:p>
    <w:p w:rsidR="008A417D" w:rsidRPr="00B96A07" w:rsidRDefault="004F49F7" w:rsidP="00B83F8F">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22</w:t>
      </w:r>
      <w:r w:rsidR="00797BE3" w:rsidRPr="00B96A07">
        <w:rPr>
          <w:rFonts w:asciiTheme="minorHAnsi" w:hAnsiTheme="minorHAnsi" w:cstheme="minorHAnsi"/>
          <w:sz w:val="18"/>
          <w:szCs w:val="18"/>
        </w:rPr>
        <w:t>.9.</w:t>
      </w:r>
      <w:r w:rsidR="00797BE3" w:rsidRPr="00B96A07">
        <w:rPr>
          <w:rFonts w:asciiTheme="minorHAnsi" w:hAnsiTheme="minorHAnsi" w:cstheme="minorHAnsi"/>
          <w:sz w:val="18"/>
          <w:szCs w:val="18"/>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w:t>
      </w:r>
      <w:r w:rsidR="00844590" w:rsidRPr="00B96A07">
        <w:rPr>
          <w:rFonts w:asciiTheme="minorHAnsi" w:hAnsiTheme="minorHAnsi" w:cstheme="minorHAnsi"/>
          <w:sz w:val="18"/>
          <w:szCs w:val="18"/>
        </w:rPr>
        <w:t> </w:t>
      </w:r>
      <w:r w:rsidR="00797BE3" w:rsidRPr="00B96A07">
        <w:rPr>
          <w:rFonts w:asciiTheme="minorHAnsi" w:hAnsiTheme="minorHAnsi" w:cstheme="minorHAnsi"/>
          <w:sz w:val="18"/>
          <w:szCs w:val="18"/>
        </w:rPr>
        <w:t>rozumieniu ustawy z dnia 23 listopada 2012 r. - Prawo pocztowe  jest równoznaczne z</w:t>
      </w:r>
      <w:r w:rsidR="00844590" w:rsidRPr="00B96A07">
        <w:rPr>
          <w:rFonts w:asciiTheme="minorHAnsi" w:hAnsiTheme="minorHAnsi" w:cstheme="minorHAnsi"/>
          <w:sz w:val="18"/>
          <w:szCs w:val="18"/>
        </w:rPr>
        <w:t> </w:t>
      </w:r>
      <w:r w:rsidR="00797BE3" w:rsidRPr="00B96A07">
        <w:rPr>
          <w:rFonts w:asciiTheme="minorHAnsi" w:hAnsiTheme="minorHAnsi" w:cstheme="minorHAnsi"/>
          <w:sz w:val="18"/>
          <w:szCs w:val="18"/>
        </w:rPr>
        <w:t>jej wnies</w:t>
      </w:r>
      <w:r w:rsidR="00B83F8F" w:rsidRPr="00B96A07">
        <w:rPr>
          <w:rFonts w:asciiTheme="minorHAnsi" w:hAnsiTheme="minorHAnsi" w:cstheme="minorHAnsi"/>
          <w:sz w:val="18"/>
          <w:szCs w:val="18"/>
        </w:rPr>
        <w:t>ieniem.</w:t>
      </w:r>
    </w:p>
    <w:p w:rsidR="005F42E4" w:rsidRPr="00B96A07" w:rsidRDefault="005F42E4" w:rsidP="005F42E4">
      <w:pPr>
        <w:pStyle w:val="Bezodstpw"/>
      </w:pPr>
    </w:p>
    <w:p w:rsidR="005F42E4" w:rsidRPr="00B96A07" w:rsidRDefault="005F42E4" w:rsidP="006F6D31">
      <w:pPr>
        <w:pStyle w:val="Akapitzlist"/>
        <w:numPr>
          <w:ilvl w:val="0"/>
          <w:numId w:val="59"/>
        </w:numPr>
        <w:ind w:left="284" w:hanging="284"/>
        <w:rPr>
          <w:rFonts w:asciiTheme="minorHAnsi" w:hAnsiTheme="minorHAnsi" w:cstheme="majorHAnsi"/>
          <w:b/>
          <w:sz w:val="18"/>
          <w:szCs w:val="18"/>
        </w:rPr>
      </w:pPr>
      <w:r w:rsidRPr="00B96A07">
        <w:rPr>
          <w:rFonts w:asciiTheme="minorHAnsi" w:hAnsiTheme="minorHAnsi" w:cstheme="majorHAnsi"/>
          <w:b/>
          <w:sz w:val="18"/>
          <w:szCs w:val="18"/>
        </w:rPr>
        <w:t>ZASADY PRZETWARZANIA DANYCH OSOBOWYCH W ZWIĄZKU Z POSTĘPOWANIEM O UDZIELENIE ZAMÓWIENIA PUBLICZNEGO  SZKOŁA PODSTAWOWA NR 99  IM. TADEUSZA KOŚCIUSZKIWE WROCŁAWIU</w:t>
      </w:r>
    </w:p>
    <w:p w:rsidR="005F42E4" w:rsidRPr="00B96A07" w:rsidRDefault="005F42E4" w:rsidP="005F42E4">
      <w:pPr>
        <w:spacing w:after="120" w:line="276" w:lineRule="auto"/>
        <w:jc w:val="center"/>
        <w:rPr>
          <w:rFonts w:asciiTheme="minorHAnsi" w:hAnsiTheme="minorHAnsi" w:cstheme="majorHAnsi"/>
          <w:sz w:val="18"/>
          <w:szCs w:val="18"/>
        </w:rPr>
      </w:pP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Poniżej przedstawiamy informacje o tym w jaki sposób, w jakich celach oraz w jakim zakresie przetwarzamy Twoje dane osobowe w związku z postępowaniem o udzielenie zamówienia publicznego w naszej placówce. </w:t>
      </w:r>
    </w:p>
    <w:p w:rsidR="005F42E4" w:rsidRPr="00B96A07" w:rsidRDefault="005F42E4" w:rsidP="005F42E4">
      <w:pPr>
        <w:pStyle w:val="Nagwek1"/>
        <w:spacing w:after="120" w:line="276" w:lineRule="auto"/>
        <w:rPr>
          <w:rFonts w:asciiTheme="minorHAnsi" w:hAnsiTheme="minorHAnsi" w:cstheme="majorHAnsi"/>
          <w:b w:val="0"/>
          <w:sz w:val="18"/>
          <w:szCs w:val="18"/>
        </w:rPr>
      </w:pPr>
      <w:r w:rsidRPr="00B96A07">
        <w:rPr>
          <w:rFonts w:asciiTheme="minorHAnsi" w:hAnsiTheme="minorHAnsi" w:cstheme="majorHAnsi"/>
          <w:sz w:val="18"/>
          <w:szCs w:val="18"/>
        </w:rPr>
        <w:lastRenderedPageBreak/>
        <w:t>KTO JEST ADMINISTRATOREM DANYCH OSOBOWYCH?</w:t>
      </w:r>
    </w:p>
    <w:p w:rsidR="005F42E4" w:rsidRPr="00B96A07" w:rsidRDefault="005F42E4" w:rsidP="005F42E4">
      <w:pPr>
        <w:pStyle w:val="Nagwek1"/>
        <w:spacing w:before="0" w:after="120" w:line="276" w:lineRule="auto"/>
        <w:rPr>
          <w:rFonts w:asciiTheme="minorHAnsi" w:hAnsiTheme="minorHAnsi" w:cstheme="majorHAnsi"/>
          <w:bCs w:val="0"/>
          <w:sz w:val="18"/>
          <w:szCs w:val="18"/>
        </w:rPr>
      </w:pPr>
      <w:r w:rsidRPr="00B96A07">
        <w:rPr>
          <w:rFonts w:asciiTheme="minorHAnsi" w:hAnsiTheme="minorHAnsi" w:cstheme="majorHAnsi"/>
          <w:sz w:val="18"/>
          <w:szCs w:val="18"/>
        </w:rPr>
        <w:t xml:space="preserve">Administratorem Twoich danych jest „Szkoła Podstawowa nr 99  im. Tadeusza Kościuszki we Wrocławiu”  (dalej: My). Kontakt z nami możliwy jest pod adresem e-mailem Sekretariat.sp099@wroclawskaedukacja.pl  lub listownie na adres ul. Głubczycka 3, 50-026 Wrocław . Dane kontaktowe do naszego inspektora ochrony danych osobowych to: </w:t>
      </w:r>
      <w:hyperlink r:id="rId9" w:history="1">
        <w:r w:rsidRPr="00B96A07">
          <w:rPr>
            <w:rStyle w:val="Hipercze"/>
            <w:rFonts w:asciiTheme="minorHAnsi" w:hAnsiTheme="minorHAnsi" w:cstheme="majorHAnsi"/>
            <w:bCs w:val="0"/>
            <w:color w:val="auto"/>
            <w:sz w:val="18"/>
            <w:szCs w:val="18"/>
          </w:rPr>
          <w:t>inspektor@coreconsulting.pl</w:t>
        </w:r>
      </w:hyperlink>
      <w:r w:rsidRPr="00B96A07">
        <w:rPr>
          <w:rFonts w:asciiTheme="minorHAnsi" w:hAnsiTheme="minorHAnsi" w:cstheme="majorHAnsi"/>
          <w:sz w:val="18"/>
          <w:szCs w:val="18"/>
        </w:rPr>
        <w:t xml:space="preserve"> albo CORE Consulting Sp. z o.o., ul. Wyłom 16, 61-671  Poznań.</w:t>
      </w:r>
    </w:p>
    <w:p w:rsidR="005F42E4" w:rsidRPr="00B96A07" w:rsidRDefault="005F42E4" w:rsidP="005F42E4">
      <w:pPr>
        <w:spacing w:after="120" w:line="276" w:lineRule="auto"/>
        <w:jc w:val="both"/>
        <w:rPr>
          <w:rFonts w:asciiTheme="minorHAnsi" w:eastAsiaTheme="majorEastAsia" w:hAnsiTheme="minorHAnsi" w:cstheme="majorHAnsi"/>
          <w:b/>
          <w:sz w:val="18"/>
          <w:szCs w:val="18"/>
        </w:rPr>
      </w:pPr>
      <w:r w:rsidRPr="00B96A07">
        <w:rPr>
          <w:rFonts w:asciiTheme="minorHAnsi" w:eastAsiaTheme="majorEastAsia" w:hAnsiTheme="minorHAnsi" w:cstheme="majorHAnsi"/>
          <w:b/>
          <w:sz w:val="18"/>
          <w:szCs w:val="18"/>
        </w:rPr>
        <w:t>SKĄD MAMY DANE OSOBOWE?</w:t>
      </w: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Twoje dane osobowe pozyskujemy do Ciebie. Podajesz nam je w związku z uczestnictwem  w postępowaniu </w:t>
      </w:r>
      <w:bookmarkStart w:id="1" w:name="_W_JAKIM_CELU"/>
      <w:bookmarkEnd w:id="1"/>
      <w:r w:rsidRPr="00B96A07">
        <w:rPr>
          <w:rFonts w:asciiTheme="minorHAnsi" w:hAnsiTheme="minorHAnsi" w:cstheme="majorHAnsi"/>
          <w:sz w:val="18"/>
          <w:szCs w:val="18"/>
        </w:rPr>
        <w:t>o udzielenie zamówienia publicznego.</w:t>
      </w: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b/>
          <w:sz w:val="18"/>
          <w:szCs w:val="18"/>
        </w:rPr>
        <w:t xml:space="preserve">W JAKIM CELU PRZETWARZAMY TWOJE DANE OSOBOWE? </w:t>
      </w:r>
      <w:r w:rsidRPr="00B96A07">
        <w:rPr>
          <w:rFonts w:asciiTheme="minorHAnsi" w:hAnsiTheme="minorHAnsi" w:cstheme="majorHAnsi"/>
          <w:sz w:val="18"/>
          <w:szCs w:val="18"/>
        </w:rPr>
        <w:t>Podane przez Ciebie dane przetwarzamy w celu prowadzenia postępowania oraz wyboru najkorzystniejszej oferty, a w przypadku nawiązania współpracy - również w celu realizacji umowy.</w:t>
      </w:r>
    </w:p>
    <w:p w:rsidR="005F42E4" w:rsidRPr="00B96A07" w:rsidRDefault="005F42E4" w:rsidP="005F42E4">
      <w:pPr>
        <w:pStyle w:val="Nagwek1"/>
        <w:spacing w:before="0" w:after="120" w:line="276" w:lineRule="auto"/>
        <w:rPr>
          <w:rFonts w:asciiTheme="minorHAnsi" w:hAnsiTheme="minorHAnsi" w:cstheme="majorHAnsi"/>
          <w:b w:val="0"/>
          <w:sz w:val="18"/>
          <w:szCs w:val="18"/>
        </w:rPr>
      </w:pPr>
      <w:bookmarkStart w:id="2" w:name="_W_JAKIM_ZAKRESIE"/>
      <w:bookmarkStart w:id="3" w:name="_Toc510286878"/>
      <w:bookmarkStart w:id="4" w:name="_Toc510286879"/>
      <w:bookmarkEnd w:id="2"/>
      <w:r w:rsidRPr="00B96A07">
        <w:rPr>
          <w:rFonts w:asciiTheme="minorHAnsi" w:hAnsiTheme="minorHAnsi" w:cstheme="majorHAnsi"/>
          <w:sz w:val="18"/>
          <w:szCs w:val="18"/>
        </w:rPr>
        <w:t>W JAKIM ZAKRESIE PRZETWARZAMY TWOJE DANE OSOBOWE?</w:t>
      </w:r>
      <w:bookmarkEnd w:id="3"/>
    </w:p>
    <w:p w:rsidR="005F42E4" w:rsidRPr="00B96A07" w:rsidRDefault="005F42E4" w:rsidP="005F42E4">
      <w:pPr>
        <w:spacing w:line="276" w:lineRule="auto"/>
        <w:jc w:val="both"/>
        <w:rPr>
          <w:rFonts w:asciiTheme="minorHAnsi" w:hAnsiTheme="minorHAnsi" w:cstheme="majorHAnsi"/>
          <w:sz w:val="18"/>
          <w:szCs w:val="18"/>
        </w:rPr>
      </w:pPr>
      <w:r w:rsidRPr="00B96A07">
        <w:rPr>
          <w:rFonts w:asciiTheme="minorHAnsi" w:hAnsiTheme="minorHAnsi" w:cstheme="majorHAnsi"/>
          <w:sz w:val="18"/>
          <w:szCs w:val="18"/>
        </w:rPr>
        <w:t>Przetwarzamy Twoje dane w następującym zakresie</w:t>
      </w:r>
      <w:bookmarkEnd w:id="4"/>
      <w:r w:rsidRPr="00B96A07">
        <w:rPr>
          <w:rFonts w:asciiTheme="minorHAnsi" w:hAnsiTheme="minorHAnsi" w:cstheme="majorHAnsi"/>
          <w:sz w:val="18"/>
          <w:szCs w:val="18"/>
        </w:rPr>
        <w:t>: imię, nazwisko, firma, adres działalności, numer NIP, Regon, adres korespondencyjny, adres e-mail, numer telefonu, treść oferty Twojej firmy, w tym dane innych pracowników lub przedstawicieli Twojej firmy, które zdecydowałeś się tam zawrzeć, Twój podpis.</w:t>
      </w:r>
    </w:p>
    <w:p w:rsidR="005F42E4" w:rsidRPr="00B96A07" w:rsidRDefault="005F42E4" w:rsidP="005F42E4">
      <w:pPr>
        <w:pStyle w:val="Nagwek1"/>
        <w:spacing w:before="0" w:after="120" w:line="276" w:lineRule="auto"/>
        <w:rPr>
          <w:rFonts w:asciiTheme="minorHAnsi" w:hAnsiTheme="minorHAnsi" w:cstheme="majorHAnsi"/>
          <w:b w:val="0"/>
          <w:sz w:val="18"/>
          <w:szCs w:val="18"/>
        </w:rPr>
      </w:pPr>
      <w:bookmarkStart w:id="5" w:name="_Toc510286881"/>
      <w:r w:rsidRPr="00B96A07">
        <w:rPr>
          <w:rFonts w:asciiTheme="minorHAnsi" w:hAnsiTheme="minorHAnsi" w:cstheme="majorHAnsi"/>
          <w:sz w:val="18"/>
          <w:szCs w:val="18"/>
        </w:rPr>
        <w:t>NA JAKIEJ PODSTAWIE PRAWNEJ PRZETWARZAMY TWOJE DANE?</w:t>
      </w:r>
      <w:bookmarkEnd w:id="5"/>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Twoje dane osobowe przetwarzamy z powołaniem na art. 6 ust. 1 lit. b) RODO – zgodnie, z którym podstawą prawną przetwarzania danych jest realizowanie czynności prowadzących do zawarcia umowy zgodnie z regulacjami Prawa zamówień publicznych, a w przypadku jej zawarcia podstawą prawną będzie konieczność przetwarzania danych w celu realizacji umowy.</w:t>
      </w:r>
    </w:p>
    <w:p w:rsidR="005F42E4" w:rsidRPr="00B96A07" w:rsidRDefault="005F42E4" w:rsidP="005F42E4">
      <w:pPr>
        <w:pStyle w:val="Nagwek1"/>
        <w:spacing w:before="0" w:after="120" w:line="276" w:lineRule="auto"/>
        <w:rPr>
          <w:rFonts w:asciiTheme="minorHAnsi" w:hAnsiTheme="minorHAnsi" w:cstheme="majorHAnsi"/>
          <w:b w:val="0"/>
          <w:sz w:val="18"/>
          <w:szCs w:val="18"/>
        </w:rPr>
      </w:pPr>
      <w:bookmarkStart w:id="6" w:name="_Toc510286882"/>
      <w:r w:rsidRPr="00B96A07">
        <w:rPr>
          <w:rFonts w:asciiTheme="minorHAnsi" w:hAnsiTheme="minorHAnsi" w:cstheme="majorHAnsi"/>
          <w:sz w:val="18"/>
          <w:szCs w:val="18"/>
        </w:rPr>
        <w:t>JAK DŁUGO PRZETWARZAMY TWOJE DANE OSOBOWE?</w:t>
      </w:r>
      <w:bookmarkEnd w:id="6"/>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Dane przetwarzamy w czasie trwania postępowania o udzielenie zamówienia publicznego oraz przez okres kolejnych 4 lat od dnia zakończenia postępowania. W przypadku zawarcia umowy, przez okres realizacji umowy, a także po jej wykonaniu – przez okres kolejnych 5 lat (na potrzeby rozliczalności z organem nadzorczym) i przez okres przedawnienia roszczeń.</w:t>
      </w:r>
    </w:p>
    <w:p w:rsidR="005F42E4" w:rsidRPr="00B96A07" w:rsidRDefault="005F42E4" w:rsidP="005F42E4">
      <w:pPr>
        <w:pStyle w:val="Nagwek1"/>
        <w:spacing w:before="0" w:after="120" w:line="276" w:lineRule="auto"/>
        <w:rPr>
          <w:rFonts w:asciiTheme="minorHAnsi" w:hAnsiTheme="minorHAnsi" w:cstheme="majorHAnsi"/>
          <w:b w:val="0"/>
          <w:sz w:val="18"/>
          <w:szCs w:val="18"/>
        </w:rPr>
      </w:pPr>
      <w:bookmarkStart w:id="7" w:name="_Toc510286883"/>
      <w:r w:rsidRPr="00B96A07">
        <w:rPr>
          <w:rFonts w:asciiTheme="minorHAnsi" w:hAnsiTheme="minorHAnsi" w:cstheme="majorHAnsi"/>
          <w:sz w:val="18"/>
          <w:szCs w:val="18"/>
        </w:rPr>
        <w:t>KTO JEST ODBIORCĄ TWOICH DANYCH OSOBOWYCH?</w:t>
      </w:r>
      <w:bookmarkEnd w:id="7"/>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Nie udostępniamy na własność Twoich danych żadnym podmiotom komercyjnym. </w:t>
      </w: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Powinieneś jednak wiedzieć, że Twoje dane mogą być udostępniane dostawcom usług, których usługi wiążą się z prawem dostępu do danych: </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firmom utrzymującym i serwisującym nasze serwery informatyczne</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kancelariom prawnym, które wspierają nas w obszarze bieżącej działalności</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firmom obsługującym nas w obszarze IT, w tym serwisującym urządzenia wykorzystywane przez nas w bieżącej działalności</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podmiotom utrzymującym oprogramowanie, z którego korzystamy w ramach bieżącej działalności</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kurierom i poczcie polskiej – w związku z przesyłaną korespondencją</w:t>
      </w:r>
    </w:p>
    <w:p w:rsidR="005F42E4" w:rsidRPr="00B96A07" w:rsidRDefault="005F42E4" w:rsidP="003D0A6F">
      <w:pPr>
        <w:pStyle w:val="Akapitzlist"/>
        <w:numPr>
          <w:ilvl w:val="1"/>
          <w:numId w:val="58"/>
        </w:numPr>
        <w:spacing w:after="120"/>
        <w:ind w:left="644"/>
        <w:contextualSpacing/>
        <w:jc w:val="both"/>
        <w:rPr>
          <w:rFonts w:asciiTheme="minorHAnsi" w:hAnsiTheme="minorHAnsi" w:cstheme="majorHAnsi"/>
          <w:sz w:val="18"/>
          <w:szCs w:val="18"/>
        </w:rPr>
      </w:pPr>
      <w:r w:rsidRPr="00B96A07">
        <w:rPr>
          <w:rFonts w:asciiTheme="minorHAnsi" w:hAnsiTheme="minorHAnsi" w:cstheme="majorHAnsi"/>
          <w:sz w:val="18"/>
          <w:szCs w:val="18"/>
        </w:rPr>
        <w:t>w przypadku monitoringu – agencji ochrony.</w:t>
      </w: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Każdemu z podwykonawców przekazujemy tylko te dane, które są niezbędne dla osiągnięcia danego celu. </w:t>
      </w:r>
    </w:p>
    <w:p w:rsidR="005F42E4" w:rsidRPr="00B96A07" w:rsidRDefault="005F42E4" w:rsidP="005F42E4">
      <w:pPr>
        <w:spacing w:after="120" w:line="276" w:lineRule="auto"/>
        <w:jc w:val="both"/>
        <w:rPr>
          <w:rFonts w:asciiTheme="minorHAnsi" w:hAnsiTheme="minorHAnsi" w:cstheme="majorHAnsi"/>
          <w:sz w:val="18"/>
          <w:szCs w:val="18"/>
        </w:rPr>
      </w:pPr>
      <w:r w:rsidRPr="00B96A07">
        <w:rPr>
          <w:rFonts w:asciiTheme="minorHAnsi" w:hAnsiTheme="minorHAnsi" w:cstheme="majorHAnsi"/>
          <w:sz w:val="18"/>
          <w:szCs w:val="18"/>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rsidR="005F42E4" w:rsidRPr="00B96A07" w:rsidRDefault="005F42E4" w:rsidP="005F42E4">
      <w:pPr>
        <w:spacing w:after="120" w:line="276" w:lineRule="auto"/>
        <w:jc w:val="both"/>
        <w:rPr>
          <w:rFonts w:asciiTheme="minorHAnsi" w:hAnsiTheme="minorHAnsi" w:cstheme="majorHAnsi"/>
          <w:b/>
          <w:bCs/>
          <w:sz w:val="18"/>
          <w:szCs w:val="18"/>
        </w:rPr>
      </w:pPr>
      <w:r w:rsidRPr="00B96A07">
        <w:rPr>
          <w:rFonts w:asciiTheme="minorHAnsi" w:hAnsiTheme="minorHAnsi" w:cstheme="majorHAnsi"/>
          <w:b/>
          <w:bCs/>
          <w:sz w:val="18"/>
          <w:szCs w:val="18"/>
        </w:rPr>
        <w:t>JAKIE MASZ PRAWA?</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Twoje prawa obejmują:</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a)</w:t>
      </w:r>
      <w:r w:rsidRPr="00B96A07">
        <w:rPr>
          <w:rFonts w:asciiTheme="minorHAnsi" w:eastAsiaTheme="majorEastAsia" w:hAnsiTheme="minorHAnsi" w:cstheme="majorHAnsi"/>
          <w:b/>
          <w:bCs/>
          <w:sz w:val="18"/>
          <w:szCs w:val="18"/>
        </w:rPr>
        <w:tab/>
        <w:t xml:space="preserve">Prawo dostępu do treści swoich danych osobowych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To prawo oznacza, że możesz poprosić, abyśmy wyeksportowali z naszych baz danych informacje jakie mamy o Tobie i przesłali je do Ciebie w jednym z powszechnie wykorzystywanych formatów (np. XLSX, DOCX itp.).</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b)</w:t>
      </w:r>
      <w:r w:rsidRPr="00B96A07">
        <w:rPr>
          <w:rFonts w:asciiTheme="minorHAnsi" w:eastAsiaTheme="majorEastAsia" w:hAnsiTheme="minorHAnsi" w:cstheme="majorHAnsi"/>
          <w:b/>
          <w:bCs/>
          <w:sz w:val="18"/>
          <w:szCs w:val="18"/>
        </w:rPr>
        <w:tab/>
        <w:t xml:space="preserve">Prawo do poprawiania danych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lastRenderedPageBreak/>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c)</w:t>
      </w:r>
      <w:r w:rsidRPr="00B96A07">
        <w:rPr>
          <w:rFonts w:asciiTheme="minorHAnsi" w:eastAsiaTheme="majorEastAsia" w:hAnsiTheme="minorHAnsi" w:cstheme="majorHAnsi"/>
          <w:b/>
          <w:bCs/>
          <w:sz w:val="18"/>
          <w:szCs w:val="18"/>
        </w:rPr>
        <w:tab/>
        <w:t xml:space="preserve">Prawo do ograniczenia przetwarzania danych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d)</w:t>
      </w:r>
      <w:r w:rsidRPr="00B96A07">
        <w:rPr>
          <w:rFonts w:asciiTheme="minorHAnsi" w:eastAsiaTheme="majorEastAsia" w:hAnsiTheme="minorHAnsi" w:cstheme="majorHAnsi"/>
          <w:b/>
          <w:bCs/>
          <w:sz w:val="18"/>
          <w:szCs w:val="18"/>
        </w:rPr>
        <w:tab/>
        <w:t xml:space="preserve">Prawo do żądania usunięcia danych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e)</w:t>
      </w:r>
      <w:r w:rsidRPr="00B96A07">
        <w:rPr>
          <w:rFonts w:asciiTheme="minorHAnsi" w:eastAsiaTheme="majorEastAsia" w:hAnsiTheme="minorHAnsi" w:cstheme="majorHAnsi"/>
          <w:b/>
          <w:bCs/>
          <w:sz w:val="18"/>
          <w:szCs w:val="18"/>
        </w:rPr>
        <w:tab/>
        <w:t xml:space="preserve">Prawo do przenoszenia danych do innego administratora danych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Uprawnienia, o których mowa powyżej możesz wykonywać poprzez kontakt z nami pod adresem e-mail </w:t>
      </w:r>
      <w:hyperlink r:id="rId10" w:history="1">
        <w:r w:rsidRPr="00B96A07">
          <w:rPr>
            <w:rStyle w:val="Hipercze"/>
            <w:rFonts w:asciiTheme="minorHAnsi" w:eastAsiaTheme="majorEastAsia" w:hAnsiTheme="minorHAnsi" w:cstheme="majorHAnsi"/>
            <w:color w:val="auto"/>
            <w:sz w:val="18"/>
            <w:szCs w:val="18"/>
          </w:rPr>
          <w:t>inspektor@coreconsulting.pl</w:t>
        </w:r>
      </w:hyperlink>
      <w:r w:rsidRPr="00B96A07">
        <w:rPr>
          <w:rFonts w:asciiTheme="minorHAnsi" w:eastAsiaTheme="majorEastAsia" w:hAnsiTheme="minorHAnsi" w:cstheme="majorHAnsi"/>
          <w:sz w:val="18"/>
          <w:szCs w:val="18"/>
        </w:rPr>
        <w:t xml:space="preserve">  lub listownie na adres naszej placówki.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Jeżeli uznasz, że w jakikolwiek sposób naruszyliśmy reguły przetwarzania Twoich danych osobowych to masz prawo do złożenia </w:t>
      </w:r>
      <w:r w:rsidRPr="00B96A07">
        <w:rPr>
          <w:rFonts w:asciiTheme="minorHAnsi" w:eastAsiaTheme="majorEastAsia" w:hAnsiTheme="minorHAnsi" w:cstheme="majorHAnsi"/>
          <w:b/>
          <w:bCs/>
          <w:sz w:val="18"/>
          <w:szCs w:val="18"/>
        </w:rPr>
        <w:t>skargi</w:t>
      </w:r>
      <w:r w:rsidRPr="00B96A07">
        <w:rPr>
          <w:rFonts w:asciiTheme="minorHAnsi" w:eastAsiaTheme="majorEastAsia" w:hAnsiTheme="minorHAnsi" w:cstheme="majorHAnsi"/>
          <w:sz w:val="18"/>
          <w:szCs w:val="18"/>
        </w:rPr>
        <w:t xml:space="preserve"> bezpośrednio do organu nadzoru (</w:t>
      </w:r>
      <w:r w:rsidRPr="00B96A07">
        <w:rPr>
          <w:rFonts w:asciiTheme="minorHAnsi" w:eastAsiaTheme="majorEastAsia" w:hAnsiTheme="minorHAnsi" w:cstheme="majorHAnsi"/>
          <w:b/>
          <w:bCs/>
          <w:sz w:val="18"/>
          <w:szCs w:val="18"/>
        </w:rPr>
        <w:t>od 25 maja 2018 roku jest to Prezes Urzędu Ochrony Danych Osobowych, ul. Stawki 2, 00-193 Warszawa</w:t>
      </w:r>
      <w:r w:rsidRPr="00B96A07">
        <w:rPr>
          <w:rFonts w:asciiTheme="minorHAnsi" w:eastAsiaTheme="majorEastAsia" w:hAnsiTheme="minorHAnsi" w:cstheme="majorHAnsi"/>
          <w:sz w:val="18"/>
          <w:szCs w:val="18"/>
        </w:rPr>
        <w:t xml:space="preserve">). W ramach wykonania tego uprawnienia powinieneś podać pełny opis zaistniałej sytuacji oraz wskazać jakie działanie uznajesz za naruszające Twoje prawa lub wolności. Skargę należy złożyć bezpośrednio do organu nadzoru. </w:t>
      </w:r>
    </w:p>
    <w:p w:rsidR="005F42E4" w:rsidRPr="00B96A07" w:rsidRDefault="005F42E4" w:rsidP="005F42E4">
      <w:pPr>
        <w:spacing w:after="120" w:line="276" w:lineRule="auto"/>
        <w:jc w:val="both"/>
        <w:rPr>
          <w:rFonts w:asciiTheme="minorHAnsi" w:eastAsiaTheme="majorEastAsia" w:hAnsiTheme="minorHAnsi" w:cstheme="majorHAnsi"/>
          <w:b/>
          <w:bCs/>
          <w:sz w:val="18"/>
          <w:szCs w:val="18"/>
        </w:rPr>
      </w:pPr>
      <w:r w:rsidRPr="00B96A07">
        <w:rPr>
          <w:rFonts w:asciiTheme="minorHAnsi" w:eastAsiaTheme="majorEastAsia" w:hAnsiTheme="minorHAnsi" w:cstheme="majorHAnsi"/>
          <w:b/>
          <w:bCs/>
          <w:sz w:val="18"/>
          <w:szCs w:val="18"/>
        </w:rPr>
        <w:t>PRAWO DO SPRZECIWU</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Odrębnie chcemy Cię poinformować, że masz również prawo do tzw. sprzeciwu wobec przetwarzania Twoich danych osobowych.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5F42E4" w:rsidRPr="00B96A07" w:rsidRDefault="005F42E4" w:rsidP="005F42E4">
      <w:pPr>
        <w:spacing w:after="120" w:line="276" w:lineRule="auto"/>
        <w:jc w:val="both"/>
        <w:rPr>
          <w:rFonts w:asciiTheme="minorHAnsi" w:eastAsiaTheme="majorEastAsia" w:hAnsiTheme="minorHAnsi" w:cstheme="majorHAnsi"/>
          <w:sz w:val="18"/>
          <w:szCs w:val="18"/>
        </w:rPr>
      </w:pPr>
      <w:r w:rsidRPr="00B96A07">
        <w:rPr>
          <w:rFonts w:asciiTheme="minorHAnsi" w:eastAsiaTheme="majorEastAsia" w:hAnsiTheme="minorHAnsi" w:cstheme="majorHAnsi"/>
          <w:sz w:val="18"/>
          <w:szCs w:val="18"/>
        </w:rPr>
        <w:t xml:space="preserve">Prawo do sprzeciwu możesz zgłosić na adres e-mail </w:t>
      </w:r>
      <w:hyperlink r:id="rId11" w:history="1">
        <w:r w:rsidRPr="00B96A07">
          <w:rPr>
            <w:rStyle w:val="Hipercze"/>
            <w:rFonts w:asciiTheme="minorHAnsi" w:eastAsiaTheme="majorEastAsia" w:hAnsiTheme="minorHAnsi" w:cstheme="majorHAnsi"/>
            <w:color w:val="auto"/>
            <w:sz w:val="18"/>
            <w:szCs w:val="18"/>
          </w:rPr>
          <w:t>inspektor@coreconsulting.pl</w:t>
        </w:r>
      </w:hyperlink>
      <w:r w:rsidRPr="00B96A07">
        <w:rPr>
          <w:rFonts w:asciiTheme="minorHAnsi" w:eastAsiaTheme="majorEastAsia" w:hAnsiTheme="minorHAnsi" w:cstheme="majorHAnsi"/>
          <w:sz w:val="18"/>
          <w:szCs w:val="18"/>
        </w:rPr>
        <w:t xml:space="preserve"> lub listownie na adres naszej placówki.</w:t>
      </w:r>
      <w:bookmarkStart w:id="8" w:name="_KTO_JEST_ODBIORCĄ"/>
      <w:bookmarkStart w:id="9" w:name="_W_JAKI_SPOSÓB"/>
      <w:bookmarkEnd w:id="8"/>
      <w:bookmarkEnd w:id="9"/>
    </w:p>
    <w:p w:rsidR="00844590" w:rsidRPr="00B96A07" w:rsidRDefault="00844590">
      <w:pPr>
        <w:rPr>
          <w:rFonts w:asciiTheme="minorHAnsi" w:hAnsiTheme="minorHAnsi" w:cstheme="minorHAnsi"/>
          <w:sz w:val="18"/>
          <w:szCs w:val="18"/>
        </w:rPr>
      </w:pPr>
      <w:r w:rsidRPr="00B96A07">
        <w:rPr>
          <w:rFonts w:asciiTheme="minorHAnsi" w:hAnsiTheme="minorHAnsi" w:cstheme="minorHAnsi"/>
          <w:sz w:val="18"/>
          <w:szCs w:val="18"/>
        </w:rPr>
        <w:br w:type="page"/>
      </w:r>
    </w:p>
    <w:p w:rsidR="00553A98" w:rsidRPr="00B96A07" w:rsidRDefault="00553A98" w:rsidP="00582604">
      <w:pPr>
        <w:pStyle w:val="Tekstpodstawowy"/>
        <w:tabs>
          <w:tab w:val="left" w:pos="426"/>
        </w:tabs>
        <w:spacing w:before="120"/>
        <w:jc w:val="right"/>
        <w:rPr>
          <w:rFonts w:asciiTheme="minorHAnsi" w:hAnsiTheme="minorHAnsi" w:cstheme="minorHAnsi"/>
          <w:sz w:val="18"/>
          <w:szCs w:val="18"/>
        </w:rPr>
      </w:pPr>
      <w:r w:rsidRPr="00B96A07">
        <w:rPr>
          <w:rFonts w:asciiTheme="minorHAnsi" w:hAnsiTheme="minorHAnsi" w:cstheme="minorHAnsi"/>
          <w:sz w:val="18"/>
          <w:szCs w:val="18"/>
        </w:rPr>
        <w:lastRenderedPageBreak/>
        <w:t>Załącznik nr 1</w:t>
      </w:r>
    </w:p>
    <w:p w:rsidR="00553A98" w:rsidRPr="00B96A07"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OFERTA</w:t>
      </w:r>
      <w:r w:rsidR="00050B15" w:rsidRPr="00B96A07">
        <w:rPr>
          <w:rFonts w:asciiTheme="minorHAnsi" w:hAnsiTheme="minorHAnsi" w:cstheme="minorHAnsi"/>
          <w:b/>
          <w:sz w:val="18"/>
          <w:szCs w:val="18"/>
        </w:rPr>
        <w:t xml:space="preserve"> </w:t>
      </w:r>
    </w:p>
    <w:p w:rsidR="00B24ED9" w:rsidRPr="00B96A07" w:rsidRDefault="00553A98" w:rsidP="00B24ED9">
      <w:pPr>
        <w:tabs>
          <w:tab w:val="left" w:pos="426"/>
        </w:tabs>
        <w:spacing w:before="120"/>
        <w:jc w:val="center"/>
        <w:rPr>
          <w:rFonts w:asciiTheme="minorHAnsi" w:hAnsiTheme="minorHAnsi" w:cstheme="minorHAnsi"/>
          <w:sz w:val="18"/>
          <w:szCs w:val="18"/>
        </w:rPr>
      </w:pPr>
      <w:r w:rsidRPr="00B96A07">
        <w:rPr>
          <w:rFonts w:asciiTheme="minorHAnsi" w:hAnsiTheme="minorHAnsi" w:cstheme="minorHAnsi"/>
          <w:sz w:val="18"/>
          <w:szCs w:val="18"/>
        </w:rPr>
        <w:t xml:space="preserve">Wyrażamy chęć uczestnictwa w postępowaniu o udzielenie zamówienia publicznego prowadzonym w trybie przetargu nieograniczonego zorganizowanym przez </w:t>
      </w:r>
      <w:r w:rsidR="009F4EC7" w:rsidRPr="00B96A07">
        <w:rPr>
          <w:rFonts w:asciiTheme="minorHAnsi" w:hAnsiTheme="minorHAnsi" w:cstheme="minorHAnsi"/>
          <w:sz w:val="18"/>
          <w:szCs w:val="18"/>
        </w:rPr>
        <w:t>Sp nr 99</w:t>
      </w:r>
      <w:r w:rsidR="009103D2" w:rsidRPr="00B96A07">
        <w:rPr>
          <w:rFonts w:asciiTheme="minorHAnsi" w:hAnsiTheme="minorHAnsi" w:cstheme="minorHAnsi"/>
          <w:sz w:val="18"/>
          <w:szCs w:val="18"/>
        </w:rPr>
        <w:t xml:space="preserve"> </w:t>
      </w:r>
      <w:r w:rsidR="00B8028A" w:rsidRPr="00B96A07">
        <w:rPr>
          <w:rFonts w:asciiTheme="minorHAnsi" w:hAnsiTheme="minorHAnsi" w:cstheme="minorHAnsi"/>
          <w:sz w:val="18"/>
          <w:szCs w:val="18"/>
        </w:rPr>
        <w:t xml:space="preserve"> </w:t>
      </w:r>
      <w:r w:rsidR="00221090" w:rsidRPr="00B96A07">
        <w:rPr>
          <w:rFonts w:asciiTheme="minorHAnsi" w:hAnsiTheme="minorHAnsi" w:cstheme="minorHAnsi"/>
          <w:sz w:val="18"/>
          <w:szCs w:val="18"/>
        </w:rPr>
        <w:t>we Wrocławiu, na zadanie p</w:t>
      </w:r>
      <w:r w:rsidR="00844590" w:rsidRPr="00B96A07">
        <w:rPr>
          <w:rFonts w:asciiTheme="minorHAnsi" w:hAnsiTheme="minorHAnsi" w:cstheme="minorHAnsi"/>
          <w:sz w:val="18"/>
          <w:szCs w:val="18"/>
        </w:rPr>
        <w:t xml:space="preserve">n.: </w:t>
      </w:r>
    </w:p>
    <w:p w:rsidR="009F4EC7" w:rsidRPr="00B96A07" w:rsidRDefault="009F4EC7" w:rsidP="009F4EC7">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9F4EC7" w:rsidRPr="00B96A07"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4E4F3F" w:rsidRPr="00B96A07" w:rsidRDefault="004E4F3F" w:rsidP="004E4F3F">
      <w:pPr>
        <w:ind w:left="360" w:hanging="360"/>
        <w:jc w:val="center"/>
        <w:rPr>
          <w:rFonts w:asciiTheme="minorHAnsi" w:hAnsiTheme="minorHAnsi" w:cstheme="minorHAnsi"/>
          <w:b/>
          <w:iCs/>
          <w:sz w:val="18"/>
          <w:szCs w:val="18"/>
        </w:rPr>
      </w:pPr>
    </w:p>
    <w:p w:rsidR="00553A98" w:rsidRPr="00B96A07" w:rsidRDefault="00553A98" w:rsidP="00B8028A">
      <w:pPr>
        <w:rPr>
          <w:rFonts w:asciiTheme="minorHAnsi" w:eastAsia="Arial Unicode MS" w:hAnsiTheme="minorHAnsi" w:cstheme="minorHAnsi"/>
          <w:b/>
          <w:bCs/>
          <w:sz w:val="18"/>
          <w:szCs w:val="18"/>
        </w:rPr>
      </w:pPr>
      <w:r w:rsidRPr="00B96A07">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E04BDD" w:rsidRPr="00B96A07" w:rsidTr="004F49F7">
        <w:trPr>
          <w:trHeight w:val="586"/>
        </w:trPr>
        <w:tc>
          <w:tcPr>
            <w:tcW w:w="1171" w:type="pct"/>
            <w:vAlign w:val="center"/>
          </w:tcPr>
          <w:p w:rsidR="00844590" w:rsidRPr="00B96A07" w:rsidRDefault="00844590"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Firma (nazwa) /</w:t>
            </w:r>
          </w:p>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Imię i nazwisko</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NIP</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REGON</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1D101C">
        <w:trPr>
          <w:trHeight w:val="340"/>
        </w:trPr>
        <w:tc>
          <w:tcPr>
            <w:tcW w:w="5000" w:type="pct"/>
            <w:gridSpan w:val="2"/>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
                <w:bCs/>
                <w:sz w:val="18"/>
                <w:szCs w:val="18"/>
              </w:rPr>
              <w:t>Adres</w:t>
            </w: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ulica</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nr domu</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kod</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miejscowość</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powiat</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województwo</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1D101C">
        <w:trPr>
          <w:trHeight w:val="340"/>
        </w:trPr>
        <w:tc>
          <w:tcPr>
            <w:tcW w:w="5000" w:type="pct"/>
            <w:gridSpan w:val="2"/>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
                <w:bCs/>
                <w:sz w:val="18"/>
                <w:szCs w:val="18"/>
              </w:rPr>
              <w:t>Adres do korespondencji</w:t>
            </w: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ulica</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nr domu</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kod</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miejscowość</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powiat</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województwo</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844590"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tel.</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fax</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e-mail</w:t>
            </w:r>
          </w:p>
        </w:tc>
        <w:tc>
          <w:tcPr>
            <w:tcW w:w="3829" w:type="pct"/>
            <w:vAlign w:val="center"/>
          </w:tcPr>
          <w:p w:rsidR="00553A98" w:rsidRPr="00B96A07" w:rsidRDefault="00553A98" w:rsidP="00844590">
            <w:pPr>
              <w:tabs>
                <w:tab w:val="left" w:pos="426"/>
              </w:tabs>
              <w:rPr>
                <w:rFonts w:asciiTheme="minorHAnsi" w:eastAsia="Arial Unicode MS" w:hAnsiTheme="minorHAnsi" w:cstheme="minorHAnsi"/>
                <w:bCs/>
                <w:sz w:val="18"/>
                <w:szCs w:val="18"/>
              </w:rPr>
            </w:pPr>
          </w:p>
        </w:tc>
      </w:tr>
    </w:tbl>
    <w:p w:rsidR="00553A98" w:rsidRPr="00B96A07" w:rsidRDefault="00553A98" w:rsidP="00582604">
      <w:pPr>
        <w:tabs>
          <w:tab w:val="left" w:pos="426"/>
        </w:tabs>
        <w:spacing w:before="120"/>
        <w:rPr>
          <w:rFonts w:asciiTheme="minorHAnsi" w:eastAsia="Arial Unicode MS" w:hAnsiTheme="minorHAnsi" w:cstheme="minorHAnsi"/>
          <w:b/>
          <w:bCs/>
          <w:sz w:val="18"/>
          <w:szCs w:val="18"/>
        </w:rPr>
      </w:pPr>
      <w:r w:rsidRPr="00B96A07">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E04BDD" w:rsidRPr="00B96A07" w:rsidTr="004F49F7">
        <w:trPr>
          <w:trHeight w:val="340"/>
        </w:trPr>
        <w:tc>
          <w:tcPr>
            <w:tcW w:w="1171"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Imię i nazwisko</w:t>
            </w:r>
          </w:p>
        </w:tc>
        <w:tc>
          <w:tcPr>
            <w:tcW w:w="3829"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844590" w:rsidP="00582604">
            <w:pPr>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tel.</w:t>
            </w:r>
          </w:p>
        </w:tc>
        <w:tc>
          <w:tcPr>
            <w:tcW w:w="3829"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fax</w:t>
            </w:r>
          </w:p>
        </w:tc>
        <w:tc>
          <w:tcPr>
            <w:tcW w:w="3829"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p>
        </w:tc>
      </w:tr>
      <w:tr w:rsidR="00E04BDD" w:rsidRPr="00B96A07" w:rsidTr="004F49F7">
        <w:trPr>
          <w:trHeight w:val="340"/>
        </w:trPr>
        <w:tc>
          <w:tcPr>
            <w:tcW w:w="1171"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e-mail</w:t>
            </w:r>
          </w:p>
        </w:tc>
        <w:tc>
          <w:tcPr>
            <w:tcW w:w="3829" w:type="pct"/>
            <w:vAlign w:val="center"/>
          </w:tcPr>
          <w:p w:rsidR="00553A98" w:rsidRPr="00B96A07" w:rsidRDefault="00553A98" w:rsidP="00582604">
            <w:pPr>
              <w:tabs>
                <w:tab w:val="left" w:pos="426"/>
              </w:tabs>
              <w:spacing w:before="120"/>
              <w:rPr>
                <w:rFonts w:asciiTheme="minorHAnsi" w:eastAsia="Arial Unicode MS" w:hAnsiTheme="minorHAnsi" w:cstheme="minorHAnsi"/>
                <w:bCs/>
                <w:sz w:val="18"/>
                <w:szCs w:val="18"/>
              </w:rPr>
            </w:pPr>
          </w:p>
        </w:tc>
      </w:tr>
    </w:tbl>
    <w:p w:rsidR="00553A98" w:rsidRPr="00B96A07" w:rsidRDefault="00553A98" w:rsidP="00844590">
      <w:pPr>
        <w:tabs>
          <w:tab w:val="left" w:pos="426"/>
        </w:tabs>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UWAGA: TABELĘ NALEŻ</w:t>
      </w:r>
      <w:r w:rsidR="00844590" w:rsidRPr="00B96A07">
        <w:rPr>
          <w:rFonts w:asciiTheme="minorHAnsi" w:eastAsia="Arial Unicode MS" w:hAnsiTheme="minorHAnsi" w:cstheme="minorHAnsi"/>
          <w:bCs/>
          <w:sz w:val="18"/>
          <w:szCs w:val="18"/>
        </w:rPr>
        <w:t>Y WYPEŁNIĆ DRUKOWANYMI LITERAMI</w:t>
      </w:r>
    </w:p>
    <w:p w:rsidR="00C74E20" w:rsidRPr="00B96A07" w:rsidRDefault="00C74E20" w:rsidP="00B84A19">
      <w:pPr>
        <w:pStyle w:val="Tekstpodstawowy3"/>
        <w:numPr>
          <w:ilvl w:val="0"/>
          <w:numId w:val="16"/>
        </w:numPr>
        <w:tabs>
          <w:tab w:val="clear" w:pos="357"/>
          <w:tab w:val="left" w:pos="426"/>
        </w:tabs>
        <w:spacing w:before="240"/>
        <w:rPr>
          <w:rFonts w:asciiTheme="minorHAnsi" w:hAnsiTheme="minorHAnsi" w:cstheme="minorHAnsi"/>
          <w:b/>
          <w:bCs/>
          <w:i w:val="0"/>
          <w:sz w:val="18"/>
          <w:szCs w:val="18"/>
        </w:rPr>
      </w:pPr>
      <w:r w:rsidRPr="00B96A07">
        <w:rPr>
          <w:rFonts w:asciiTheme="minorHAnsi" w:hAnsiTheme="minorHAnsi" w:cstheme="minorHAnsi"/>
          <w:b/>
          <w:bCs/>
          <w:i w:val="0"/>
          <w:sz w:val="18"/>
          <w:szCs w:val="18"/>
        </w:rPr>
        <w:t>OFERUJEMY WYKONANIE ZAMÓWIENIA OBJĘTEGO PRZETARGIEM ZA CENĘ:</w:t>
      </w:r>
    </w:p>
    <w:p w:rsidR="004E4F3F" w:rsidRPr="00B96A07" w:rsidRDefault="004E4F3F" w:rsidP="00582604">
      <w:pPr>
        <w:pStyle w:val="xl24"/>
        <w:tabs>
          <w:tab w:val="left" w:pos="426"/>
        </w:tabs>
        <w:spacing w:before="120" w:after="0"/>
        <w:jc w:val="both"/>
        <w:rPr>
          <w:rFonts w:asciiTheme="minorHAnsi" w:eastAsia="Times New Roman" w:hAnsiTheme="minorHAnsi" w:cstheme="minorHAnsi"/>
          <w:b/>
          <w:iCs/>
          <w:sz w:val="18"/>
          <w:szCs w:val="18"/>
        </w:rPr>
      </w:pPr>
    </w:p>
    <w:tbl>
      <w:tblPr>
        <w:tblStyle w:val="Tabela-Siatka"/>
        <w:tblW w:w="0" w:type="auto"/>
        <w:tblLook w:val="04A0" w:firstRow="1" w:lastRow="0" w:firstColumn="1" w:lastColumn="0" w:noHBand="0" w:noVBand="1"/>
      </w:tblPr>
      <w:tblGrid>
        <w:gridCol w:w="1898"/>
        <w:gridCol w:w="1899"/>
        <w:gridCol w:w="1899"/>
        <w:gridCol w:w="1899"/>
        <w:gridCol w:w="1899"/>
      </w:tblGrid>
      <w:tr w:rsidR="00E04BDD" w:rsidRPr="00B96A07" w:rsidTr="00B756AD">
        <w:tc>
          <w:tcPr>
            <w:tcW w:w="1898"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Stawka netto za 1 miesiąc </w:t>
            </w:r>
          </w:p>
        </w:tc>
        <w:tc>
          <w:tcPr>
            <w:tcW w:w="1899" w:type="dxa"/>
          </w:tcPr>
          <w:p w:rsidR="00B756AD" w:rsidRPr="00B96A07"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Ilość miesięcy </w:t>
            </w: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Razem netto </w:t>
            </w: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Vat </w:t>
            </w: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Brutto </w:t>
            </w:r>
          </w:p>
        </w:tc>
      </w:tr>
      <w:tr w:rsidR="00E04BDD" w:rsidRPr="00B96A07" w:rsidTr="00B756AD">
        <w:tc>
          <w:tcPr>
            <w:tcW w:w="1898"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B96A07" w:rsidRDefault="00D0223C" w:rsidP="00B756AD">
            <w:pPr>
              <w:pStyle w:val="xl24"/>
              <w:tabs>
                <w:tab w:val="left" w:pos="426"/>
              </w:tabs>
              <w:spacing w:before="120" w:after="0"/>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10</w:t>
            </w: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B756AD" w:rsidRPr="00B96A07" w:rsidRDefault="00B756AD" w:rsidP="00582604">
            <w:pPr>
              <w:pStyle w:val="xl24"/>
              <w:tabs>
                <w:tab w:val="left" w:pos="426"/>
              </w:tabs>
              <w:spacing w:before="120" w:after="0"/>
              <w:jc w:val="both"/>
              <w:rPr>
                <w:rFonts w:asciiTheme="minorHAnsi" w:eastAsia="Times New Roman" w:hAnsiTheme="minorHAnsi" w:cstheme="minorHAnsi"/>
                <w:iCs/>
                <w:sz w:val="18"/>
                <w:szCs w:val="18"/>
              </w:rPr>
            </w:pPr>
          </w:p>
        </w:tc>
      </w:tr>
      <w:tr w:rsidR="00D0223C" w:rsidRPr="00B96A07" w:rsidTr="00B756AD">
        <w:tc>
          <w:tcPr>
            <w:tcW w:w="1898" w:type="dxa"/>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D0223C" w:rsidRPr="00B96A07" w:rsidRDefault="00D0223C" w:rsidP="00B756AD">
            <w:pPr>
              <w:pStyle w:val="xl24"/>
              <w:tabs>
                <w:tab w:val="left" w:pos="426"/>
              </w:tabs>
              <w:spacing w:before="120" w:after="0"/>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0,5</w:t>
            </w:r>
          </w:p>
        </w:tc>
        <w:tc>
          <w:tcPr>
            <w:tcW w:w="1899" w:type="dxa"/>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p>
        </w:tc>
      </w:tr>
      <w:tr w:rsidR="00D0223C" w:rsidRPr="00B96A07" w:rsidTr="00B96A07">
        <w:tc>
          <w:tcPr>
            <w:tcW w:w="7595" w:type="dxa"/>
            <w:gridSpan w:val="4"/>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                                                                                                                                                   RAZEM </w:t>
            </w:r>
          </w:p>
        </w:tc>
        <w:tc>
          <w:tcPr>
            <w:tcW w:w="1899" w:type="dxa"/>
          </w:tcPr>
          <w:p w:rsidR="00D0223C" w:rsidRPr="00B96A07" w:rsidRDefault="00D0223C" w:rsidP="00582604">
            <w:pPr>
              <w:pStyle w:val="xl24"/>
              <w:tabs>
                <w:tab w:val="left" w:pos="426"/>
              </w:tabs>
              <w:spacing w:before="120" w:after="0"/>
              <w:jc w:val="both"/>
              <w:rPr>
                <w:rFonts w:asciiTheme="minorHAnsi" w:eastAsia="Times New Roman" w:hAnsiTheme="minorHAnsi" w:cstheme="minorHAnsi"/>
                <w:iCs/>
                <w:sz w:val="18"/>
                <w:szCs w:val="18"/>
              </w:rPr>
            </w:pPr>
          </w:p>
        </w:tc>
      </w:tr>
    </w:tbl>
    <w:p w:rsidR="004223EB" w:rsidRPr="00B96A07" w:rsidRDefault="004E4F3F"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 </w:t>
      </w:r>
      <w:r w:rsidR="004223EB" w:rsidRPr="00B96A07">
        <w:rPr>
          <w:rFonts w:asciiTheme="minorHAnsi" w:eastAsia="Times New Roman" w:hAnsiTheme="minorHAnsi" w:cstheme="minorHAnsi"/>
          <w:iCs/>
          <w:sz w:val="18"/>
          <w:szCs w:val="18"/>
        </w:rPr>
        <w:t>(słownie brutto: ............................................................................................................</w:t>
      </w:r>
      <w:r w:rsidR="00A57135" w:rsidRPr="00B96A07">
        <w:rPr>
          <w:rFonts w:asciiTheme="minorHAnsi" w:eastAsia="Times New Roman" w:hAnsiTheme="minorHAnsi" w:cstheme="minorHAnsi"/>
          <w:iCs/>
          <w:sz w:val="18"/>
          <w:szCs w:val="18"/>
        </w:rPr>
        <w:t>.............................)</w:t>
      </w:r>
    </w:p>
    <w:p w:rsidR="004223EB" w:rsidRPr="00B96A0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lastRenderedPageBreak/>
        <w:t>Powyższa cena zawiera wszystkie koszty z</w:t>
      </w:r>
      <w:r w:rsidR="00835783" w:rsidRPr="00B96A07">
        <w:rPr>
          <w:rFonts w:asciiTheme="minorHAnsi" w:eastAsia="Times New Roman" w:hAnsiTheme="minorHAnsi" w:cstheme="minorHAnsi"/>
          <w:iCs/>
          <w:sz w:val="18"/>
          <w:szCs w:val="18"/>
        </w:rPr>
        <w:t>wiązane z realizacją Zamówienia</w:t>
      </w:r>
    </w:p>
    <w:p w:rsidR="00B756AD" w:rsidRPr="00B96A07" w:rsidRDefault="00B756AD" w:rsidP="00582604">
      <w:pPr>
        <w:pStyle w:val="xl24"/>
        <w:tabs>
          <w:tab w:val="left" w:pos="426"/>
        </w:tabs>
        <w:spacing w:before="120" w:after="0"/>
        <w:jc w:val="both"/>
        <w:rPr>
          <w:rFonts w:asciiTheme="minorHAnsi" w:eastAsia="Times New Roman" w:hAnsiTheme="minorHAnsi" w:cstheme="minorHAnsi"/>
          <w:b/>
          <w:iCs/>
          <w:sz w:val="18"/>
          <w:szCs w:val="18"/>
        </w:rPr>
      </w:pPr>
    </w:p>
    <w:p w:rsidR="00B756AD" w:rsidRPr="00B96A07"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(słownie brutto: .........................................................................................................................................)</w:t>
      </w:r>
    </w:p>
    <w:p w:rsidR="00B756AD" w:rsidRPr="00B96A07" w:rsidRDefault="00B756AD" w:rsidP="00B756AD">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Powyższa cena zawiera wszystkie koszty związane z realizacją Zamówienia</w:t>
      </w:r>
    </w:p>
    <w:p w:rsidR="004E4F3F" w:rsidRPr="00B96A07" w:rsidRDefault="004E4F3F" w:rsidP="004E4F3F">
      <w:pPr>
        <w:pStyle w:val="xl24"/>
        <w:tabs>
          <w:tab w:val="left" w:pos="284"/>
          <w:tab w:val="center" w:pos="851"/>
        </w:tabs>
        <w:spacing w:before="0" w:after="0"/>
        <w:jc w:val="both"/>
        <w:rPr>
          <w:rFonts w:asciiTheme="minorHAnsi" w:hAnsiTheme="minorHAnsi" w:cstheme="minorHAnsi"/>
          <w:b/>
          <w:sz w:val="18"/>
          <w:szCs w:val="18"/>
        </w:rPr>
      </w:pPr>
    </w:p>
    <w:p w:rsidR="00B756AD" w:rsidRPr="00B96A07" w:rsidRDefault="009103D2" w:rsidP="00B756AD">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
          <w:bCs/>
          <w:sz w:val="18"/>
          <w:szCs w:val="18"/>
        </w:rPr>
        <w:t>3.</w:t>
      </w:r>
      <w:r w:rsidR="00B756AD" w:rsidRPr="00B96A07">
        <w:rPr>
          <w:rFonts w:asciiTheme="minorHAnsi" w:hAnsiTheme="minorHAnsi" w:cstheme="minorHAnsi"/>
          <w:b/>
          <w:bCs/>
          <w:sz w:val="18"/>
          <w:szCs w:val="18"/>
        </w:rPr>
        <w:t>DEKLARUJEMY</w:t>
      </w:r>
      <w:r w:rsidR="00B756AD" w:rsidRPr="00B96A07">
        <w:rPr>
          <w:rFonts w:asciiTheme="minorHAnsi" w:hAnsiTheme="minorHAnsi" w:cstheme="minorHAnsi"/>
          <w:bCs/>
          <w:sz w:val="18"/>
          <w:szCs w:val="18"/>
        </w:rPr>
        <w:t>, że kontrola jakości usług wykonanych przez pracowników Wykonawcy dokonywana będzie 1 raz w miesiącu* / 2 razy w miesiącu* / 4 razy w miesiącu*.</w:t>
      </w:r>
    </w:p>
    <w:p w:rsidR="00B756AD" w:rsidRPr="00B96A07" w:rsidRDefault="00B756AD" w:rsidP="00B756AD">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Cs/>
          <w:sz w:val="18"/>
          <w:szCs w:val="18"/>
        </w:rPr>
        <w:t>(*niepotrzebne skreślić)</w:t>
      </w:r>
    </w:p>
    <w:p w:rsidR="00AF6C8F" w:rsidRPr="00B96A07" w:rsidRDefault="007C5FF2"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96A07">
        <w:rPr>
          <w:rFonts w:asciiTheme="minorHAnsi" w:hAnsiTheme="minorHAnsi" w:cstheme="minorHAnsi"/>
          <w:b/>
          <w:bCs/>
          <w:sz w:val="18"/>
          <w:szCs w:val="18"/>
        </w:rPr>
        <w:t>OŚWIADCZAMY,</w:t>
      </w:r>
      <w:r w:rsidRPr="00B96A07">
        <w:rPr>
          <w:rFonts w:asciiTheme="minorHAnsi" w:hAnsiTheme="minorHAnsi" w:cstheme="minorHAnsi"/>
          <w:sz w:val="18"/>
          <w:szCs w:val="18"/>
        </w:rPr>
        <w:t xml:space="preserve"> że zapoznaliśmy się ze Specyfikacją Istotnych Warunków Zamówienia</w:t>
      </w:r>
      <w:r w:rsidR="00C33D3E" w:rsidRPr="00B96A07">
        <w:rPr>
          <w:rFonts w:asciiTheme="minorHAnsi" w:hAnsiTheme="minorHAnsi" w:cstheme="minorHAnsi"/>
          <w:sz w:val="18"/>
          <w:szCs w:val="18"/>
        </w:rPr>
        <w:t>, istotnymi postanowieniami do umowy</w:t>
      </w:r>
      <w:r w:rsidRPr="00B96A07">
        <w:rPr>
          <w:rFonts w:asciiTheme="minorHAnsi" w:hAnsiTheme="minorHAnsi" w:cstheme="minorHAnsi"/>
          <w:sz w:val="18"/>
          <w:szCs w:val="18"/>
        </w:rPr>
        <w:t xml:space="preserve"> oraz wyjaśnieniami i zmianami SIWZ przekazanymi przez Zamawiającego i</w:t>
      </w:r>
      <w:r w:rsidR="00C74E20" w:rsidRPr="00B96A07">
        <w:rPr>
          <w:rFonts w:asciiTheme="minorHAnsi" w:hAnsiTheme="minorHAnsi" w:cstheme="minorHAnsi"/>
          <w:sz w:val="18"/>
          <w:szCs w:val="18"/>
        </w:rPr>
        <w:t> </w:t>
      </w:r>
      <w:r w:rsidRPr="00B96A07">
        <w:rPr>
          <w:rFonts w:asciiTheme="minorHAnsi" w:hAnsiTheme="minorHAnsi" w:cstheme="minorHAnsi"/>
          <w:sz w:val="18"/>
          <w:szCs w:val="18"/>
        </w:rPr>
        <w:t>uznajemy się za związanych określonymi w nich postanowieniami i zasadami postępowania.</w:t>
      </w:r>
    </w:p>
    <w:p w:rsidR="002B088A" w:rsidRPr="00B96A07" w:rsidRDefault="00DA0C44"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96A07">
        <w:rPr>
          <w:rFonts w:asciiTheme="minorHAnsi" w:hAnsiTheme="minorHAnsi" w:cstheme="minorHAnsi"/>
          <w:b/>
          <w:sz w:val="18"/>
          <w:szCs w:val="18"/>
        </w:rPr>
        <w:t>INFORMUJEMY</w:t>
      </w:r>
      <w:r w:rsidR="002B088A" w:rsidRPr="00B96A07">
        <w:rPr>
          <w:rFonts w:asciiTheme="minorHAnsi" w:hAnsiTheme="minorHAnsi" w:cstheme="minorHAnsi"/>
          <w:sz w:val="18"/>
          <w:szCs w:val="18"/>
        </w:rPr>
        <w:t>, że</w:t>
      </w:r>
      <w:r w:rsidR="00064F0B" w:rsidRPr="00B96A07">
        <w:rPr>
          <w:rFonts w:asciiTheme="minorHAnsi" w:hAnsiTheme="minorHAnsi" w:cstheme="minorHAnsi"/>
          <w:sz w:val="18"/>
          <w:szCs w:val="18"/>
        </w:rPr>
        <w:t>:</w:t>
      </w:r>
      <w:r w:rsidRPr="00B96A07">
        <w:rPr>
          <w:rFonts w:asciiTheme="minorHAnsi" w:hAnsiTheme="minorHAnsi" w:cstheme="minorHAnsi"/>
          <w:sz w:val="18"/>
          <w:szCs w:val="18"/>
        </w:rPr>
        <w:t>**</w:t>
      </w:r>
    </w:p>
    <w:p w:rsidR="002B088A" w:rsidRPr="00B96A0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sz w:val="18"/>
          <w:szCs w:val="18"/>
          <w:lang w:eastAsia="en-US"/>
        </w:rPr>
      </w:pPr>
      <w:r w:rsidRPr="00B96A07">
        <w:rPr>
          <w:rFonts w:asciiTheme="minorHAnsi" w:hAnsiTheme="minorHAnsi" w:cstheme="minorHAnsi"/>
          <w:sz w:val="18"/>
          <w:szCs w:val="18"/>
        </w:rPr>
        <w:t xml:space="preserve">wybór oferty </w:t>
      </w:r>
      <w:r w:rsidRPr="00B96A07">
        <w:rPr>
          <w:rFonts w:asciiTheme="minorHAnsi" w:hAnsiTheme="minorHAnsi" w:cstheme="minorHAnsi"/>
          <w:b/>
          <w:bCs/>
          <w:sz w:val="18"/>
          <w:szCs w:val="18"/>
        </w:rPr>
        <w:t xml:space="preserve">nie będzie </w:t>
      </w:r>
      <w:r w:rsidRPr="00B96A07">
        <w:rPr>
          <w:rFonts w:asciiTheme="minorHAnsi" w:hAnsiTheme="minorHAnsi" w:cstheme="minorHAnsi"/>
          <w:sz w:val="18"/>
          <w:szCs w:val="18"/>
        </w:rPr>
        <w:t>prowadzić do powstania u Zamawiającego obowiązku podatkowego</w:t>
      </w:r>
      <w:r w:rsidR="00064F0B" w:rsidRPr="00B96A07">
        <w:rPr>
          <w:rFonts w:asciiTheme="minorHAnsi" w:hAnsiTheme="minorHAnsi" w:cstheme="minorHAnsi"/>
          <w:sz w:val="18"/>
          <w:szCs w:val="18"/>
        </w:rPr>
        <w:t>.</w:t>
      </w:r>
      <w:r w:rsidR="008E7666" w:rsidRPr="00B96A07">
        <w:rPr>
          <w:rFonts w:asciiTheme="minorHAnsi" w:hAnsiTheme="minorHAnsi" w:cstheme="minorHAnsi"/>
          <w:sz w:val="18"/>
          <w:szCs w:val="18"/>
        </w:rPr>
        <w:t>*</w:t>
      </w:r>
    </w:p>
    <w:p w:rsidR="008E7666" w:rsidRPr="00B96A0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b/>
          <w:bCs/>
          <w:sz w:val="18"/>
          <w:szCs w:val="18"/>
        </w:rPr>
      </w:pPr>
      <w:r w:rsidRPr="00B96A07">
        <w:rPr>
          <w:rFonts w:asciiTheme="minorHAnsi" w:hAnsiTheme="minorHAnsi" w:cstheme="minorHAnsi"/>
          <w:sz w:val="18"/>
          <w:szCs w:val="18"/>
        </w:rPr>
        <w:t xml:space="preserve">wybór oferty </w:t>
      </w:r>
      <w:r w:rsidRPr="00B96A07">
        <w:rPr>
          <w:rFonts w:asciiTheme="minorHAnsi" w:hAnsiTheme="minorHAnsi" w:cstheme="minorHAnsi"/>
          <w:b/>
          <w:bCs/>
          <w:sz w:val="18"/>
          <w:szCs w:val="18"/>
        </w:rPr>
        <w:t>będzie</w:t>
      </w:r>
      <w:r w:rsidRPr="00B96A07">
        <w:rPr>
          <w:rFonts w:asciiTheme="minorHAnsi" w:hAnsiTheme="minorHAnsi" w:cstheme="minorHAnsi"/>
          <w:sz w:val="18"/>
          <w:szCs w:val="18"/>
        </w:rPr>
        <w:t xml:space="preserve"> prowadzić do powstania u Zamawiającego obowiązku podatkowego w odniesieniu do następujących </w:t>
      </w:r>
      <w:r w:rsidRPr="00B96A07">
        <w:rPr>
          <w:rFonts w:asciiTheme="minorHAnsi" w:hAnsiTheme="minorHAnsi" w:cstheme="minorHAnsi"/>
          <w:iCs/>
          <w:sz w:val="18"/>
          <w:szCs w:val="18"/>
        </w:rPr>
        <w:t>towarów/ usług (w zależności od przedmiotu zamówienia)</w:t>
      </w:r>
      <w:r w:rsidRPr="00B96A07">
        <w:rPr>
          <w:rFonts w:asciiTheme="minorHAnsi" w:hAnsiTheme="minorHAnsi" w:cstheme="minorHAnsi"/>
          <w:sz w:val="18"/>
          <w:szCs w:val="18"/>
        </w:rPr>
        <w:t xml:space="preserve">: </w:t>
      </w:r>
      <w:r w:rsidR="00AF6C8F" w:rsidRPr="00B96A07">
        <w:rPr>
          <w:rFonts w:asciiTheme="minorHAnsi" w:hAnsiTheme="minorHAnsi" w:cstheme="minorHAnsi"/>
          <w:sz w:val="18"/>
          <w:szCs w:val="18"/>
        </w:rPr>
        <w:t>……………</w:t>
      </w:r>
      <w:r w:rsidR="00064F0B" w:rsidRPr="00B96A07">
        <w:rPr>
          <w:rFonts w:asciiTheme="minorHAnsi" w:hAnsiTheme="minorHAnsi" w:cstheme="minorHAnsi"/>
          <w:sz w:val="18"/>
          <w:szCs w:val="18"/>
        </w:rPr>
        <w:t>………………………………………</w:t>
      </w:r>
      <w:r w:rsidR="00AF6C8F" w:rsidRPr="00B96A07">
        <w:rPr>
          <w:rFonts w:asciiTheme="minorHAnsi" w:hAnsiTheme="minorHAnsi" w:cstheme="minorHAnsi"/>
          <w:sz w:val="18"/>
          <w:szCs w:val="18"/>
        </w:rPr>
        <w:t>………</w:t>
      </w:r>
      <w:r w:rsidR="008E7666" w:rsidRPr="00B96A07">
        <w:rPr>
          <w:rFonts w:asciiTheme="minorHAnsi" w:hAnsiTheme="minorHAnsi" w:cstheme="minorHAnsi"/>
          <w:sz w:val="18"/>
          <w:szCs w:val="18"/>
        </w:rPr>
        <w:t>*</w:t>
      </w:r>
      <w:r w:rsidR="00064F0B" w:rsidRPr="00B96A07">
        <w:rPr>
          <w:rFonts w:asciiTheme="minorHAnsi" w:hAnsiTheme="minorHAnsi" w:cstheme="minorHAnsi"/>
          <w:sz w:val="18"/>
          <w:szCs w:val="18"/>
        </w:rPr>
        <w:t>.</w:t>
      </w:r>
    </w:p>
    <w:p w:rsidR="002B088A" w:rsidRPr="00B96A07" w:rsidRDefault="002B088A" w:rsidP="00582604">
      <w:pPr>
        <w:tabs>
          <w:tab w:val="left" w:pos="426"/>
        </w:tabs>
        <w:suppressAutoHyphens/>
        <w:spacing w:before="120"/>
        <w:ind w:right="23"/>
        <w:jc w:val="both"/>
        <w:rPr>
          <w:rFonts w:asciiTheme="minorHAnsi" w:hAnsiTheme="minorHAnsi" w:cstheme="minorHAnsi"/>
          <w:b/>
          <w:bCs/>
          <w:sz w:val="18"/>
          <w:szCs w:val="18"/>
        </w:rPr>
      </w:pPr>
      <w:r w:rsidRPr="00B96A07">
        <w:rPr>
          <w:rFonts w:asciiTheme="minorHAnsi" w:hAnsiTheme="minorHAnsi" w:cstheme="minorHAnsi"/>
          <w:sz w:val="18"/>
          <w:szCs w:val="18"/>
        </w:rPr>
        <w:t xml:space="preserve">Wartość </w:t>
      </w:r>
      <w:r w:rsidRPr="00B96A07">
        <w:rPr>
          <w:rFonts w:asciiTheme="minorHAnsi" w:hAnsiTheme="minorHAnsi" w:cstheme="minorHAnsi"/>
          <w:iCs/>
          <w:sz w:val="18"/>
          <w:szCs w:val="18"/>
        </w:rPr>
        <w:t>towaru/ usług</w:t>
      </w:r>
      <w:r w:rsidRPr="00B96A07">
        <w:rPr>
          <w:rFonts w:asciiTheme="minorHAnsi" w:hAnsiTheme="minorHAnsi" w:cstheme="minorHAnsi"/>
          <w:sz w:val="18"/>
          <w:szCs w:val="18"/>
        </w:rPr>
        <w:t xml:space="preserve"> </w:t>
      </w:r>
      <w:r w:rsidRPr="00B96A07">
        <w:rPr>
          <w:rFonts w:asciiTheme="minorHAnsi" w:hAnsiTheme="minorHAnsi" w:cstheme="minorHAnsi"/>
          <w:iCs/>
          <w:sz w:val="18"/>
          <w:szCs w:val="18"/>
        </w:rPr>
        <w:t>(w zależności od przedmiotu zamówienia)</w:t>
      </w:r>
      <w:r w:rsidRPr="00B96A07">
        <w:rPr>
          <w:rFonts w:asciiTheme="minorHAnsi" w:hAnsiTheme="minorHAnsi" w:cstheme="minorHAnsi"/>
          <w:sz w:val="18"/>
          <w:szCs w:val="18"/>
        </w:rPr>
        <w:t xml:space="preserve"> powodująca obowiązek podatkowy u Zamawiającego to </w:t>
      </w:r>
      <w:r w:rsidR="00AF6C8F" w:rsidRPr="00B96A07">
        <w:rPr>
          <w:rFonts w:asciiTheme="minorHAnsi" w:hAnsiTheme="minorHAnsi" w:cstheme="minorHAnsi"/>
          <w:sz w:val="18"/>
          <w:szCs w:val="18"/>
        </w:rPr>
        <w:t>…………………..zł netto</w:t>
      </w:r>
      <w:r w:rsidRPr="00B96A07">
        <w:rPr>
          <w:rFonts w:asciiTheme="minorHAnsi" w:hAnsiTheme="minorHAnsi" w:cstheme="minorHAnsi"/>
          <w:sz w:val="18"/>
          <w:szCs w:val="18"/>
        </w:rPr>
        <w:t>*</w:t>
      </w:r>
      <w:r w:rsidRPr="00B96A07">
        <w:rPr>
          <w:rFonts w:asciiTheme="minorHAnsi" w:hAnsiTheme="minorHAnsi" w:cstheme="minorHAnsi"/>
          <w:bCs/>
          <w:sz w:val="18"/>
          <w:szCs w:val="18"/>
        </w:rPr>
        <w:t>.</w:t>
      </w:r>
    </w:p>
    <w:p w:rsidR="004F03FE" w:rsidRPr="00B96A07" w:rsidRDefault="004F03FE" w:rsidP="00B84A19">
      <w:pPr>
        <w:pStyle w:val="Zwykytekst"/>
        <w:numPr>
          <w:ilvl w:val="0"/>
          <w:numId w:val="16"/>
        </w:numPr>
        <w:tabs>
          <w:tab w:val="clear" w:pos="357"/>
          <w:tab w:val="left" w:pos="426"/>
        </w:tabs>
        <w:spacing w:before="240"/>
        <w:jc w:val="both"/>
        <w:rPr>
          <w:rFonts w:asciiTheme="minorHAnsi" w:hAnsiTheme="minorHAnsi" w:cstheme="minorHAnsi"/>
          <w:b/>
          <w:bCs/>
          <w:sz w:val="18"/>
          <w:szCs w:val="18"/>
        </w:rPr>
      </w:pPr>
      <w:r w:rsidRPr="00B96A07">
        <w:rPr>
          <w:rFonts w:asciiTheme="minorHAnsi" w:hAnsiTheme="minorHAnsi" w:cstheme="minorHAnsi"/>
          <w:b/>
          <w:bCs/>
          <w:sz w:val="18"/>
          <w:szCs w:val="18"/>
        </w:rPr>
        <w:t>ZAMIERZAMY</w:t>
      </w:r>
      <w:r w:rsidRPr="00B96A07">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738"/>
        <w:gridCol w:w="5832"/>
      </w:tblGrid>
      <w:tr w:rsidR="00E04BDD" w:rsidRPr="00B96A07" w:rsidTr="00AF6C8F">
        <w:tc>
          <w:tcPr>
            <w:tcW w:w="1953" w:type="pct"/>
            <w:vAlign w:val="center"/>
          </w:tcPr>
          <w:p w:rsidR="00AF6C8F" w:rsidRPr="00B96A07" w:rsidRDefault="00AF6C8F" w:rsidP="00064F0B">
            <w:pPr>
              <w:tabs>
                <w:tab w:val="left" w:pos="426"/>
              </w:tabs>
              <w:suppressAutoHyphens/>
              <w:ind w:right="23"/>
              <w:jc w:val="center"/>
              <w:rPr>
                <w:rFonts w:asciiTheme="minorHAnsi" w:hAnsiTheme="minorHAnsi" w:cstheme="minorHAnsi"/>
                <w:b/>
                <w:bCs/>
                <w:sz w:val="18"/>
                <w:szCs w:val="18"/>
              </w:rPr>
            </w:pPr>
            <w:r w:rsidRPr="00B96A07">
              <w:rPr>
                <w:rFonts w:asciiTheme="minorHAnsi" w:hAnsiTheme="minorHAnsi" w:cstheme="minorHAnsi"/>
                <w:b/>
                <w:bCs/>
                <w:sz w:val="18"/>
                <w:szCs w:val="18"/>
              </w:rPr>
              <w:t>Część zamówienia</w:t>
            </w:r>
          </w:p>
        </w:tc>
        <w:tc>
          <w:tcPr>
            <w:tcW w:w="3047" w:type="pct"/>
            <w:vAlign w:val="center"/>
          </w:tcPr>
          <w:p w:rsidR="00AF6C8F" w:rsidRPr="00B96A07" w:rsidRDefault="00AF6C8F" w:rsidP="00064F0B">
            <w:pPr>
              <w:tabs>
                <w:tab w:val="left" w:pos="426"/>
              </w:tabs>
              <w:suppressAutoHyphens/>
              <w:ind w:right="23"/>
              <w:jc w:val="center"/>
              <w:rPr>
                <w:rFonts w:asciiTheme="minorHAnsi" w:hAnsiTheme="minorHAnsi" w:cstheme="minorHAnsi"/>
                <w:b/>
                <w:bCs/>
                <w:sz w:val="18"/>
                <w:szCs w:val="18"/>
              </w:rPr>
            </w:pPr>
            <w:r w:rsidRPr="00B96A07">
              <w:rPr>
                <w:rFonts w:asciiTheme="minorHAnsi" w:hAnsiTheme="minorHAnsi" w:cstheme="minorHAnsi"/>
                <w:b/>
                <w:bCs/>
                <w:sz w:val="18"/>
                <w:szCs w:val="18"/>
              </w:rPr>
              <w:t>Nazwa podwykonawcy</w:t>
            </w:r>
          </w:p>
          <w:p w:rsidR="00AF6C8F" w:rsidRPr="00B96A07" w:rsidRDefault="00AF6C8F" w:rsidP="00064F0B">
            <w:pPr>
              <w:tabs>
                <w:tab w:val="left" w:pos="426"/>
              </w:tabs>
              <w:suppressAutoHyphens/>
              <w:ind w:right="23"/>
              <w:jc w:val="center"/>
              <w:rPr>
                <w:rFonts w:asciiTheme="minorHAnsi" w:hAnsiTheme="minorHAnsi" w:cstheme="minorHAnsi"/>
                <w:bCs/>
                <w:sz w:val="18"/>
                <w:szCs w:val="18"/>
              </w:rPr>
            </w:pPr>
            <w:r w:rsidRPr="00B96A07">
              <w:rPr>
                <w:rFonts w:asciiTheme="minorHAnsi" w:hAnsiTheme="minorHAnsi" w:cstheme="minorHAnsi"/>
                <w:bCs/>
                <w:sz w:val="18"/>
                <w:szCs w:val="18"/>
              </w:rPr>
              <w:t>(o ile jest to wiadome podać firmy Podwykonawców)</w:t>
            </w:r>
          </w:p>
        </w:tc>
      </w:tr>
      <w:tr w:rsidR="00E04BDD" w:rsidRPr="00B96A07" w:rsidTr="00064F0B">
        <w:trPr>
          <w:trHeight w:val="603"/>
        </w:trPr>
        <w:tc>
          <w:tcPr>
            <w:tcW w:w="1953" w:type="pct"/>
          </w:tcPr>
          <w:p w:rsidR="00AF6C8F" w:rsidRPr="00B96A07" w:rsidRDefault="00AF6C8F" w:rsidP="00064F0B">
            <w:pPr>
              <w:tabs>
                <w:tab w:val="left" w:pos="426"/>
              </w:tabs>
              <w:suppressAutoHyphens/>
              <w:ind w:right="23"/>
              <w:jc w:val="both"/>
              <w:rPr>
                <w:rFonts w:asciiTheme="minorHAnsi" w:hAnsiTheme="minorHAnsi" w:cstheme="minorHAnsi"/>
                <w:b/>
                <w:bCs/>
                <w:sz w:val="18"/>
                <w:szCs w:val="18"/>
              </w:rPr>
            </w:pPr>
          </w:p>
        </w:tc>
        <w:tc>
          <w:tcPr>
            <w:tcW w:w="3047" w:type="pct"/>
          </w:tcPr>
          <w:p w:rsidR="00AF6C8F" w:rsidRPr="00B96A07" w:rsidRDefault="00AF6C8F" w:rsidP="00064F0B">
            <w:pPr>
              <w:tabs>
                <w:tab w:val="left" w:pos="426"/>
              </w:tabs>
              <w:suppressAutoHyphens/>
              <w:ind w:right="23"/>
              <w:jc w:val="both"/>
              <w:rPr>
                <w:rFonts w:asciiTheme="minorHAnsi" w:hAnsiTheme="minorHAnsi" w:cstheme="minorHAnsi"/>
                <w:b/>
                <w:bCs/>
                <w:sz w:val="18"/>
                <w:szCs w:val="18"/>
              </w:rPr>
            </w:pPr>
          </w:p>
        </w:tc>
      </w:tr>
    </w:tbl>
    <w:p w:rsidR="00CB6C95" w:rsidRPr="00B96A07" w:rsidRDefault="008C249F"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6A07">
        <w:rPr>
          <w:rFonts w:asciiTheme="minorHAnsi" w:hAnsiTheme="minorHAnsi" w:cstheme="minorHAnsi"/>
          <w:b/>
          <w:bCs/>
          <w:sz w:val="18"/>
          <w:szCs w:val="18"/>
        </w:rPr>
        <w:t>OŚWIADCZAMY</w:t>
      </w:r>
      <w:r w:rsidRPr="00B96A07">
        <w:rPr>
          <w:rFonts w:asciiTheme="minorHAnsi" w:hAnsiTheme="minorHAnsi" w:cstheme="minorHAnsi"/>
          <w:bCs/>
          <w:sz w:val="18"/>
          <w:szCs w:val="18"/>
        </w:rPr>
        <w:t>, że informacje i dokumenty stanowiące tajemnicę przedsiębiorstwa</w:t>
      </w:r>
      <w:r w:rsidRPr="00B96A07">
        <w:rPr>
          <w:rFonts w:asciiTheme="minorHAnsi" w:hAnsiTheme="minorHAnsi" w:cstheme="minorHAnsi"/>
          <w:b/>
          <w:bCs/>
          <w:sz w:val="18"/>
          <w:szCs w:val="18"/>
        </w:rPr>
        <w:t xml:space="preserve"> </w:t>
      </w:r>
      <w:r w:rsidR="00AF6C8F" w:rsidRPr="00B96A07">
        <w:rPr>
          <w:rFonts w:asciiTheme="minorHAnsi" w:hAnsiTheme="minorHAnsi" w:cstheme="minorHAnsi"/>
          <w:bCs/>
          <w:sz w:val="18"/>
          <w:szCs w:val="18"/>
        </w:rPr>
        <w:t>w </w:t>
      </w:r>
      <w:r w:rsidRPr="00B96A07">
        <w:rPr>
          <w:rFonts w:asciiTheme="minorHAnsi" w:hAnsiTheme="minorHAnsi" w:cstheme="minorHAnsi"/>
          <w:bCs/>
          <w:sz w:val="18"/>
          <w:szCs w:val="18"/>
        </w:rPr>
        <w:t xml:space="preserve">rozumieniu przepisów </w:t>
      </w:r>
      <w:r w:rsidR="00E31B01" w:rsidRPr="00B96A07">
        <w:rPr>
          <w:rFonts w:asciiTheme="minorHAnsi" w:hAnsiTheme="minorHAnsi" w:cstheme="minorHAnsi"/>
          <w:bCs/>
          <w:sz w:val="18"/>
          <w:szCs w:val="18"/>
        </w:rPr>
        <w:t xml:space="preserve">ustawy </w:t>
      </w:r>
      <w:r w:rsidRPr="00B96A07">
        <w:rPr>
          <w:rFonts w:asciiTheme="minorHAnsi" w:hAnsiTheme="minorHAnsi" w:cstheme="minorHAnsi"/>
          <w:bCs/>
          <w:sz w:val="18"/>
          <w:szCs w:val="18"/>
        </w:rPr>
        <w:t xml:space="preserve">o zwalczaniu nieuczciwej konkurencji </w:t>
      </w:r>
      <w:r w:rsidR="008923A9" w:rsidRPr="00B96A07">
        <w:rPr>
          <w:rFonts w:asciiTheme="minorHAnsi" w:hAnsiTheme="minorHAnsi" w:cstheme="minorHAnsi"/>
          <w:sz w:val="18"/>
          <w:szCs w:val="18"/>
        </w:rPr>
        <w:t xml:space="preserve">zawarte są na </w:t>
      </w:r>
      <w:r w:rsidR="00AF6C8F" w:rsidRPr="00B96A07">
        <w:rPr>
          <w:rFonts w:asciiTheme="minorHAnsi" w:hAnsiTheme="minorHAnsi" w:cstheme="minorHAnsi"/>
          <w:sz w:val="18"/>
          <w:szCs w:val="18"/>
        </w:rPr>
        <w:t>stronach </w:t>
      </w:r>
      <w:r w:rsidR="008923A9" w:rsidRPr="00B96A07">
        <w:rPr>
          <w:rFonts w:asciiTheme="minorHAnsi" w:hAnsiTheme="minorHAnsi" w:cstheme="minorHAnsi"/>
          <w:sz w:val="18"/>
          <w:szCs w:val="18"/>
        </w:rPr>
        <w:t>……</w:t>
      </w:r>
      <w:r w:rsidRPr="00B96A07">
        <w:rPr>
          <w:rFonts w:asciiTheme="minorHAnsi" w:hAnsiTheme="minorHAnsi" w:cstheme="minorHAnsi"/>
          <w:sz w:val="18"/>
          <w:szCs w:val="18"/>
        </w:rPr>
        <w:t xml:space="preserve"> </w:t>
      </w:r>
      <w:r w:rsidR="00E31B01" w:rsidRPr="00B96A07">
        <w:rPr>
          <w:rFonts w:asciiTheme="minorHAnsi" w:hAnsiTheme="minorHAnsi" w:cstheme="minorHAnsi"/>
          <w:sz w:val="18"/>
          <w:szCs w:val="18"/>
        </w:rPr>
        <w:t>niniejszej oferty</w:t>
      </w:r>
      <w:r w:rsidRPr="00B96A07">
        <w:rPr>
          <w:rFonts w:asciiTheme="minorHAnsi" w:hAnsiTheme="minorHAnsi" w:cstheme="minorHAnsi"/>
          <w:sz w:val="18"/>
          <w:szCs w:val="18"/>
        </w:rPr>
        <w:t>.</w:t>
      </w:r>
    </w:p>
    <w:p w:rsidR="00A311CE" w:rsidRPr="00B96A07" w:rsidRDefault="00630D20"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6A07">
        <w:rPr>
          <w:rFonts w:asciiTheme="minorHAnsi" w:hAnsiTheme="minorHAnsi" w:cstheme="minorHAnsi"/>
          <w:sz w:val="18"/>
          <w:szCs w:val="18"/>
        </w:rPr>
        <w:t>Wykonawca jest małym</w:t>
      </w:r>
      <w:r w:rsidR="00CB6C95" w:rsidRPr="00B96A07">
        <w:rPr>
          <w:rFonts w:asciiTheme="minorHAnsi" w:hAnsiTheme="minorHAnsi" w:cstheme="minorHAnsi"/>
          <w:sz w:val="18"/>
          <w:szCs w:val="18"/>
        </w:rPr>
        <w:t>*</w:t>
      </w:r>
      <w:r w:rsidRPr="00B96A07">
        <w:rPr>
          <w:rFonts w:asciiTheme="minorHAnsi" w:hAnsiTheme="minorHAnsi" w:cstheme="minorHAnsi"/>
          <w:sz w:val="18"/>
          <w:szCs w:val="18"/>
        </w:rPr>
        <w:t xml:space="preserve"> / średnim</w:t>
      </w:r>
      <w:r w:rsidR="00CB6C95" w:rsidRPr="00B96A07">
        <w:rPr>
          <w:rFonts w:asciiTheme="minorHAnsi" w:hAnsiTheme="minorHAnsi" w:cstheme="minorHAnsi"/>
          <w:sz w:val="18"/>
          <w:szCs w:val="18"/>
        </w:rPr>
        <w:t>*</w:t>
      </w:r>
      <w:r w:rsidRPr="00B96A07">
        <w:rPr>
          <w:rFonts w:asciiTheme="minorHAnsi" w:hAnsiTheme="minorHAnsi" w:cstheme="minorHAnsi"/>
          <w:sz w:val="18"/>
          <w:szCs w:val="18"/>
        </w:rPr>
        <w:t xml:space="preserve"> przedsiębiorcą.</w:t>
      </w:r>
    </w:p>
    <w:p w:rsidR="00A311CE" w:rsidRPr="00B96A07" w:rsidRDefault="00A311CE"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6A07">
        <w:rPr>
          <w:rFonts w:asciiTheme="minorHAnsi" w:hAnsiTheme="minorHAnsi" w:cstheme="minorHAnsi"/>
          <w:b/>
          <w:sz w:val="18"/>
          <w:szCs w:val="18"/>
        </w:rPr>
        <w:t>OŚWIADCZAMY</w:t>
      </w:r>
      <w:r w:rsidRPr="00B96A07">
        <w:rPr>
          <w:rFonts w:asciiTheme="minorHAnsi" w:hAnsiTheme="minorHAnsi" w:cstheme="minorHAnsi"/>
          <w:sz w:val="18"/>
          <w:szCs w:val="18"/>
        </w:rPr>
        <w:t>, że wypełniliśmy obowiązki informacyjne przewidziane w art. 13 lub art. 14 RODO</w:t>
      </w:r>
      <w:r w:rsidRPr="00B96A07">
        <w:rPr>
          <w:rFonts w:asciiTheme="minorHAnsi" w:hAnsiTheme="minorHAnsi" w:cstheme="minorHAnsi"/>
          <w:sz w:val="18"/>
          <w:szCs w:val="18"/>
          <w:vertAlign w:val="superscript"/>
        </w:rPr>
        <w:t>1)</w:t>
      </w:r>
      <w:r w:rsidRPr="00B96A07">
        <w:rPr>
          <w:rFonts w:asciiTheme="minorHAnsi" w:hAnsiTheme="minorHAnsi" w:cstheme="minorHAnsi"/>
          <w:sz w:val="18"/>
          <w:szCs w:val="18"/>
        </w:rPr>
        <w:t xml:space="preserve"> wobec osób fizycznych, od których dane osobowe bezpośrednio lub pośrednio pozyskaliśmy w celu ubiegania się o udzielenie zamówienia publicznego w niniejszym postępowaniu.**</w:t>
      </w:r>
    </w:p>
    <w:p w:rsidR="00C33D3E" w:rsidRPr="00B96A07" w:rsidRDefault="00C33D3E" w:rsidP="00A311CE">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6A07">
        <w:rPr>
          <w:rFonts w:asciiTheme="minorHAnsi" w:hAnsiTheme="minorHAnsi" w:cstheme="minorHAnsi"/>
          <w:sz w:val="18"/>
          <w:szCs w:val="18"/>
        </w:rPr>
        <w:t>Integralnymi załącznikami do niniejszej oferty są:</w:t>
      </w:r>
    </w:p>
    <w:p w:rsidR="00C33D3E" w:rsidRPr="00B96A07" w:rsidRDefault="00C33D3E" w:rsidP="00582604">
      <w:pPr>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Cs/>
          <w:sz w:val="18"/>
          <w:szCs w:val="18"/>
        </w:rPr>
        <w:t>...................................................................................................................................................................</w:t>
      </w:r>
    </w:p>
    <w:p w:rsidR="00064F0B" w:rsidRPr="00B96A07" w:rsidRDefault="00064F0B" w:rsidP="00582604">
      <w:pPr>
        <w:pStyle w:val="Zwykytekst"/>
        <w:tabs>
          <w:tab w:val="left" w:pos="426"/>
        </w:tabs>
        <w:spacing w:before="120"/>
        <w:ind w:right="23"/>
        <w:jc w:val="both"/>
        <w:rPr>
          <w:rFonts w:asciiTheme="minorHAnsi" w:hAnsiTheme="minorHAnsi" w:cstheme="minorHAnsi"/>
          <w:sz w:val="18"/>
          <w:szCs w:val="18"/>
        </w:rPr>
      </w:pPr>
    </w:p>
    <w:tbl>
      <w:tblPr>
        <w:tblW w:w="5008" w:type="pct"/>
        <w:tblCellMar>
          <w:left w:w="180" w:type="dxa"/>
          <w:right w:w="180" w:type="dxa"/>
        </w:tblCellMar>
        <w:tblLook w:val="0000" w:firstRow="0" w:lastRow="0" w:firstColumn="0" w:lastColumn="0" w:noHBand="0" w:noVBand="0"/>
      </w:tblPr>
      <w:tblGrid>
        <w:gridCol w:w="4865"/>
        <w:gridCol w:w="4865"/>
      </w:tblGrid>
      <w:tr w:rsidR="00E04BDD" w:rsidRPr="00B96A07" w:rsidTr="00192E69">
        <w:trPr>
          <w:trHeight w:val="670"/>
        </w:trPr>
        <w:tc>
          <w:tcPr>
            <w:tcW w:w="2500" w:type="pct"/>
            <w:tcBorders>
              <w:top w:val="nil"/>
              <w:left w:val="nil"/>
              <w:bottom w:val="nil"/>
              <w:right w:val="nil"/>
            </w:tcBorders>
          </w:tcPr>
          <w:p w:rsidR="00064F0B" w:rsidRPr="00B96A07" w:rsidRDefault="00064F0B" w:rsidP="00EC2F36">
            <w:pPr>
              <w:overflowPunct w:val="0"/>
              <w:adjustRightInd w:val="0"/>
              <w:rPr>
                <w:rFonts w:asciiTheme="minorHAnsi" w:hAnsiTheme="minorHAnsi" w:cstheme="minorHAnsi"/>
                <w:kern w:val="28"/>
                <w:sz w:val="18"/>
                <w:szCs w:val="18"/>
              </w:rPr>
            </w:pPr>
            <w:r w:rsidRPr="00B96A07">
              <w:rPr>
                <w:rFonts w:asciiTheme="minorHAnsi" w:hAnsiTheme="minorHAnsi" w:cstheme="minorHAnsi"/>
                <w:noProof/>
                <w:spacing w:val="40"/>
                <w:kern w:val="28"/>
                <w:sz w:val="18"/>
                <w:szCs w:val="18"/>
              </w:rPr>
              <w:t>.....................</w:t>
            </w:r>
            <w:r w:rsidRPr="00B96A07">
              <w:rPr>
                <w:rFonts w:asciiTheme="minorHAnsi" w:hAnsiTheme="minorHAnsi" w:cstheme="minorHAnsi"/>
                <w:noProof/>
                <w:kern w:val="28"/>
                <w:sz w:val="18"/>
                <w:szCs w:val="18"/>
              </w:rPr>
              <w:t xml:space="preserve">, dnia </w:t>
            </w:r>
            <w:r w:rsidRPr="00B96A0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064F0B" w:rsidRPr="00B96A07" w:rsidRDefault="00064F0B"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6A07">
              <w:rPr>
                <w:rFonts w:asciiTheme="minorHAnsi" w:hAnsiTheme="minorHAnsi" w:cstheme="minorHAnsi"/>
                <w:noProof/>
                <w:spacing w:val="40"/>
                <w:kern w:val="28"/>
                <w:sz w:val="18"/>
                <w:szCs w:val="18"/>
              </w:rPr>
              <w:t>.............................................</w:t>
            </w:r>
          </w:p>
          <w:p w:rsidR="00064F0B" w:rsidRPr="00B96A07" w:rsidRDefault="00064F0B"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96A07">
              <w:rPr>
                <w:rFonts w:asciiTheme="minorHAnsi" w:hAnsiTheme="minorHAnsi" w:cstheme="minorHAnsi"/>
                <w:i/>
                <w:iCs/>
                <w:noProof/>
                <w:kern w:val="28"/>
                <w:sz w:val="18"/>
                <w:szCs w:val="18"/>
              </w:rPr>
              <w:t>imię, nazwisko (pieczęć) i podpis/y osoby/osób</w:t>
            </w:r>
          </w:p>
          <w:p w:rsidR="00064F0B" w:rsidRPr="00B96A07" w:rsidRDefault="00064F0B" w:rsidP="00EC2F36">
            <w:pPr>
              <w:overflowPunct w:val="0"/>
              <w:adjustRightInd w:val="0"/>
              <w:jc w:val="center"/>
              <w:rPr>
                <w:rFonts w:asciiTheme="minorHAnsi" w:hAnsiTheme="minorHAnsi" w:cstheme="minorHAnsi"/>
                <w:kern w:val="28"/>
                <w:sz w:val="18"/>
                <w:szCs w:val="18"/>
              </w:rPr>
            </w:pPr>
            <w:r w:rsidRPr="00B96A07">
              <w:rPr>
                <w:rFonts w:asciiTheme="minorHAnsi" w:hAnsiTheme="minorHAnsi" w:cstheme="minorHAnsi"/>
                <w:i/>
                <w:iCs/>
                <w:noProof/>
                <w:kern w:val="28"/>
                <w:sz w:val="18"/>
                <w:szCs w:val="18"/>
              </w:rPr>
              <w:t>upoważnionej/ych do reprezentowania Wykonawcy</w:t>
            </w:r>
          </w:p>
        </w:tc>
      </w:tr>
    </w:tbl>
    <w:p w:rsidR="00A311CE" w:rsidRPr="00B96A07" w:rsidRDefault="00A311CE" w:rsidP="00A311CE">
      <w:pPr>
        <w:pStyle w:val="Zwykytekst"/>
        <w:tabs>
          <w:tab w:val="left" w:pos="426"/>
        </w:tabs>
        <w:spacing w:before="120"/>
        <w:ind w:right="23"/>
        <w:jc w:val="both"/>
        <w:rPr>
          <w:rFonts w:asciiTheme="minorHAnsi" w:hAnsiTheme="minorHAnsi" w:cstheme="minorHAnsi"/>
          <w:sz w:val="18"/>
          <w:szCs w:val="18"/>
        </w:rPr>
      </w:pPr>
      <w:r w:rsidRPr="00B96A07">
        <w:rPr>
          <w:rFonts w:asciiTheme="minorHAnsi" w:hAnsiTheme="minorHAnsi" w:cstheme="minorHAnsi"/>
          <w:sz w:val="18"/>
          <w:szCs w:val="18"/>
          <w:vertAlign w:val="superscript"/>
        </w:rPr>
        <w:t xml:space="preserve">1) </w:t>
      </w:r>
      <w:r w:rsidRPr="00B96A07">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311CE" w:rsidRPr="00B96A07" w:rsidRDefault="00A311CE" w:rsidP="00A311CE">
      <w:pPr>
        <w:pStyle w:val="Zwykytekst"/>
        <w:tabs>
          <w:tab w:val="left" w:pos="426"/>
        </w:tabs>
        <w:spacing w:before="120"/>
        <w:ind w:right="23"/>
        <w:jc w:val="both"/>
        <w:rPr>
          <w:rFonts w:asciiTheme="minorHAnsi" w:hAnsiTheme="minorHAnsi" w:cstheme="minorHAnsi"/>
          <w:sz w:val="18"/>
          <w:szCs w:val="18"/>
        </w:rPr>
      </w:pPr>
      <w:r w:rsidRPr="00B96A07">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11CE" w:rsidRPr="00B96A07" w:rsidRDefault="00A311CE" w:rsidP="00A311CE">
      <w:pPr>
        <w:tabs>
          <w:tab w:val="left" w:pos="426"/>
        </w:tabs>
        <w:spacing w:before="120"/>
        <w:jc w:val="both"/>
        <w:rPr>
          <w:rFonts w:asciiTheme="minorHAnsi" w:hAnsiTheme="minorHAnsi" w:cstheme="minorHAnsi"/>
          <w:iCs/>
          <w:sz w:val="18"/>
          <w:szCs w:val="18"/>
        </w:rPr>
      </w:pPr>
      <w:r w:rsidRPr="00B96A07">
        <w:rPr>
          <w:rFonts w:asciiTheme="minorHAnsi" w:hAnsiTheme="minorHAnsi" w:cstheme="minorHAnsi"/>
          <w:iCs/>
          <w:sz w:val="18"/>
          <w:szCs w:val="18"/>
        </w:rPr>
        <w:t>dotyczy Wykonawców</w:t>
      </w:r>
      <w:r w:rsidRPr="00B96A07">
        <w:rPr>
          <w:rFonts w:asciiTheme="minorHAnsi" w:hAnsiTheme="minorHAnsi" w:cstheme="minorHAnsi"/>
          <w:sz w:val="18"/>
          <w:szCs w:val="18"/>
        </w:rPr>
        <w:t xml:space="preserve">, </w:t>
      </w:r>
      <w:r w:rsidRPr="00B96A07">
        <w:rPr>
          <w:rFonts w:asciiTheme="minorHAnsi" w:hAnsiTheme="minorHAnsi" w:cstheme="minorHAnsi"/>
          <w:iCs/>
          <w:sz w:val="18"/>
          <w:szCs w:val="18"/>
        </w:rPr>
        <w:t>których oferty będą generować obowiązek doliczania wartości podatku VAT do wartości netto oferty, tj. w przypadku:</w:t>
      </w:r>
    </w:p>
    <w:p w:rsidR="00A311CE" w:rsidRPr="00B96A07" w:rsidRDefault="00A311CE" w:rsidP="00A311CE">
      <w:pPr>
        <w:pStyle w:val="Zwykytekst"/>
        <w:tabs>
          <w:tab w:val="left" w:pos="426"/>
        </w:tabs>
        <w:spacing w:before="120"/>
        <w:ind w:right="23"/>
        <w:jc w:val="both"/>
        <w:rPr>
          <w:rFonts w:asciiTheme="minorHAnsi" w:hAnsiTheme="minorHAnsi" w:cstheme="minorHAnsi"/>
          <w:sz w:val="18"/>
          <w:szCs w:val="18"/>
        </w:rPr>
      </w:pPr>
      <w:r w:rsidRPr="00B96A07">
        <w:rPr>
          <w:rFonts w:asciiTheme="minorHAnsi" w:hAnsiTheme="minorHAnsi" w:cstheme="minorHAnsi"/>
          <w:sz w:val="18"/>
          <w:szCs w:val="18"/>
        </w:rPr>
        <w:t>*niepotrzebne skreślić</w:t>
      </w:r>
    </w:p>
    <w:p w:rsidR="00A311CE" w:rsidRPr="00B96A07" w:rsidRDefault="00A311CE" w:rsidP="00A311CE">
      <w:pPr>
        <w:tabs>
          <w:tab w:val="left" w:pos="426"/>
        </w:tabs>
        <w:spacing w:before="120"/>
        <w:jc w:val="both"/>
        <w:rPr>
          <w:rFonts w:asciiTheme="minorHAnsi" w:hAnsiTheme="minorHAnsi" w:cstheme="minorHAnsi"/>
          <w:iCs/>
          <w:sz w:val="18"/>
          <w:szCs w:val="18"/>
        </w:rPr>
      </w:pPr>
      <w:r w:rsidRPr="00B96A07">
        <w:rPr>
          <w:rFonts w:asciiTheme="minorHAnsi" w:hAnsiTheme="minorHAnsi" w:cstheme="minorHAnsi"/>
          <w:iCs/>
          <w:sz w:val="18"/>
          <w:szCs w:val="18"/>
        </w:rPr>
        <w:t>**dotyczy Wykonawców</w:t>
      </w:r>
      <w:r w:rsidRPr="00B96A07">
        <w:rPr>
          <w:rFonts w:asciiTheme="minorHAnsi" w:hAnsiTheme="minorHAnsi" w:cstheme="minorHAnsi"/>
          <w:sz w:val="18"/>
          <w:szCs w:val="18"/>
        </w:rPr>
        <w:t xml:space="preserve">, </w:t>
      </w:r>
      <w:r w:rsidRPr="00B96A07">
        <w:rPr>
          <w:rFonts w:asciiTheme="minorHAnsi" w:hAnsiTheme="minorHAnsi" w:cstheme="minorHAnsi"/>
          <w:iCs/>
          <w:sz w:val="18"/>
          <w:szCs w:val="18"/>
        </w:rPr>
        <w:t>których oferty będą generować obowiązek doliczania wartości podatku VAT do wartości netto oferty, tj. w przypadku:</w:t>
      </w:r>
    </w:p>
    <w:p w:rsidR="00A311CE" w:rsidRPr="00B96A07" w:rsidRDefault="00A311CE" w:rsidP="00A311CE">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96A07">
        <w:rPr>
          <w:rFonts w:asciiTheme="minorHAnsi" w:hAnsiTheme="minorHAnsi" w:cstheme="minorHAnsi"/>
          <w:i/>
          <w:iCs/>
          <w:sz w:val="18"/>
          <w:szCs w:val="18"/>
        </w:rPr>
        <w:t>wewnątrzwspólnotowego nabycia towarów,</w:t>
      </w:r>
    </w:p>
    <w:p w:rsidR="00A311CE" w:rsidRPr="00B96A07" w:rsidRDefault="00A311CE" w:rsidP="00A311CE">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96A07">
        <w:rPr>
          <w:rFonts w:asciiTheme="minorHAnsi" w:hAnsiTheme="minorHAnsi" w:cstheme="minorHAnsi"/>
          <w:i/>
          <w:iCs/>
          <w:sz w:val="18"/>
          <w:szCs w:val="18"/>
        </w:rPr>
        <w:t>mechanizmu odwróconego obciążenia, o którym mowa w art. 17 ust. 1 pkt 7 ustawy o podatku od towarów i usług,</w:t>
      </w:r>
    </w:p>
    <w:p w:rsidR="00A311CE" w:rsidRPr="00B96A07" w:rsidRDefault="00A311CE" w:rsidP="00A311CE">
      <w:pPr>
        <w:pStyle w:val="Akapitzlist"/>
        <w:numPr>
          <w:ilvl w:val="0"/>
          <w:numId w:val="2"/>
        </w:numPr>
        <w:tabs>
          <w:tab w:val="left" w:pos="142"/>
          <w:tab w:val="left" w:pos="426"/>
        </w:tabs>
        <w:spacing w:before="120" w:line="240" w:lineRule="auto"/>
        <w:ind w:left="0" w:firstLine="0"/>
        <w:jc w:val="both"/>
        <w:rPr>
          <w:rFonts w:asciiTheme="minorHAnsi" w:hAnsiTheme="minorHAnsi" w:cstheme="minorHAnsi"/>
          <w:sz w:val="18"/>
          <w:szCs w:val="18"/>
          <w:lang w:eastAsia="ar-SA"/>
        </w:rPr>
      </w:pPr>
      <w:r w:rsidRPr="00B96A07">
        <w:rPr>
          <w:rFonts w:asciiTheme="minorHAnsi" w:hAnsiTheme="minorHAnsi" w:cstheme="minorHAnsi"/>
          <w:i/>
          <w:iCs/>
          <w:sz w:val="18"/>
          <w:szCs w:val="18"/>
        </w:rPr>
        <w:lastRenderedPageBreak/>
        <w:t>importu usług lub importu towarów, z którymi wiąże się obowiązek doliczenia przez zamawiającego przy porównywaniu cen ofertowych podatku VAT.</w:t>
      </w:r>
    </w:p>
    <w:p w:rsidR="003F08AA" w:rsidRPr="00B96A07" w:rsidRDefault="003F08AA" w:rsidP="00582604">
      <w:pPr>
        <w:tabs>
          <w:tab w:val="left" w:pos="426"/>
        </w:tabs>
        <w:spacing w:before="120"/>
        <w:jc w:val="right"/>
        <w:rPr>
          <w:rFonts w:asciiTheme="minorHAnsi" w:hAnsiTheme="minorHAnsi" w:cstheme="minorHAnsi"/>
          <w:sz w:val="18"/>
          <w:szCs w:val="18"/>
        </w:rPr>
      </w:pPr>
    </w:p>
    <w:p w:rsidR="007F39A8" w:rsidRPr="00B96A07" w:rsidRDefault="007F39A8" w:rsidP="00582604">
      <w:pPr>
        <w:tabs>
          <w:tab w:val="left" w:pos="426"/>
        </w:tabs>
        <w:spacing w:before="120"/>
        <w:jc w:val="right"/>
        <w:rPr>
          <w:rFonts w:asciiTheme="minorHAnsi" w:hAnsiTheme="minorHAnsi" w:cstheme="minorHAnsi"/>
          <w:sz w:val="18"/>
          <w:szCs w:val="18"/>
        </w:rPr>
      </w:pPr>
      <w:r w:rsidRPr="00B96A07">
        <w:rPr>
          <w:rFonts w:asciiTheme="minorHAnsi" w:hAnsiTheme="minorHAnsi" w:cstheme="minorHAnsi"/>
          <w:sz w:val="18"/>
          <w:szCs w:val="18"/>
        </w:rPr>
        <w:t>Załącznik nr 2</w:t>
      </w:r>
    </w:p>
    <w:p w:rsidR="007F39A8" w:rsidRPr="00B96A07" w:rsidRDefault="004E4F3F" w:rsidP="002D031F">
      <w:pPr>
        <w:tabs>
          <w:tab w:val="left" w:pos="426"/>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WYKAZ WYKONANYCH USŁUG</w:t>
      </w:r>
      <w:r w:rsidR="00B8028A" w:rsidRPr="00B96A07">
        <w:rPr>
          <w:rFonts w:asciiTheme="minorHAnsi" w:hAnsiTheme="minorHAnsi" w:cstheme="minorHAnsi"/>
          <w:b/>
          <w:sz w:val="18"/>
          <w:szCs w:val="18"/>
        </w:rPr>
        <w:t xml:space="preserve"> </w:t>
      </w:r>
    </w:p>
    <w:p w:rsidR="002F52A2" w:rsidRPr="00B96A07" w:rsidRDefault="002F52A2" w:rsidP="002D031F">
      <w:pPr>
        <w:tabs>
          <w:tab w:val="left" w:pos="426"/>
        </w:tabs>
        <w:spacing w:before="120"/>
        <w:jc w:val="center"/>
        <w:rPr>
          <w:rFonts w:asciiTheme="minorHAnsi" w:hAnsiTheme="minorHAnsi" w:cstheme="minorHAnsi"/>
          <w:b/>
          <w:sz w:val="18"/>
          <w:szCs w:val="18"/>
        </w:rPr>
      </w:pPr>
    </w:p>
    <w:p w:rsidR="002F52A2" w:rsidRPr="00B96A07" w:rsidRDefault="002F52A2" w:rsidP="002F52A2">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B96A07">
        <w:rPr>
          <w:rFonts w:asciiTheme="minorHAnsi" w:hAnsiTheme="minorHAnsi" w:cstheme="minorHAnsi"/>
          <w:bCs/>
          <w:sz w:val="18"/>
          <w:szCs w:val="18"/>
        </w:rPr>
        <w:t>Nazwa zadania:</w:t>
      </w:r>
    </w:p>
    <w:p w:rsidR="009F4EC7" w:rsidRPr="00B96A07" w:rsidRDefault="009F4EC7" w:rsidP="009F4EC7">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9F4EC7" w:rsidRPr="00B96A07"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2F52A2" w:rsidRPr="00B96A07" w:rsidRDefault="002F52A2" w:rsidP="002F52A2">
      <w:pPr>
        <w:ind w:left="360" w:hanging="360"/>
        <w:jc w:val="center"/>
        <w:rPr>
          <w:rFonts w:asciiTheme="minorHAnsi" w:hAnsiTheme="minorHAnsi" w:cstheme="minorHAnsi"/>
          <w:b/>
          <w:iCs/>
          <w:sz w:val="18"/>
          <w:szCs w:val="18"/>
        </w:rPr>
      </w:pPr>
    </w:p>
    <w:p w:rsidR="002F52A2" w:rsidRPr="00B96A07" w:rsidRDefault="002F52A2" w:rsidP="002F52A2">
      <w:pPr>
        <w:widowControl w:val="0"/>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Nazwa i adres Wykonawcy:</w:t>
      </w:r>
    </w:p>
    <w:p w:rsidR="002F52A2" w:rsidRPr="00B96A07" w:rsidRDefault="002F52A2" w:rsidP="002F52A2">
      <w:pPr>
        <w:widowControl w:val="0"/>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w:t>
      </w:r>
    </w:p>
    <w:p w:rsidR="002F52A2" w:rsidRPr="00B96A07" w:rsidRDefault="002F52A2" w:rsidP="002F52A2">
      <w:pPr>
        <w:tabs>
          <w:tab w:val="left" w:pos="426"/>
        </w:tabs>
        <w:spacing w:before="120"/>
        <w:outlineLvl w:val="0"/>
        <w:rPr>
          <w:rFonts w:asciiTheme="minorHAnsi" w:hAnsiTheme="minorHAnsi" w:cstheme="minorHAnsi"/>
          <w:bCs/>
          <w:sz w:val="18"/>
          <w:szCs w:val="18"/>
        </w:rPr>
      </w:pPr>
      <w:r w:rsidRPr="00B96A07">
        <w:rPr>
          <w:rFonts w:asciiTheme="minorHAnsi" w:hAnsiTheme="minorHAnsi" w:cstheme="minorHAnsi"/>
          <w:bCs/>
          <w:sz w:val="18"/>
          <w:szCs w:val="18"/>
        </w:rPr>
        <w:t>...................................................................................................................................................................</w:t>
      </w:r>
    </w:p>
    <w:p w:rsidR="002F52A2" w:rsidRPr="00B96A07" w:rsidRDefault="002F52A2" w:rsidP="002D031F">
      <w:pPr>
        <w:tabs>
          <w:tab w:val="left" w:pos="426"/>
        </w:tabs>
        <w:spacing w:before="120"/>
        <w:jc w:val="center"/>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965"/>
        <w:gridCol w:w="1965"/>
        <w:gridCol w:w="1642"/>
        <w:gridCol w:w="1819"/>
        <w:gridCol w:w="1677"/>
      </w:tblGrid>
      <w:tr w:rsidR="00E04BDD" w:rsidRPr="00B96A07" w:rsidTr="003C4CB7">
        <w:trPr>
          <w:trHeight w:val="919"/>
        </w:trPr>
        <w:tc>
          <w:tcPr>
            <w:tcW w:w="224"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Lp.</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 xml:space="preserve">Nazwa zadania </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bCs/>
                <w:sz w:val="18"/>
                <w:szCs w:val="18"/>
              </w:rPr>
              <w:t>Opis i wartość brutto [zł]</w:t>
            </w:r>
          </w:p>
        </w:tc>
        <w:tc>
          <w:tcPr>
            <w:tcW w:w="86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Nazwa</w:t>
            </w:r>
          </w:p>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Zleceniodawcy (odbiorcy usług)</w:t>
            </w: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Data</w:t>
            </w:r>
          </w:p>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zakończenia usługi</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
                <w:sz w:val="18"/>
                <w:szCs w:val="18"/>
              </w:rPr>
            </w:pPr>
            <w:r w:rsidRPr="00B96A07">
              <w:rPr>
                <w:rFonts w:asciiTheme="minorHAnsi" w:hAnsiTheme="minorHAnsi" w:cstheme="minorHAnsi"/>
                <w:b/>
                <w:sz w:val="18"/>
                <w:szCs w:val="18"/>
              </w:rPr>
              <w:t>Doświadczenie</w:t>
            </w:r>
          </w:p>
        </w:tc>
      </w:tr>
      <w:tr w:rsidR="00E04BDD" w:rsidRPr="00B96A07" w:rsidTr="003C4CB7">
        <w:trPr>
          <w:trHeight w:val="158"/>
        </w:trPr>
        <w:tc>
          <w:tcPr>
            <w:tcW w:w="224"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[1]</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[2]</w:t>
            </w:r>
          </w:p>
        </w:tc>
        <w:tc>
          <w:tcPr>
            <w:tcW w:w="103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[3]</w:t>
            </w:r>
          </w:p>
        </w:tc>
        <w:tc>
          <w:tcPr>
            <w:tcW w:w="865"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[4]</w:t>
            </w: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[5]</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[6]</w:t>
            </w:r>
          </w:p>
        </w:tc>
      </w:tr>
      <w:tr w:rsidR="00E04BDD" w:rsidRPr="00B96A07" w:rsidTr="003C4CB7">
        <w:trPr>
          <w:trHeight w:val="2981"/>
        </w:trPr>
        <w:tc>
          <w:tcPr>
            <w:tcW w:w="224"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1.</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w:t>
            </w:r>
          </w:p>
          <w:p w:rsidR="004E4F3F" w:rsidRPr="00B96A07" w:rsidRDefault="004E4F3F" w:rsidP="003C4CB7">
            <w:pPr>
              <w:jc w:val="both"/>
              <w:rPr>
                <w:rFonts w:asciiTheme="minorHAnsi" w:hAnsiTheme="minorHAnsi" w:cstheme="minorHAnsi"/>
                <w:bCs/>
                <w:sz w:val="18"/>
                <w:szCs w:val="18"/>
              </w:rPr>
            </w:pPr>
          </w:p>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w:t>
            </w:r>
          </w:p>
          <w:p w:rsidR="004E4F3F" w:rsidRPr="00B96A07" w:rsidRDefault="004E4F3F" w:rsidP="003C4CB7">
            <w:pPr>
              <w:jc w:val="both"/>
              <w:rPr>
                <w:rFonts w:asciiTheme="minorHAnsi" w:hAnsiTheme="minorHAnsi" w:cstheme="minorHAnsi"/>
                <w:bCs/>
                <w:sz w:val="18"/>
                <w:szCs w:val="18"/>
              </w:rPr>
            </w:pPr>
          </w:p>
          <w:p w:rsidR="004E4F3F" w:rsidRPr="00B96A07" w:rsidRDefault="004E4F3F" w:rsidP="003C4CB7">
            <w:pPr>
              <w:jc w:val="both"/>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 xml:space="preserve">Nr umowy z </w:t>
            </w:r>
            <w:r w:rsidR="009F4EC7" w:rsidRPr="00B96A07">
              <w:rPr>
                <w:rFonts w:asciiTheme="minorHAnsi" w:hAnsiTheme="minorHAnsi" w:cstheme="minorHAnsi"/>
                <w:bCs/>
                <w:sz w:val="18"/>
                <w:szCs w:val="18"/>
              </w:rPr>
              <w:t>SP 99</w:t>
            </w:r>
            <w:r w:rsidRPr="00B96A07">
              <w:rPr>
                <w:rFonts w:asciiTheme="minorHAnsi" w:hAnsiTheme="minorHAnsi" w:cstheme="minorHAnsi"/>
                <w:bCs/>
                <w:sz w:val="18"/>
                <w:szCs w:val="18"/>
              </w:rPr>
              <w:t>**</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pStyle w:val="xl24"/>
              <w:spacing w:before="0" w:after="0"/>
              <w:jc w:val="left"/>
              <w:rPr>
                <w:rFonts w:asciiTheme="minorHAnsi" w:hAnsiTheme="minorHAnsi" w:cstheme="minorHAnsi"/>
                <w:sz w:val="18"/>
                <w:szCs w:val="18"/>
              </w:rPr>
            </w:pPr>
            <w:r w:rsidRPr="00B96A07">
              <w:rPr>
                <w:rFonts w:asciiTheme="minorHAnsi" w:hAnsiTheme="minorHAnsi" w:cstheme="minorHAnsi"/>
                <w:sz w:val="18"/>
                <w:szCs w:val="18"/>
              </w:rPr>
              <w:t>Zakres:</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Wartość zadania:</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 xml:space="preserve">w tym w zakresie sprzątania obiektów użyteczności publicznej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na wartość:</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pStyle w:val="Tekstpodstawowy"/>
              <w:tabs>
                <w:tab w:val="left" w:pos="708"/>
              </w:tabs>
              <w:rPr>
                <w:rFonts w:asciiTheme="minorHAnsi" w:hAnsiTheme="minorHAnsi" w:cstheme="minorHAnsi"/>
                <w:sz w:val="18"/>
                <w:szCs w:val="18"/>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od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(dzień-miesiąc-rok)</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do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(dzień-miesiąc-rok)</w:t>
            </w:r>
          </w:p>
        </w:tc>
        <w:tc>
          <w:tcPr>
            <w:tcW w:w="883" w:type="pct"/>
            <w:tcBorders>
              <w:top w:val="single" w:sz="4" w:space="0" w:color="auto"/>
              <w:left w:val="single" w:sz="4" w:space="0" w:color="auto"/>
              <w:bottom w:val="single" w:sz="4" w:space="0" w:color="auto"/>
              <w:right w:val="single" w:sz="4" w:space="0" w:color="auto"/>
            </w:tcBorders>
            <w:vAlign w:val="center"/>
            <w:hideMark/>
          </w:tcPr>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1) własne*</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lub</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2) innych podmiotów*</w:t>
            </w:r>
          </w:p>
          <w:p w:rsidR="004E4F3F" w:rsidRPr="00B96A07" w:rsidRDefault="004E4F3F" w:rsidP="003C4CB7">
            <w:pPr>
              <w:rPr>
                <w:rFonts w:asciiTheme="minorHAnsi" w:hAnsiTheme="minorHAnsi" w:cstheme="minorHAnsi"/>
                <w:bCs/>
                <w:i/>
                <w:sz w:val="18"/>
                <w:szCs w:val="18"/>
              </w:rPr>
            </w:pPr>
            <w:r w:rsidRPr="00B96A07">
              <w:rPr>
                <w:rFonts w:asciiTheme="minorHAnsi" w:hAnsiTheme="minorHAnsi" w:cstheme="minorHAnsi"/>
                <w:bCs/>
                <w:i/>
                <w:sz w:val="18"/>
                <w:szCs w:val="18"/>
              </w:rPr>
              <w:t>Wykonawca winien załączyć do oferty oryginał pisemnego zobowiązania podmiotu udostępniającego</w:t>
            </w:r>
          </w:p>
        </w:tc>
      </w:tr>
      <w:tr w:rsidR="004E4F3F" w:rsidRPr="00B96A07" w:rsidTr="003C4CB7">
        <w:trPr>
          <w:trHeight w:val="2981"/>
        </w:trPr>
        <w:tc>
          <w:tcPr>
            <w:tcW w:w="224"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2.</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w:t>
            </w:r>
          </w:p>
          <w:p w:rsidR="004E4F3F" w:rsidRPr="00B96A07" w:rsidRDefault="004E4F3F" w:rsidP="003C4CB7">
            <w:pPr>
              <w:jc w:val="both"/>
              <w:rPr>
                <w:rFonts w:asciiTheme="minorHAnsi" w:hAnsiTheme="minorHAnsi" w:cstheme="minorHAnsi"/>
                <w:bCs/>
                <w:sz w:val="18"/>
                <w:szCs w:val="18"/>
              </w:rPr>
            </w:pPr>
          </w:p>
          <w:p w:rsidR="004E4F3F" w:rsidRPr="00B96A07" w:rsidRDefault="004E4F3F" w:rsidP="003C4CB7">
            <w:pPr>
              <w:jc w:val="center"/>
              <w:rPr>
                <w:rFonts w:asciiTheme="minorHAnsi" w:hAnsiTheme="minorHAnsi" w:cstheme="minorHAnsi"/>
                <w:bCs/>
                <w:sz w:val="18"/>
                <w:szCs w:val="18"/>
              </w:rPr>
            </w:pPr>
            <w:r w:rsidRPr="00B96A07">
              <w:rPr>
                <w:rFonts w:asciiTheme="minorHAnsi" w:hAnsiTheme="minorHAnsi" w:cstheme="minorHAnsi"/>
                <w:bCs/>
                <w:sz w:val="18"/>
                <w:szCs w:val="18"/>
              </w:rPr>
              <w:t>………………………………</w:t>
            </w:r>
          </w:p>
          <w:p w:rsidR="004E4F3F" w:rsidRPr="00B96A07" w:rsidRDefault="004E4F3F" w:rsidP="003C4CB7">
            <w:pPr>
              <w:jc w:val="both"/>
              <w:rPr>
                <w:rFonts w:asciiTheme="minorHAnsi" w:hAnsiTheme="minorHAnsi" w:cstheme="minorHAnsi"/>
                <w:bCs/>
                <w:sz w:val="18"/>
                <w:szCs w:val="18"/>
              </w:rPr>
            </w:pPr>
          </w:p>
          <w:p w:rsidR="004E4F3F" w:rsidRPr="00B96A07" w:rsidRDefault="004E4F3F" w:rsidP="003C4CB7">
            <w:pPr>
              <w:jc w:val="both"/>
              <w:rPr>
                <w:rFonts w:asciiTheme="minorHAnsi" w:hAnsiTheme="minorHAnsi" w:cstheme="minorHAnsi"/>
                <w:bCs/>
                <w:sz w:val="18"/>
                <w:szCs w:val="18"/>
              </w:rPr>
            </w:pPr>
          </w:p>
          <w:p w:rsidR="00016909" w:rsidRPr="00B96A07" w:rsidRDefault="00016909" w:rsidP="00016909">
            <w:pPr>
              <w:rPr>
                <w:rFonts w:asciiTheme="minorHAnsi" w:hAnsiTheme="minorHAnsi" w:cstheme="minorHAnsi"/>
                <w:bCs/>
                <w:sz w:val="18"/>
                <w:szCs w:val="18"/>
              </w:rPr>
            </w:pPr>
            <w:r w:rsidRPr="00B96A07">
              <w:rPr>
                <w:rFonts w:asciiTheme="minorHAnsi" w:hAnsiTheme="minorHAnsi" w:cstheme="minorHAnsi"/>
                <w:bCs/>
                <w:sz w:val="18"/>
                <w:szCs w:val="18"/>
              </w:rPr>
              <w:t xml:space="preserve">Nr umowy z </w:t>
            </w:r>
            <w:r w:rsidR="009F4EC7" w:rsidRPr="00B96A07">
              <w:rPr>
                <w:rFonts w:asciiTheme="minorHAnsi" w:hAnsiTheme="minorHAnsi" w:cstheme="minorHAnsi"/>
                <w:bCs/>
                <w:sz w:val="18"/>
                <w:szCs w:val="18"/>
              </w:rPr>
              <w:t>SP 99</w:t>
            </w:r>
            <w:r w:rsidRPr="00B96A07">
              <w:rPr>
                <w:rFonts w:asciiTheme="minorHAnsi" w:hAnsiTheme="minorHAnsi" w:cstheme="minorHAnsi"/>
                <w:bCs/>
                <w:sz w:val="18"/>
                <w:szCs w:val="18"/>
              </w:rPr>
              <w:t>**</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w:t>
            </w:r>
          </w:p>
        </w:tc>
        <w:tc>
          <w:tcPr>
            <w:tcW w:w="103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pStyle w:val="xl24"/>
              <w:spacing w:before="0" w:after="0"/>
              <w:jc w:val="left"/>
              <w:rPr>
                <w:rFonts w:asciiTheme="minorHAnsi" w:hAnsiTheme="minorHAnsi" w:cstheme="minorHAnsi"/>
                <w:sz w:val="18"/>
                <w:szCs w:val="18"/>
              </w:rPr>
            </w:pPr>
            <w:r w:rsidRPr="00B96A07">
              <w:rPr>
                <w:rFonts w:asciiTheme="minorHAnsi" w:hAnsiTheme="minorHAnsi" w:cstheme="minorHAnsi"/>
                <w:sz w:val="18"/>
                <w:szCs w:val="18"/>
              </w:rPr>
              <w:t>Zakres:</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Wartość zadania:</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 xml:space="preserve">w tym w zakresie sprzątania obiektów użyteczności publicznej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na wartość:</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w:t>
            </w:r>
          </w:p>
        </w:tc>
        <w:tc>
          <w:tcPr>
            <w:tcW w:w="865"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pStyle w:val="Tekstpodstawowy"/>
              <w:tabs>
                <w:tab w:val="left" w:pos="708"/>
              </w:tabs>
              <w:rPr>
                <w:rFonts w:asciiTheme="minorHAnsi" w:hAnsiTheme="minorHAnsi" w:cstheme="minorHAnsi"/>
                <w:sz w:val="18"/>
                <w:szCs w:val="18"/>
              </w:rPr>
            </w:pPr>
          </w:p>
        </w:tc>
        <w:tc>
          <w:tcPr>
            <w:tcW w:w="958"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od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(dzień-miesiąc-rok)</w:t>
            </w: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do ………………………</w:t>
            </w:r>
          </w:p>
          <w:p w:rsidR="004E4F3F" w:rsidRPr="00B96A07" w:rsidRDefault="004E4F3F" w:rsidP="003C4CB7">
            <w:pPr>
              <w:pStyle w:val="Tekstpodstawowy"/>
              <w:tabs>
                <w:tab w:val="left" w:pos="708"/>
              </w:tabs>
              <w:rPr>
                <w:rFonts w:asciiTheme="minorHAnsi" w:hAnsiTheme="minorHAnsi" w:cstheme="minorHAnsi"/>
                <w:sz w:val="18"/>
                <w:szCs w:val="18"/>
              </w:rPr>
            </w:pPr>
            <w:r w:rsidRPr="00B96A07">
              <w:rPr>
                <w:rFonts w:asciiTheme="minorHAnsi" w:hAnsiTheme="minorHAnsi" w:cstheme="minorHAnsi"/>
                <w:sz w:val="18"/>
                <w:szCs w:val="18"/>
              </w:rPr>
              <w:t>(dzień-miesiąc-rok)</w:t>
            </w:r>
          </w:p>
        </w:tc>
        <w:tc>
          <w:tcPr>
            <w:tcW w:w="883" w:type="pct"/>
            <w:tcBorders>
              <w:top w:val="single" w:sz="4" w:space="0" w:color="auto"/>
              <w:left w:val="single" w:sz="4" w:space="0" w:color="auto"/>
              <w:bottom w:val="single" w:sz="4" w:space="0" w:color="auto"/>
              <w:right w:val="single" w:sz="4" w:space="0" w:color="auto"/>
            </w:tcBorders>
            <w:vAlign w:val="center"/>
          </w:tcPr>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1) własne*</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lub</w:t>
            </w:r>
          </w:p>
          <w:p w:rsidR="004E4F3F" w:rsidRPr="00B96A07" w:rsidRDefault="004E4F3F" w:rsidP="003C4CB7">
            <w:pPr>
              <w:rPr>
                <w:rFonts w:asciiTheme="minorHAnsi" w:hAnsiTheme="minorHAnsi" w:cstheme="minorHAnsi"/>
                <w:bCs/>
                <w:sz w:val="18"/>
                <w:szCs w:val="18"/>
              </w:rPr>
            </w:pPr>
          </w:p>
          <w:p w:rsidR="004E4F3F" w:rsidRPr="00B96A07" w:rsidRDefault="004E4F3F" w:rsidP="003C4CB7">
            <w:pPr>
              <w:rPr>
                <w:rFonts w:asciiTheme="minorHAnsi" w:hAnsiTheme="minorHAnsi" w:cstheme="minorHAnsi"/>
                <w:bCs/>
                <w:sz w:val="18"/>
                <w:szCs w:val="18"/>
              </w:rPr>
            </w:pPr>
            <w:r w:rsidRPr="00B96A07">
              <w:rPr>
                <w:rFonts w:asciiTheme="minorHAnsi" w:hAnsiTheme="minorHAnsi" w:cstheme="minorHAnsi"/>
                <w:bCs/>
                <w:sz w:val="18"/>
                <w:szCs w:val="18"/>
              </w:rPr>
              <w:t>2) innych podmiotów*</w:t>
            </w:r>
          </w:p>
          <w:p w:rsidR="004E4F3F" w:rsidRPr="00B96A07" w:rsidRDefault="004E4F3F" w:rsidP="003C4CB7">
            <w:pPr>
              <w:rPr>
                <w:rFonts w:asciiTheme="minorHAnsi" w:hAnsiTheme="minorHAnsi" w:cstheme="minorHAnsi"/>
                <w:bCs/>
                <w:i/>
                <w:sz w:val="18"/>
                <w:szCs w:val="18"/>
              </w:rPr>
            </w:pPr>
            <w:r w:rsidRPr="00B96A07">
              <w:rPr>
                <w:rFonts w:asciiTheme="minorHAnsi" w:hAnsiTheme="minorHAnsi" w:cstheme="minorHAnsi"/>
                <w:bCs/>
                <w:i/>
                <w:sz w:val="18"/>
                <w:szCs w:val="18"/>
              </w:rPr>
              <w:t>Wykonawca winien załączyć do oferty oryginał pisemnego zobowiązania podmiotu udostępniającego</w:t>
            </w:r>
          </w:p>
        </w:tc>
      </w:tr>
    </w:tbl>
    <w:p w:rsidR="004E4F3F" w:rsidRPr="00B96A07" w:rsidRDefault="004E4F3F" w:rsidP="002D031F">
      <w:pPr>
        <w:tabs>
          <w:tab w:val="left" w:pos="426"/>
        </w:tabs>
        <w:spacing w:before="120"/>
        <w:jc w:val="center"/>
        <w:rPr>
          <w:rFonts w:asciiTheme="minorHAnsi" w:hAnsiTheme="minorHAnsi" w:cstheme="minorHAnsi"/>
          <w:b/>
          <w:sz w:val="18"/>
          <w:szCs w:val="18"/>
        </w:rPr>
      </w:pPr>
    </w:p>
    <w:p w:rsidR="004E4F3F" w:rsidRPr="00B96A07" w:rsidRDefault="004E4F3F" w:rsidP="002D031F">
      <w:pPr>
        <w:tabs>
          <w:tab w:val="left" w:pos="426"/>
        </w:tabs>
        <w:spacing w:before="120"/>
        <w:jc w:val="center"/>
        <w:rPr>
          <w:rFonts w:asciiTheme="minorHAnsi" w:hAnsiTheme="minorHAnsi" w:cstheme="minorHAnsi"/>
          <w:b/>
          <w:sz w:val="18"/>
          <w:szCs w:val="18"/>
        </w:rPr>
      </w:pPr>
    </w:p>
    <w:p w:rsidR="004E4F3F" w:rsidRPr="00B96A07" w:rsidRDefault="004E4F3F" w:rsidP="002D031F">
      <w:pPr>
        <w:tabs>
          <w:tab w:val="left" w:pos="426"/>
        </w:tabs>
        <w:spacing w:before="120"/>
        <w:jc w:val="center"/>
        <w:rPr>
          <w:rFonts w:asciiTheme="minorHAnsi" w:hAnsiTheme="minorHAnsi" w:cstheme="minorHAnsi"/>
          <w:b/>
          <w:sz w:val="18"/>
          <w:szCs w:val="18"/>
        </w:rPr>
      </w:pPr>
    </w:p>
    <w:p w:rsidR="000D71F5" w:rsidRPr="00B96A07" w:rsidRDefault="000D71F5" w:rsidP="002D031F">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2F52A2" w:rsidRPr="00B96A07" w:rsidTr="002F52A2">
        <w:trPr>
          <w:trHeight w:val="959"/>
        </w:trPr>
        <w:tc>
          <w:tcPr>
            <w:tcW w:w="2500" w:type="pct"/>
            <w:tcBorders>
              <w:top w:val="nil"/>
              <w:left w:val="nil"/>
              <w:bottom w:val="nil"/>
              <w:right w:val="nil"/>
            </w:tcBorders>
          </w:tcPr>
          <w:p w:rsidR="002F52A2" w:rsidRPr="00B96A07" w:rsidRDefault="002F52A2" w:rsidP="002F52A2">
            <w:pPr>
              <w:overflowPunct w:val="0"/>
              <w:adjustRightInd w:val="0"/>
              <w:rPr>
                <w:rFonts w:asciiTheme="minorHAnsi" w:hAnsiTheme="minorHAnsi" w:cstheme="minorHAnsi"/>
                <w:kern w:val="28"/>
                <w:sz w:val="18"/>
                <w:szCs w:val="18"/>
              </w:rPr>
            </w:pPr>
            <w:r w:rsidRPr="00B96A07">
              <w:rPr>
                <w:rFonts w:asciiTheme="minorHAnsi" w:hAnsiTheme="minorHAnsi" w:cstheme="minorHAnsi"/>
                <w:noProof/>
                <w:spacing w:val="40"/>
                <w:kern w:val="28"/>
                <w:sz w:val="18"/>
                <w:szCs w:val="18"/>
              </w:rPr>
              <w:t>.....................</w:t>
            </w:r>
            <w:r w:rsidRPr="00B96A07">
              <w:rPr>
                <w:rFonts w:asciiTheme="minorHAnsi" w:hAnsiTheme="minorHAnsi" w:cstheme="minorHAnsi"/>
                <w:noProof/>
                <w:kern w:val="28"/>
                <w:sz w:val="18"/>
                <w:szCs w:val="18"/>
              </w:rPr>
              <w:t xml:space="preserve">, dnia </w:t>
            </w:r>
            <w:r w:rsidRPr="00B96A0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2F52A2" w:rsidRPr="00B96A07" w:rsidRDefault="002F52A2" w:rsidP="002F52A2">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6A07">
              <w:rPr>
                <w:rFonts w:asciiTheme="minorHAnsi" w:hAnsiTheme="minorHAnsi" w:cstheme="minorHAnsi"/>
                <w:noProof/>
                <w:spacing w:val="40"/>
                <w:kern w:val="28"/>
                <w:sz w:val="18"/>
                <w:szCs w:val="18"/>
              </w:rPr>
              <w:t>.............................................</w:t>
            </w:r>
          </w:p>
          <w:p w:rsidR="002F52A2" w:rsidRPr="00B96A07" w:rsidRDefault="002F52A2" w:rsidP="002F52A2">
            <w:pPr>
              <w:widowControl w:val="0"/>
              <w:overflowPunct w:val="0"/>
              <w:autoSpaceDE w:val="0"/>
              <w:autoSpaceDN w:val="0"/>
              <w:adjustRightInd w:val="0"/>
              <w:jc w:val="center"/>
              <w:rPr>
                <w:rFonts w:asciiTheme="minorHAnsi" w:hAnsiTheme="minorHAnsi" w:cstheme="minorHAnsi"/>
                <w:i/>
                <w:iCs/>
                <w:noProof/>
                <w:kern w:val="28"/>
                <w:sz w:val="18"/>
                <w:szCs w:val="18"/>
              </w:rPr>
            </w:pPr>
            <w:r w:rsidRPr="00B96A07">
              <w:rPr>
                <w:rFonts w:asciiTheme="minorHAnsi" w:hAnsiTheme="minorHAnsi" w:cstheme="minorHAnsi"/>
                <w:i/>
                <w:iCs/>
                <w:noProof/>
                <w:kern w:val="28"/>
                <w:sz w:val="18"/>
                <w:szCs w:val="18"/>
              </w:rPr>
              <w:t>imię, nazwisko (pieczęć) i podpis/y osoby/osób</w:t>
            </w:r>
          </w:p>
          <w:p w:rsidR="002F52A2" w:rsidRPr="00B96A07" w:rsidRDefault="002F52A2" w:rsidP="002F52A2">
            <w:pPr>
              <w:overflowPunct w:val="0"/>
              <w:adjustRightInd w:val="0"/>
              <w:jc w:val="center"/>
              <w:rPr>
                <w:rFonts w:asciiTheme="minorHAnsi" w:hAnsiTheme="minorHAnsi" w:cstheme="minorHAnsi"/>
                <w:kern w:val="28"/>
                <w:sz w:val="18"/>
                <w:szCs w:val="18"/>
              </w:rPr>
            </w:pPr>
            <w:r w:rsidRPr="00B96A07">
              <w:rPr>
                <w:rFonts w:asciiTheme="minorHAnsi" w:hAnsiTheme="minorHAnsi" w:cstheme="minorHAnsi"/>
                <w:i/>
                <w:iCs/>
                <w:noProof/>
                <w:kern w:val="28"/>
                <w:sz w:val="18"/>
                <w:szCs w:val="18"/>
              </w:rPr>
              <w:t>upoważnionej/ych do reprezentowania Wykonawcy</w:t>
            </w:r>
          </w:p>
        </w:tc>
      </w:tr>
    </w:tbl>
    <w:p w:rsidR="00BF4A42" w:rsidRPr="00B96A07" w:rsidRDefault="00BF4A42" w:rsidP="00582604">
      <w:pPr>
        <w:tabs>
          <w:tab w:val="left" w:pos="426"/>
        </w:tabs>
        <w:spacing w:before="120"/>
        <w:jc w:val="right"/>
        <w:rPr>
          <w:rFonts w:asciiTheme="minorHAnsi" w:hAnsiTheme="minorHAnsi" w:cstheme="minorHAnsi"/>
          <w:sz w:val="18"/>
          <w:szCs w:val="18"/>
        </w:rPr>
      </w:pPr>
    </w:p>
    <w:p w:rsidR="00BF4A42" w:rsidRPr="00B96A07" w:rsidRDefault="00BF4A42" w:rsidP="00582604">
      <w:pPr>
        <w:tabs>
          <w:tab w:val="left" w:pos="426"/>
        </w:tabs>
        <w:spacing w:before="120"/>
        <w:jc w:val="right"/>
        <w:rPr>
          <w:rFonts w:asciiTheme="minorHAnsi" w:hAnsiTheme="minorHAnsi" w:cstheme="minorHAnsi"/>
          <w:sz w:val="18"/>
          <w:szCs w:val="18"/>
        </w:rPr>
      </w:pPr>
    </w:p>
    <w:p w:rsidR="00BF4A42" w:rsidRPr="00B96A07" w:rsidRDefault="00BF4A42" w:rsidP="00582604">
      <w:pPr>
        <w:tabs>
          <w:tab w:val="left" w:pos="426"/>
        </w:tabs>
        <w:spacing w:before="120"/>
        <w:jc w:val="right"/>
        <w:rPr>
          <w:rFonts w:asciiTheme="minorHAnsi" w:hAnsiTheme="minorHAnsi" w:cstheme="minorHAnsi"/>
          <w:sz w:val="18"/>
          <w:szCs w:val="18"/>
        </w:rPr>
      </w:pPr>
    </w:p>
    <w:p w:rsidR="00BF4A42" w:rsidRPr="00B96A07" w:rsidRDefault="00BF4A42" w:rsidP="00582604">
      <w:pPr>
        <w:tabs>
          <w:tab w:val="left" w:pos="426"/>
        </w:tabs>
        <w:spacing w:before="120"/>
        <w:jc w:val="right"/>
        <w:rPr>
          <w:rFonts w:asciiTheme="minorHAnsi" w:hAnsiTheme="minorHAnsi" w:cstheme="minorHAnsi"/>
          <w:sz w:val="18"/>
          <w:szCs w:val="18"/>
        </w:rPr>
      </w:pPr>
    </w:p>
    <w:p w:rsidR="00BF4A42" w:rsidRPr="00B96A07" w:rsidRDefault="00BF4A42" w:rsidP="00582604">
      <w:pPr>
        <w:tabs>
          <w:tab w:val="left" w:pos="426"/>
        </w:tabs>
        <w:spacing w:before="120"/>
        <w:jc w:val="right"/>
        <w:rPr>
          <w:rFonts w:asciiTheme="minorHAnsi" w:hAnsiTheme="minorHAnsi" w:cstheme="minorHAnsi"/>
          <w:sz w:val="18"/>
          <w:szCs w:val="18"/>
        </w:rPr>
      </w:pPr>
    </w:p>
    <w:p w:rsidR="008A0DAF" w:rsidRPr="00B96A07" w:rsidRDefault="00C05D9B" w:rsidP="00582604">
      <w:pPr>
        <w:tabs>
          <w:tab w:val="left" w:pos="426"/>
        </w:tabs>
        <w:spacing w:before="120"/>
        <w:jc w:val="right"/>
        <w:rPr>
          <w:rFonts w:asciiTheme="minorHAnsi" w:hAnsiTheme="minorHAnsi" w:cstheme="minorHAnsi"/>
          <w:b/>
          <w:sz w:val="18"/>
          <w:szCs w:val="18"/>
        </w:rPr>
      </w:pPr>
      <w:r w:rsidRPr="00B96A07">
        <w:rPr>
          <w:rFonts w:asciiTheme="minorHAnsi" w:hAnsiTheme="minorHAnsi" w:cstheme="minorHAnsi"/>
          <w:sz w:val="18"/>
          <w:szCs w:val="18"/>
        </w:rPr>
        <w:t xml:space="preserve">Załącznik nr </w:t>
      </w:r>
      <w:r w:rsidR="00A329E9" w:rsidRPr="00B96A07">
        <w:rPr>
          <w:rFonts w:asciiTheme="minorHAnsi" w:hAnsiTheme="minorHAnsi" w:cstheme="minorHAnsi"/>
          <w:sz w:val="18"/>
          <w:szCs w:val="18"/>
        </w:rPr>
        <w:t>3</w:t>
      </w:r>
    </w:p>
    <w:p w:rsidR="003F5249" w:rsidRPr="00B96A07"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ZOBOWIĄZANIE</w:t>
      </w:r>
      <w:r w:rsidR="008A0DAF" w:rsidRPr="00B96A07">
        <w:rPr>
          <w:rFonts w:asciiTheme="minorHAnsi" w:hAnsiTheme="minorHAnsi" w:cstheme="minorHAnsi"/>
          <w:b/>
          <w:sz w:val="18"/>
          <w:szCs w:val="18"/>
        </w:rPr>
        <w:t xml:space="preserve"> INNEGO PODMIOTU DO ODDANIA DO DYSPOZYCJI WYKONAWCY</w:t>
      </w:r>
    </w:p>
    <w:p w:rsidR="008A0DAF" w:rsidRPr="00B96A07"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B96A07">
        <w:rPr>
          <w:rFonts w:asciiTheme="minorHAnsi" w:hAnsiTheme="minorHAnsi" w:cstheme="minorHAnsi"/>
          <w:b/>
          <w:sz w:val="18"/>
          <w:szCs w:val="18"/>
        </w:rPr>
        <w:t>NIEZBĘDNYCH ZASOBÓW NA POTRZEBY WYKONANIA ZAMÓWIENIA</w:t>
      </w:r>
      <w:r w:rsidR="00050B15" w:rsidRPr="00B96A07">
        <w:rPr>
          <w:rFonts w:asciiTheme="minorHAnsi" w:hAnsiTheme="minorHAnsi" w:cstheme="minorHAnsi"/>
          <w:b/>
          <w:sz w:val="18"/>
          <w:szCs w:val="18"/>
        </w:rPr>
        <w:t xml:space="preserve"> </w:t>
      </w:r>
    </w:p>
    <w:p w:rsidR="000A7ABF" w:rsidRPr="00B96A07" w:rsidRDefault="000A7ABF" w:rsidP="00582604">
      <w:pPr>
        <w:pStyle w:val="Zwykytekst"/>
        <w:tabs>
          <w:tab w:val="left" w:pos="426"/>
        </w:tabs>
        <w:spacing w:before="120"/>
        <w:jc w:val="both"/>
        <w:rPr>
          <w:rFonts w:asciiTheme="minorHAnsi" w:hAnsiTheme="minorHAnsi" w:cstheme="minorHAnsi"/>
          <w:sz w:val="18"/>
          <w:szCs w:val="18"/>
        </w:rPr>
      </w:pPr>
      <w:r w:rsidRPr="00B96A07">
        <w:rPr>
          <w:rFonts w:asciiTheme="minorHAnsi" w:hAnsiTheme="minorHAnsi" w:cstheme="minorHAnsi"/>
          <w:b/>
          <w:bCs/>
          <w:sz w:val="18"/>
          <w:szCs w:val="18"/>
        </w:rPr>
        <w:t>MY NIŻEJ PODPISANI</w:t>
      </w:r>
    </w:p>
    <w:p w:rsidR="003F5249" w:rsidRPr="00B96A07" w:rsidRDefault="008A0DAF" w:rsidP="00582604">
      <w:pPr>
        <w:pStyle w:val="Zwykytekst"/>
        <w:tabs>
          <w:tab w:val="left" w:pos="426"/>
        </w:tabs>
        <w:spacing w:before="120"/>
        <w:jc w:val="center"/>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3F5249">
      <w:pPr>
        <w:pStyle w:val="Zwykytekst"/>
        <w:tabs>
          <w:tab w:val="left" w:pos="426"/>
        </w:tabs>
        <w:jc w:val="center"/>
        <w:rPr>
          <w:rFonts w:asciiTheme="minorHAnsi" w:hAnsiTheme="minorHAnsi" w:cstheme="minorHAnsi"/>
          <w:i/>
          <w:iCs/>
          <w:sz w:val="18"/>
          <w:szCs w:val="18"/>
        </w:rPr>
      </w:pPr>
      <w:r w:rsidRPr="00B96A07">
        <w:rPr>
          <w:rFonts w:asciiTheme="minorHAnsi" w:hAnsiTheme="minorHAnsi" w:cstheme="minorHAnsi"/>
          <w:i/>
          <w:iCs/>
          <w:sz w:val="18"/>
          <w:szCs w:val="18"/>
        </w:rPr>
        <w:t>(imię i nazwisko osoby u</w:t>
      </w:r>
      <w:r w:rsidR="005939E9" w:rsidRPr="00B96A07">
        <w:rPr>
          <w:rFonts w:asciiTheme="minorHAnsi" w:hAnsiTheme="minorHAnsi" w:cstheme="minorHAnsi"/>
          <w:i/>
          <w:iCs/>
          <w:sz w:val="18"/>
          <w:szCs w:val="18"/>
        </w:rPr>
        <w:t>poważnionej do reprezentowania P</w:t>
      </w:r>
      <w:r w:rsidRPr="00B96A07">
        <w:rPr>
          <w:rFonts w:asciiTheme="minorHAnsi" w:hAnsiTheme="minorHAnsi" w:cstheme="minorHAnsi"/>
          <w:i/>
          <w:iCs/>
          <w:sz w:val="18"/>
          <w:szCs w:val="18"/>
        </w:rPr>
        <w:t>odmiotu)</w:t>
      </w:r>
    </w:p>
    <w:p w:rsidR="000A7ABF" w:rsidRPr="00B96A07" w:rsidRDefault="000A7ABF" w:rsidP="00582604">
      <w:pPr>
        <w:pStyle w:val="Zwykytekst"/>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działając w imieniu i na rzecz</w:t>
      </w:r>
    </w:p>
    <w:p w:rsidR="008A0DAF" w:rsidRPr="00B96A07" w:rsidRDefault="008A0DAF" w:rsidP="00582604">
      <w:pPr>
        <w:pStyle w:val="Zwykytekst"/>
        <w:tabs>
          <w:tab w:val="left" w:pos="426"/>
        </w:tabs>
        <w:spacing w:before="120"/>
        <w:jc w:val="center"/>
        <w:rPr>
          <w:rFonts w:asciiTheme="minorHAnsi" w:hAnsiTheme="minorHAnsi" w:cstheme="minorHAnsi"/>
          <w:i/>
          <w:iCs/>
          <w:sz w:val="18"/>
          <w:szCs w:val="18"/>
        </w:rPr>
      </w:pPr>
      <w:r w:rsidRPr="00B96A07">
        <w:rPr>
          <w:rFonts w:asciiTheme="minorHAnsi" w:hAnsiTheme="minorHAnsi" w:cstheme="minorHAnsi"/>
          <w:sz w:val="18"/>
          <w:szCs w:val="18"/>
        </w:rPr>
        <w:t>………………………………………………………………………………………………………………………</w:t>
      </w:r>
      <w:r w:rsidRPr="00B96A07">
        <w:rPr>
          <w:rFonts w:asciiTheme="minorHAnsi" w:hAnsiTheme="minorHAnsi" w:cstheme="minorHAnsi"/>
          <w:i/>
          <w:iCs/>
          <w:sz w:val="18"/>
          <w:szCs w:val="18"/>
        </w:rPr>
        <w:t xml:space="preserve"> </w:t>
      </w:r>
    </w:p>
    <w:p w:rsidR="008A0DAF" w:rsidRPr="00B96A07" w:rsidRDefault="008A0DAF" w:rsidP="00582604">
      <w:pPr>
        <w:pStyle w:val="Zwykytekst"/>
        <w:tabs>
          <w:tab w:val="left" w:pos="426"/>
        </w:tabs>
        <w:spacing w:before="120"/>
        <w:jc w:val="center"/>
        <w:rPr>
          <w:rFonts w:asciiTheme="minorHAnsi" w:hAnsiTheme="minorHAnsi" w:cstheme="minorHAnsi"/>
          <w:i/>
          <w:iCs/>
          <w:sz w:val="18"/>
          <w:szCs w:val="18"/>
        </w:rPr>
      </w:pPr>
      <w:r w:rsidRPr="00B96A07">
        <w:rPr>
          <w:rFonts w:asciiTheme="minorHAnsi" w:hAnsiTheme="minorHAnsi" w:cstheme="minorHAnsi"/>
          <w:i/>
          <w:iCs/>
          <w:sz w:val="18"/>
          <w:szCs w:val="18"/>
        </w:rPr>
        <w:t>………………………………………………………………………………………………………………………</w:t>
      </w:r>
    </w:p>
    <w:p w:rsidR="000A7ABF" w:rsidRPr="00B96A07" w:rsidRDefault="000A7ABF" w:rsidP="003F5249">
      <w:pPr>
        <w:pStyle w:val="Zwykytekst"/>
        <w:tabs>
          <w:tab w:val="left" w:pos="426"/>
        </w:tabs>
        <w:jc w:val="center"/>
        <w:rPr>
          <w:rFonts w:asciiTheme="minorHAnsi" w:hAnsiTheme="minorHAnsi" w:cstheme="minorHAnsi"/>
          <w:i/>
          <w:iCs/>
          <w:sz w:val="18"/>
          <w:szCs w:val="18"/>
        </w:rPr>
      </w:pPr>
      <w:r w:rsidRPr="00B96A07">
        <w:rPr>
          <w:rFonts w:asciiTheme="minorHAnsi" w:hAnsiTheme="minorHAnsi" w:cstheme="minorHAnsi"/>
          <w:i/>
          <w:iCs/>
          <w:sz w:val="18"/>
          <w:szCs w:val="18"/>
        </w:rPr>
        <w:t>(nazwa (firma) dokładny adres Podmiotu)</w:t>
      </w:r>
    </w:p>
    <w:p w:rsidR="000A7ABF" w:rsidRPr="00B96A07" w:rsidRDefault="008D6242" w:rsidP="00582604">
      <w:pPr>
        <w:pStyle w:val="Zwykytekst1"/>
        <w:tabs>
          <w:tab w:val="left" w:pos="426"/>
        </w:tabs>
        <w:spacing w:before="120"/>
        <w:ind w:right="-1"/>
        <w:jc w:val="both"/>
        <w:rPr>
          <w:rFonts w:asciiTheme="minorHAnsi" w:hAnsiTheme="minorHAnsi" w:cstheme="minorHAnsi"/>
          <w:sz w:val="18"/>
          <w:szCs w:val="18"/>
        </w:rPr>
      </w:pPr>
      <w:r w:rsidRPr="00B96A07">
        <w:rPr>
          <w:rFonts w:asciiTheme="minorHAnsi" w:hAnsiTheme="minorHAnsi" w:cstheme="minorHAnsi"/>
          <w:sz w:val="18"/>
          <w:szCs w:val="18"/>
        </w:rPr>
        <w:t>Zobowiązuję się do oddania niże</w:t>
      </w:r>
      <w:r w:rsidR="003F5249" w:rsidRPr="00B96A07">
        <w:rPr>
          <w:rFonts w:asciiTheme="minorHAnsi" w:hAnsiTheme="minorHAnsi" w:cstheme="minorHAnsi"/>
          <w:sz w:val="18"/>
          <w:szCs w:val="18"/>
        </w:rPr>
        <w:t>j</w:t>
      </w:r>
      <w:r w:rsidRPr="00B96A07">
        <w:rPr>
          <w:rFonts w:asciiTheme="minorHAnsi" w:hAnsiTheme="minorHAnsi" w:cstheme="minorHAnsi"/>
          <w:sz w:val="18"/>
          <w:szCs w:val="18"/>
        </w:rPr>
        <w:t xml:space="preserve"> wymienionych</w:t>
      </w:r>
      <w:r w:rsidR="000A7ABF" w:rsidRPr="00B96A07">
        <w:rPr>
          <w:rFonts w:asciiTheme="minorHAnsi" w:hAnsiTheme="minorHAnsi" w:cstheme="minorHAnsi"/>
          <w:sz w:val="18"/>
          <w:szCs w:val="18"/>
        </w:rPr>
        <w:t xml:space="preserve"> zasobów n</w:t>
      </w:r>
      <w:r w:rsidR="003F5249" w:rsidRPr="00B96A07">
        <w:rPr>
          <w:rFonts w:asciiTheme="minorHAnsi" w:hAnsiTheme="minorHAnsi" w:cstheme="minorHAnsi"/>
          <w:sz w:val="18"/>
          <w:szCs w:val="18"/>
        </w:rPr>
        <w:t>a potrzeby wykonania zamówienia</w:t>
      </w:r>
    </w:p>
    <w:p w:rsidR="003F5249" w:rsidRPr="00B96A07" w:rsidRDefault="008D6242" w:rsidP="00582604">
      <w:pPr>
        <w:tabs>
          <w:tab w:val="left" w:pos="426"/>
        </w:tabs>
        <w:spacing w:before="120"/>
        <w:jc w:val="center"/>
        <w:rPr>
          <w:rFonts w:asciiTheme="minorHAnsi" w:hAnsiTheme="minorHAnsi" w:cstheme="minorHAnsi"/>
          <w:i/>
          <w:sz w:val="18"/>
          <w:szCs w:val="18"/>
          <w:lang w:eastAsia="ar-SA"/>
        </w:rPr>
      </w:pPr>
      <w:r w:rsidRPr="00B96A07">
        <w:rPr>
          <w:rFonts w:asciiTheme="minorHAnsi" w:hAnsiTheme="minorHAnsi" w:cstheme="minorHAnsi"/>
          <w:sz w:val="18"/>
          <w:szCs w:val="18"/>
          <w:lang w:eastAsia="ar-SA"/>
        </w:rPr>
        <w:t>………………………………………………………………………………………………………………………</w:t>
      </w:r>
    </w:p>
    <w:p w:rsidR="000A7ABF" w:rsidRPr="00B96A07" w:rsidRDefault="000A7ABF" w:rsidP="003F5249">
      <w:pPr>
        <w:pStyle w:val="Zwykytekst"/>
        <w:tabs>
          <w:tab w:val="left" w:pos="426"/>
        </w:tabs>
        <w:jc w:val="center"/>
        <w:rPr>
          <w:rFonts w:asciiTheme="minorHAnsi" w:hAnsiTheme="minorHAnsi" w:cstheme="minorHAnsi"/>
          <w:i/>
          <w:sz w:val="18"/>
          <w:szCs w:val="18"/>
        </w:rPr>
      </w:pPr>
      <w:r w:rsidRPr="00B96A07">
        <w:rPr>
          <w:rFonts w:asciiTheme="minorHAnsi" w:hAnsiTheme="minorHAnsi" w:cstheme="minorHAnsi"/>
          <w:i/>
          <w:sz w:val="18"/>
          <w:szCs w:val="18"/>
        </w:rPr>
        <w:t xml:space="preserve">(określenie zasobu – wiedza i doświadczenie, potencjał </w:t>
      </w:r>
      <w:r w:rsidRPr="00B96A07">
        <w:rPr>
          <w:rFonts w:asciiTheme="minorHAnsi" w:hAnsiTheme="minorHAnsi" w:cstheme="minorHAnsi"/>
          <w:i/>
          <w:iCs/>
          <w:sz w:val="18"/>
          <w:szCs w:val="18"/>
        </w:rPr>
        <w:t>techniczny</w:t>
      </w:r>
      <w:r w:rsidRPr="00B96A07">
        <w:rPr>
          <w:rFonts w:asciiTheme="minorHAnsi" w:hAnsiTheme="minorHAnsi" w:cstheme="minorHAnsi"/>
          <w:i/>
          <w:sz w:val="18"/>
          <w:szCs w:val="18"/>
        </w:rPr>
        <w:t>, potencjał kadrowy, potencjał ekonomiczny lub finansowy)</w:t>
      </w:r>
    </w:p>
    <w:p w:rsidR="008D6242" w:rsidRPr="00B96A07" w:rsidRDefault="003F5249" w:rsidP="00582604">
      <w:pPr>
        <w:pStyle w:val="Zwykytekst1"/>
        <w:tabs>
          <w:tab w:val="left" w:pos="426"/>
        </w:tabs>
        <w:spacing w:before="120"/>
        <w:ind w:right="-1"/>
        <w:jc w:val="both"/>
        <w:rPr>
          <w:rFonts w:asciiTheme="minorHAnsi" w:hAnsiTheme="minorHAnsi" w:cstheme="minorHAnsi"/>
          <w:sz w:val="18"/>
          <w:szCs w:val="18"/>
        </w:rPr>
      </w:pPr>
      <w:r w:rsidRPr="00B96A07">
        <w:rPr>
          <w:rFonts w:asciiTheme="minorHAnsi" w:hAnsiTheme="minorHAnsi" w:cstheme="minorHAnsi"/>
          <w:sz w:val="18"/>
          <w:szCs w:val="18"/>
        </w:rPr>
        <w:t>do dyspozycji Wykonawcy:</w:t>
      </w:r>
    </w:p>
    <w:p w:rsidR="003F5249" w:rsidRPr="00B96A07" w:rsidRDefault="008D6242" w:rsidP="00582604">
      <w:pPr>
        <w:tabs>
          <w:tab w:val="left" w:pos="426"/>
        </w:tabs>
        <w:spacing w:before="120"/>
        <w:jc w:val="center"/>
        <w:rPr>
          <w:rFonts w:asciiTheme="minorHAnsi" w:hAnsiTheme="minorHAnsi" w:cstheme="minorHAnsi"/>
          <w:sz w:val="18"/>
          <w:szCs w:val="18"/>
          <w:lang w:eastAsia="ar-SA"/>
        </w:rPr>
      </w:pPr>
      <w:r w:rsidRPr="00B96A07">
        <w:rPr>
          <w:rFonts w:asciiTheme="minorHAnsi" w:hAnsiTheme="minorHAnsi" w:cstheme="minorHAnsi"/>
          <w:sz w:val="18"/>
          <w:szCs w:val="18"/>
          <w:lang w:eastAsia="ar-SA"/>
        </w:rPr>
        <w:t>………………………………………………………………………………………………………………………</w:t>
      </w:r>
    </w:p>
    <w:p w:rsidR="000A7ABF" w:rsidRPr="00B96A07" w:rsidRDefault="000A7ABF" w:rsidP="003F5249">
      <w:pPr>
        <w:pStyle w:val="Zwykytekst"/>
        <w:tabs>
          <w:tab w:val="left" w:pos="426"/>
        </w:tabs>
        <w:jc w:val="center"/>
        <w:rPr>
          <w:rFonts w:asciiTheme="minorHAnsi" w:hAnsiTheme="minorHAnsi" w:cstheme="minorHAnsi"/>
          <w:i/>
          <w:sz w:val="18"/>
          <w:szCs w:val="18"/>
        </w:rPr>
      </w:pPr>
      <w:r w:rsidRPr="00B96A07">
        <w:rPr>
          <w:rFonts w:asciiTheme="minorHAnsi" w:hAnsiTheme="minorHAnsi" w:cstheme="minorHAnsi"/>
          <w:i/>
          <w:sz w:val="18"/>
          <w:szCs w:val="18"/>
        </w:rPr>
        <w:t>(nazwa Wykonawcy</w:t>
      </w:r>
      <w:r w:rsidR="005939E9" w:rsidRPr="00B96A07">
        <w:rPr>
          <w:rFonts w:asciiTheme="minorHAnsi" w:hAnsiTheme="minorHAnsi" w:cstheme="minorHAnsi"/>
          <w:i/>
          <w:sz w:val="18"/>
          <w:szCs w:val="18"/>
        </w:rPr>
        <w:t xml:space="preserve"> </w:t>
      </w:r>
      <w:r w:rsidR="005939E9" w:rsidRPr="00B96A07">
        <w:rPr>
          <w:rFonts w:asciiTheme="minorHAnsi" w:hAnsiTheme="minorHAnsi" w:cstheme="minorHAnsi"/>
          <w:i/>
          <w:iCs/>
          <w:sz w:val="18"/>
          <w:szCs w:val="18"/>
        </w:rPr>
        <w:t>składającego</w:t>
      </w:r>
      <w:r w:rsidR="005939E9" w:rsidRPr="00B96A07">
        <w:rPr>
          <w:rFonts w:asciiTheme="minorHAnsi" w:hAnsiTheme="minorHAnsi" w:cstheme="minorHAnsi"/>
          <w:i/>
          <w:sz w:val="18"/>
          <w:szCs w:val="18"/>
        </w:rPr>
        <w:t xml:space="preserve"> ofertę</w:t>
      </w:r>
      <w:r w:rsidR="003F5249" w:rsidRPr="00B96A07">
        <w:rPr>
          <w:rFonts w:asciiTheme="minorHAnsi" w:hAnsiTheme="minorHAnsi" w:cstheme="minorHAnsi"/>
          <w:i/>
          <w:sz w:val="18"/>
          <w:szCs w:val="18"/>
        </w:rPr>
        <w:t>)</w:t>
      </w:r>
    </w:p>
    <w:p w:rsidR="003F5249" w:rsidRPr="00B96A07" w:rsidRDefault="000A7ABF" w:rsidP="003F5249">
      <w:pPr>
        <w:tabs>
          <w:tab w:val="left" w:pos="426"/>
        </w:tabs>
        <w:spacing w:before="120"/>
        <w:jc w:val="both"/>
        <w:rPr>
          <w:rFonts w:asciiTheme="minorHAnsi" w:hAnsiTheme="minorHAnsi" w:cstheme="minorHAnsi"/>
          <w:sz w:val="18"/>
          <w:szCs w:val="18"/>
        </w:rPr>
      </w:pPr>
      <w:r w:rsidRPr="00B96A07">
        <w:rPr>
          <w:rFonts w:asciiTheme="minorHAnsi" w:hAnsiTheme="minorHAnsi" w:cstheme="minorHAnsi"/>
          <w:sz w:val="18"/>
          <w:szCs w:val="18"/>
        </w:rPr>
        <w:t>przy wykonywaniu zamówienia pod nazwą:</w:t>
      </w:r>
    </w:p>
    <w:p w:rsidR="009F4EC7" w:rsidRPr="00B96A07" w:rsidRDefault="009F4EC7" w:rsidP="009F4EC7">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9F4EC7" w:rsidRPr="00B96A07"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0A7ABF" w:rsidRPr="00B96A07" w:rsidRDefault="000A7ABF" w:rsidP="00582604">
      <w:pPr>
        <w:pStyle w:val="Zwykytekst1"/>
        <w:tabs>
          <w:tab w:val="left" w:pos="426"/>
        </w:tabs>
        <w:spacing w:before="120"/>
        <w:ind w:right="283"/>
        <w:jc w:val="both"/>
        <w:rPr>
          <w:rFonts w:asciiTheme="minorHAnsi" w:hAnsiTheme="minorHAnsi" w:cstheme="minorHAnsi"/>
          <w:sz w:val="18"/>
          <w:szCs w:val="18"/>
        </w:rPr>
      </w:pPr>
      <w:r w:rsidRPr="00B96A07">
        <w:rPr>
          <w:rFonts w:asciiTheme="minorHAnsi" w:hAnsiTheme="minorHAnsi" w:cstheme="minorHAnsi"/>
          <w:sz w:val="18"/>
          <w:szCs w:val="18"/>
        </w:rPr>
        <w:t>Oświadczam, iż:</w:t>
      </w:r>
    </w:p>
    <w:p w:rsidR="000A7ABF" w:rsidRPr="00B96A07"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udostępniam Wykonawcy ww. zasoby, w następującym zakresie:</w:t>
      </w:r>
    </w:p>
    <w:p w:rsidR="000A7ABF" w:rsidRPr="00B96A07" w:rsidRDefault="008D6242" w:rsidP="003F5249">
      <w:pPr>
        <w:pStyle w:val="Zwykytekst1"/>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6A07">
        <w:rPr>
          <w:rFonts w:asciiTheme="minorHAnsi" w:hAnsiTheme="minorHAnsi" w:cstheme="minorHAnsi"/>
          <w:sz w:val="18"/>
          <w:szCs w:val="18"/>
        </w:rPr>
        <w:t>sposób wykorzystania udostępnionych przeze mnie zasobów będzie następujący:</w:t>
      </w:r>
    </w:p>
    <w:p w:rsidR="001D101C" w:rsidRPr="00B96A07" w:rsidRDefault="008D6242" w:rsidP="003F5249">
      <w:pPr>
        <w:pStyle w:val="Zwykytekst1"/>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6A07">
        <w:rPr>
          <w:rFonts w:asciiTheme="minorHAnsi" w:hAnsiTheme="minorHAnsi" w:cstheme="minorHAnsi"/>
          <w:sz w:val="18"/>
          <w:szCs w:val="18"/>
        </w:rPr>
        <w:t>charakter stosunku łączącego mnie z Wykonawcą będzie następujący:</w:t>
      </w:r>
    </w:p>
    <w:p w:rsidR="001D101C" w:rsidRPr="00B96A07" w:rsidRDefault="008D6242" w:rsidP="003F5249">
      <w:pPr>
        <w:pStyle w:val="Zwykytekst1"/>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6A07">
        <w:rPr>
          <w:rFonts w:asciiTheme="minorHAnsi" w:hAnsiTheme="minorHAnsi" w:cstheme="minorHAnsi"/>
          <w:sz w:val="18"/>
          <w:szCs w:val="18"/>
        </w:rPr>
        <w:t>zakres mojego udziału przy wykonywaniu zamówienia będzie następujący:</w:t>
      </w:r>
    </w:p>
    <w:p w:rsidR="001D101C" w:rsidRPr="00B96A07" w:rsidRDefault="008D6242" w:rsidP="003F5249">
      <w:pPr>
        <w:pStyle w:val="Zwykytekst1"/>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6A07">
        <w:rPr>
          <w:rFonts w:asciiTheme="minorHAnsi" w:hAnsiTheme="minorHAnsi" w:cstheme="minorHAnsi"/>
          <w:sz w:val="18"/>
          <w:szCs w:val="18"/>
        </w:rPr>
        <w:t>okres mojego udziału przy wykonywaniu zamówienia będzie następujący:</w:t>
      </w:r>
    </w:p>
    <w:p w:rsidR="008D6242" w:rsidRPr="00B96A07" w:rsidRDefault="008D6242" w:rsidP="003F5249">
      <w:pPr>
        <w:pStyle w:val="Zwykytekst1"/>
        <w:tabs>
          <w:tab w:val="left" w:pos="426"/>
        </w:tabs>
        <w:jc w:val="both"/>
        <w:rPr>
          <w:rFonts w:asciiTheme="minorHAnsi" w:hAnsiTheme="minorHAnsi" w:cstheme="minorHAnsi"/>
          <w:sz w:val="18"/>
          <w:szCs w:val="18"/>
        </w:rPr>
      </w:pPr>
      <w:r w:rsidRPr="00B96A07">
        <w:rPr>
          <w:rFonts w:asciiTheme="minorHAnsi" w:hAnsiTheme="minorHAnsi" w:cstheme="minorHAnsi"/>
          <w:sz w:val="18"/>
          <w:szCs w:val="18"/>
        </w:rPr>
        <w:t>…………………………………………………………………………………………………….</w:t>
      </w:r>
    </w:p>
    <w:p w:rsidR="000A7ABF" w:rsidRPr="00B96A07" w:rsidRDefault="000A7ABF"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E04BDD" w:rsidRPr="00B96A07" w:rsidTr="00EC2F36">
        <w:trPr>
          <w:trHeight w:val="959"/>
        </w:trPr>
        <w:tc>
          <w:tcPr>
            <w:tcW w:w="2500" w:type="pct"/>
            <w:tcBorders>
              <w:top w:val="nil"/>
              <w:left w:val="nil"/>
              <w:bottom w:val="nil"/>
              <w:right w:val="nil"/>
            </w:tcBorders>
          </w:tcPr>
          <w:p w:rsidR="003F5249" w:rsidRPr="00B96A07" w:rsidRDefault="003F5249" w:rsidP="00EC2F36">
            <w:pPr>
              <w:overflowPunct w:val="0"/>
              <w:adjustRightInd w:val="0"/>
              <w:rPr>
                <w:rFonts w:asciiTheme="minorHAnsi" w:hAnsiTheme="minorHAnsi" w:cstheme="minorHAnsi"/>
                <w:kern w:val="28"/>
                <w:sz w:val="18"/>
                <w:szCs w:val="18"/>
              </w:rPr>
            </w:pPr>
            <w:r w:rsidRPr="00B96A07">
              <w:rPr>
                <w:rFonts w:asciiTheme="minorHAnsi" w:hAnsiTheme="minorHAnsi" w:cstheme="minorHAnsi"/>
                <w:noProof/>
                <w:spacing w:val="40"/>
                <w:kern w:val="28"/>
                <w:sz w:val="18"/>
                <w:szCs w:val="18"/>
              </w:rPr>
              <w:t>.....................</w:t>
            </w:r>
            <w:r w:rsidRPr="00B96A07">
              <w:rPr>
                <w:rFonts w:asciiTheme="minorHAnsi" w:hAnsiTheme="minorHAnsi" w:cstheme="minorHAnsi"/>
                <w:noProof/>
                <w:kern w:val="28"/>
                <w:sz w:val="18"/>
                <w:szCs w:val="18"/>
              </w:rPr>
              <w:t xml:space="preserve">, dnia </w:t>
            </w:r>
            <w:r w:rsidRPr="00B96A0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B96A07"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6A07">
              <w:rPr>
                <w:rFonts w:asciiTheme="minorHAnsi" w:hAnsiTheme="minorHAnsi" w:cstheme="minorHAnsi"/>
                <w:noProof/>
                <w:spacing w:val="40"/>
                <w:kern w:val="28"/>
                <w:sz w:val="18"/>
                <w:szCs w:val="18"/>
              </w:rPr>
              <w:t>.............................................</w:t>
            </w:r>
          </w:p>
          <w:p w:rsidR="003F5249" w:rsidRPr="00B96A0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96A07">
              <w:rPr>
                <w:rFonts w:asciiTheme="minorHAnsi" w:hAnsiTheme="minorHAnsi" w:cstheme="minorHAnsi"/>
                <w:i/>
                <w:iCs/>
                <w:noProof/>
                <w:kern w:val="28"/>
                <w:sz w:val="18"/>
                <w:szCs w:val="18"/>
              </w:rPr>
              <w:t>imię, nazwisko (pieczęć) i podpis osoby upoważnionej do reprezentowania Podmiotu oddającego</w:t>
            </w:r>
          </w:p>
          <w:p w:rsidR="003F5249" w:rsidRPr="00B96A0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96A07">
              <w:rPr>
                <w:rFonts w:asciiTheme="minorHAnsi" w:hAnsiTheme="minorHAnsi" w:cstheme="minorHAnsi"/>
                <w:i/>
                <w:iCs/>
                <w:noProof/>
                <w:kern w:val="28"/>
                <w:sz w:val="18"/>
                <w:szCs w:val="18"/>
              </w:rPr>
              <w:t>do dyspozycji niezbędne zasoby</w:t>
            </w:r>
          </w:p>
        </w:tc>
      </w:tr>
    </w:tbl>
    <w:p w:rsidR="002746A0" w:rsidRPr="00B96A07" w:rsidRDefault="002746A0" w:rsidP="00582604">
      <w:pPr>
        <w:tabs>
          <w:tab w:val="left" w:pos="426"/>
        </w:tabs>
        <w:rPr>
          <w:rFonts w:asciiTheme="minorHAnsi" w:hAnsiTheme="minorHAnsi" w:cstheme="minorHAnsi"/>
          <w:sz w:val="18"/>
          <w:szCs w:val="18"/>
        </w:rPr>
      </w:pPr>
      <w:r w:rsidRPr="00B96A07">
        <w:rPr>
          <w:rFonts w:asciiTheme="minorHAnsi" w:hAnsiTheme="minorHAnsi" w:cstheme="minorHAnsi"/>
          <w:sz w:val="18"/>
          <w:szCs w:val="18"/>
        </w:rPr>
        <w:br w:type="page"/>
      </w:r>
    </w:p>
    <w:p w:rsidR="00196EFC" w:rsidRPr="00B96A07" w:rsidRDefault="00C05D9B" w:rsidP="00582604">
      <w:pPr>
        <w:tabs>
          <w:tab w:val="left" w:pos="426"/>
        </w:tabs>
        <w:spacing w:before="120"/>
        <w:jc w:val="right"/>
        <w:rPr>
          <w:rFonts w:asciiTheme="minorHAnsi" w:hAnsiTheme="minorHAnsi" w:cstheme="minorHAnsi"/>
          <w:sz w:val="18"/>
          <w:szCs w:val="18"/>
        </w:rPr>
      </w:pPr>
      <w:r w:rsidRPr="00B96A07">
        <w:rPr>
          <w:rFonts w:asciiTheme="minorHAnsi" w:hAnsiTheme="minorHAnsi" w:cstheme="minorHAnsi"/>
          <w:sz w:val="18"/>
          <w:szCs w:val="18"/>
        </w:rPr>
        <w:lastRenderedPageBreak/>
        <w:t xml:space="preserve">Załącznik nr </w:t>
      </w:r>
      <w:r w:rsidR="00A329E9" w:rsidRPr="00B96A07">
        <w:rPr>
          <w:rFonts w:asciiTheme="minorHAnsi" w:hAnsiTheme="minorHAnsi" w:cstheme="minorHAnsi"/>
          <w:sz w:val="18"/>
          <w:szCs w:val="18"/>
        </w:rPr>
        <w:t>4</w:t>
      </w:r>
    </w:p>
    <w:p w:rsidR="00196EFC" w:rsidRPr="00B96A07" w:rsidRDefault="00196EFC" w:rsidP="00582604">
      <w:pPr>
        <w:tabs>
          <w:tab w:val="left" w:pos="426"/>
        </w:tabs>
        <w:spacing w:before="120"/>
        <w:jc w:val="right"/>
        <w:rPr>
          <w:rFonts w:asciiTheme="minorHAnsi" w:hAnsiTheme="minorHAnsi" w:cstheme="minorHAnsi"/>
          <w:sz w:val="18"/>
          <w:szCs w:val="18"/>
        </w:rPr>
      </w:pPr>
    </w:p>
    <w:p w:rsidR="008A0DAF" w:rsidRPr="00B96A07"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 xml:space="preserve">OŚWIADCZENIE O PRZYNALEŻNOŚCI LUB BRAKU PRZYNALEŻNOŚCI </w:t>
      </w:r>
      <w:r w:rsidRPr="00B96A07">
        <w:rPr>
          <w:rFonts w:asciiTheme="minorHAnsi" w:hAnsiTheme="minorHAnsi" w:cstheme="minorHAnsi"/>
          <w:b/>
          <w:sz w:val="18"/>
          <w:szCs w:val="18"/>
        </w:rPr>
        <w:br/>
        <w:t>DO TEJ</w:t>
      </w:r>
      <w:r w:rsidR="003F5249" w:rsidRPr="00B96A07">
        <w:rPr>
          <w:rFonts w:asciiTheme="minorHAnsi" w:hAnsiTheme="minorHAnsi" w:cstheme="minorHAnsi"/>
          <w:b/>
          <w:sz w:val="18"/>
          <w:szCs w:val="18"/>
        </w:rPr>
        <w:t xml:space="preserve"> SAMEJ GRUPY KAPITAŁOWEJ</w:t>
      </w:r>
      <w:r w:rsidR="00050B15" w:rsidRPr="00B96A07">
        <w:rPr>
          <w:rFonts w:asciiTheme="minorHAnsi" w:hAnsiTheme="minorHAnsi" w:cstheme="minorHAnsi"/>
          <w:b/>
          <w:sz w:val="18"/>
          <w:szCs w:val="18"/>
        </w:rPr>
        <w:t xml:space="preserve"> </w:t>
      </w:r>
    </w:p>
    <w:p w:rsidR="00196EFC" w:rsidRPr="00B96A07" w:rsidRDefault="00196EFC" w:rsidP="00582604">
      <w:pPr>
        <w:tabs>
          <w:tab w:val="left" w:pos="426"/>
        </w:tabs>
        <w:spacing w:before="120"/>
        <w:jc w:val="right"/>
        <w:rPr>
          <w:rFonts w:asciiTheme="minorHAnsi" w:hAnsiTheme="minorHAnsi" w:cstheme="minorHAnsi"/>
          <w:bCs/>
          <w:sz w:val="18"/>
          <w:szCs w:val="18"/>
        </w:rPr>
      </w:pPr>
    </w:p>
    <w:p w:rsidR="00196EFC" w:rsidRPr="00B96A07" w:rsidRDefault="00196EFC" w:rsidP="00582604">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B96A07">
        <w:rPr>
          <w:rFonts w:asciiTheme="minorHAnsi" w:hAnsiTheme="minorHAnsi" w:cstheme="minorHAnsi"/>
          <w:bCs/>
          <w:sz w:val="18"/>
          <w:szCs w:val="18"/>
        </w:rPr>
        <w:t>Nazwa zadania:</w:t>
      </w:r>
    </w:p>
    <w:p w:rsidR="009F4EC7" w:rsidRPr="00B96A07" w:rsidRDefault="009F4EC7" w:rsidP="009F4EC7">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9F4EC7" w:rsidRPr="00B96A07"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050B15" w:rsidRPr="00B96A07" w:rsidRDefault="00050B15" w:rsidP="00050B15">
      <w:pPr>
        <w:ind w:left="360" w:hanging="360"/>
        <w:jc w:val="center"/>
        <w:rPr>
          <w:rFonts w:asciiTheme="minorHAnsi" w:hAnsiTheme="minorHAnsi" w:cstheme="minorHAnsi"/>
          <w:b/>
          <w:iCs/>
          <w:sz w:val="18"/>
          <w:szCs w:val="18"/>
        </w:rPr>
      </w:pPr>
    </w:p>
    <w:p w:rsidR="00196EFC" w:rsidRPr="00B96A07" w:rsidRDefault="00196EFC" w:rsidP="00582604">
      <w:pPr>
        <w:widowControl w:val="0"/>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Nazwa i adres Wykonawcy:</w:t>
      </w:r>
    </w:p>
    <w:p w:rsidR="00196EFC" w:rsidRPr="00B96A07" w:rsidRDefault="00196EFC" w:rsidP="00582604">
      <w:pPr>
        <w:widowControl w:val="0"/>
        <w:tabs>
          <w:tab w:val="left" w:pos="426"/>
        </w:tabs>
        <w:spacing w:before="120"/>
        <w:rPr>
          <w:rFonts w:asciiTheme="minorHAnsi" w:eastAsia="Arial Unicode MS" w:hAnsiTheme="minorHAnsi" w:cstheme="minorHAnsi"/>
          <w:bCs/>
          <w:sz w:val="18"/>
          <w:szCs w:val="18"/>
        </w:rPr>
      </w:pPr>
      <w:r w:rsidRPr="00B96A07">
        <w:rPr>
          <w:rFonts w:asciiTheme="minorHAnsi" w:eastAsia="Arial Unicode MS" w:hAnsiTheme="minorHAnsi" w:cstheme="minorHAnsi"/>
          <w:bCs/>
          <w:sz w:val="18"/>
          <w:szCs w:val="18"/>
        </w:rPr>
        <w:t>...................................................................................................................................................................</w:t>
      </w:r>
    </w:p>
    <w:p w:rsidR="00196EFC" w:rsidRPr="00B96A07" w:rsidRDefault="00196EFC" w:rsidP="003F5249">
      <w:pPr>
        <w:tabs>
          <w:tab w:val="left" w:pos="426"/>
        </w:tabs>
        <w:spacing w:before="120"/>
        <w:outlineLvl w:val="0"/>
        <w:rPr>
          <w:rFonts w:asciiTheme="minorHAnsi" w:hAnsiTheme="minorHAnsi" w:cstheme="minorHAnsi"/>
          <w:bCs/>
          <w:sz w:val="18"/>
          <w:szCs w:val="18"/>
        </w:rPr>
      </w:pPr>
      <w:r w:rsidRPr="00B96A07">
        <w:rPr>
          <w:rFonts w:asciiTheme="minorHAnsi" w:hAnsiTheme="minorHAnsi" w:cstheme="minorHAnsi"/>
          <w:bCs/>
          <w:sz w:val="18"/>
          <w:szCs w:val="18"/>
        </w:rPr>
        <w:t>...................................................................................................................................................................</w:t>
      </w:r>
    </w:p>
    <w:p w:rsidR="00196EFC" w:rsidRPr="00B96A07" w:rsidRDefault="00196EFC" w:rsidP="00582604">
      <w:pPr>
        <w:tabs>
          <w:tab w:val="left" w:pos="426"/>
        </w:tabs>
        <w:spacing w:before="120"/>
        <w:jc w:val="both"/>
        <w:rPr>
          <w:rFonts w:asciiTheme="minorHAnsi" w:hAnsiTheme="minorHAnsi" w:cstheme="minorHAnsi"/>
          <w:sz w:val="18"/>
          <w:szCs w:val="18"/>
        </w:rPr>
      </w:pPr>
    </w:p>
    <w:p w:rsidR="00E7338A" w:rsidRPr="00B96A07" w:rsidRDefault="00A21504" w:rsidP="00E7338A">
      <w:pPr>
        <w:tabs>
          <w:tab w:val="left" w:pos="426"/>
        </w:tabs>
        <w:spacing w:before="120" w:after="120"/>
        <w:jc w:val="both"/>
        <w:rPr>
          <w:rFonts w:asciiTheme="minorHAnsi" w:hAnsiTheme="minorHAnsi" w:cstheme="minorHAnsi"/>
          <w:sz w:val="18"/>
          <w:szCs w:val="18"/>
        </w:rPr>
      </w:pPr>
      <w:r w:rsidRPr="00B96A07">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04BDD" w:rsidRPr="00B96A07" w:rsidTr="00A21504">
        <w:trPr>
          <w:trHeight w:val="799"/>
        </w:trPr>
        <w:tc>
          <w:tcPr>
            <w:tcW w:w="9210" w:type="dxa"/>
            <w:shd w:val="clear" w:color="auto" w:fill="auto"/>
            <w:vAlign w:val="center"/>
          </w:tcPr>
          <w:p w:rsidR="00196EFC" w:rsidRPr="00B96A07" w:rsidRDefault="00196EFC" w:rsidP="00A21504">
            <w:pPr>
              <w:tabs>
                <w:tab w:val="left" w:pos="313"/>
              </w:tabs>
              <w:jc w:val="both"/>
              <w:rPr>
                <w:rFonts w:asciiTheme="minorHAnsi" w:hAnsiTheme="minorHAnsi" w:cstheme="minorHAnsi"/>
                <w:bCs/>
                <w:iCs/>
                <w:sz w:val="18"/>
                <w:szCs w:val="18"/>
              </w:rPr>
            </w:pPr>
            <w:r w:rsidRPr="00B96A07">
              <w:rPr>
                <w:rFonts w:asciiTheme="minorHAnsi" w:hAnsiTheme="minorHAnsi" w:cstheme="minorHAnsi"/>
                <w:b/>
                <w:bCs/>
                <w:iCs/>
                <w:sz w:val="18"/>
                <w:szCs w:val="18"/>
              </w:rPr>
              <w:t>*</w:t>
            </w:r>
            <w:r w:rsidR="00A21504" w:rsidRPr="00B96A07">
              <w:rPr>
                <w:rFonts w:asciiTheme="minorHAnsi" w:hAnsiTheme="minorHAnsi" w:cstheme="minorHAnsi"/>
                <w:bCs/>
                <w:iCs/>
                <w:sz w:val="18"/>
                <w:szCs w:val="18"/>
              </w:rPr>
              <w:tab/>
            </w:r>
            <w:r w:rsidRPr="00B96A07">
              <w:rPr>
                <w:rFonts w:asciiTheme="minorHAnsi" w:hAnsiTheme="minorHAnsi" w:cstheme="minorHAnsi"/>
                <w:bCs/>
                <w:iCs/>
                <w:sz w:val="18"/>
                <w:szCs w:val="18"/>
              </w:rPr>
              <w:t>nie należ</w:t>
            </w:r>
            <w:r w:rsidR="00A21504" w:rsidRPr="00B96A07">
              <w:rPr>
                <w:rFonts w:asciiTheme="minorHAnsi" w:hAnsiTheme="minorHAnsi" w:cstheme="minorHAnsi"/>
                <w:bCs/>
                <w:iCs/>
                <w:sz w:val="18"/>
                <w:szCs w:val="18"/>
              </w:rPr>
              <w:t>y</w:t>
            </w:r>
            <w:r w:rsidRPr="00B96A07">
              <w:rPr>
                <w:rFonts w:asciiTheme="minorHAnsi" w:hAnsiTheme="minorHAnsi" w:cstheme="minorHAnsi"/>
                <w:bCs/>
                <w:iCs/>
                <w:sz w:val="18"/>
                <w:szCs w:val="18"/>
              </w:rPr>
              <w:t xml:space="preserve"> do tej samej grupy kapitałowej, o której mowa w</w:t>
            </w:r>
            <w:r w:rsidR="008A0DAF" w:rsidRPr="00B96A07">
              <w:rPr>
                <w:rFonts w:asciiTheme="minorHAnsi" w:hAnsiTheme="minorHAnsi" w:cstheme="minorHAnsi"/>
                <w:bCs/>
                <w:iCs/>
                <w:sz w:val="18"/>
                <w:szCs w:val="18"/>
              </w:rPr>
              <w:t xml:space="preserve"> art. 24 ust. 1 pkt 23 ustawy </w:t>
            </w:r>
            <w:r w:rsidR="001D101C" w:rsidRPr="00B96A07">
              <w:rPr>
                <w:rFonts w:asciiTheme="minorHAnsi" w:hAnsiTheme="minorHAnsi" w:cstheme="minorHAnsi"/>
                <w:bCs/>
                <w:iCs/>
                <w:sz w:val="18"/>
                <w:szCs w:val="18"/>
              </w:rPr>
              <w:t xml:space="preserve">Prawo zamówień publicznych z żadnym </w:t>
            </w:r>
            <w:r w:rsidR="00A57135" w:rsidRPr="00B96A07">
              <w:rPr>
                <w:rFonts w:asciiTheme="minorHAnsi" w:hAnsiTheme="minorHAnsi" w:cstheme="minorHAnsi"/>
                <w:bCs/>
                <w:iCs/>
                <w:sz w:val="18"/>
                <w:szCs w:val="18"/>
              </w:rPr>
              <w:t xml:space="preserve">z Wykonawców, którzy złożyli </w:t>
            </w:r>
            <w:r w:rsidRPr="00B96A07">
              <w:rPr>
                <w:rFonts w:asciiTheme="minorHAnsi" w:hAnsiTheme="minorHAnsi" w:cstheme="minorHAnsi"/>
                <w:bCs/>
                <w:iCs/>
                <w:sz w:val="18"/>
                <w:szCs w:val="18"/>
              </w:rPr>
              <w:t>oferty w przedmiotowym postępowaniu.</w:t>
            </w:r>
          </w:p>
        </w:tc>
      </w:tr>
      <w:tr w:rsidR="00E04BDD" w:rsidRPr="00B96A07" w:rsidTr="00B9165F">
        <w:tc>
          <w:tcPr>
            <w:tcW w:w="9210" w:type="dxa"/>
            <w:shd w:val="clear" w:color="auto" w:fill="auto"/>
          </w:tcPr>
          <w:p w:rsidR="00196EFC" w:rsidRPr="00B96A07" w:rsidRDefault="00196EFC" w:rsidP="00A21504">
            <w:pPr>
              <w:tabs>
                <w:tab w:val="left" w:pos="267"/>
                <w:tab w:val="left" w:pos="426"/>
              </w:tabs>
              <w:spacing w:before="120"/>
              <w:jc w:val="both"/>
              <w:rPr>
                <w:rFonts w:asciiTheme="minorHAnsi" w:hAnsiTheme="minorHAnsi" w:cstheme="minorHAnsi"/>
                <w:bCs/>
                <w:sz w:val="18"/>
                <w:szCs w:val="18"/>
              </w:rPr>
            </w:pPr>
            <w:r w:rsidRPr="00B96A07">
              <w:rPr>
                <w:rFonts w:asciiTheme="minorHAnsi" w:hAnsiTheme="minorHAnsi" w:cstheme="minorHAnsi"/>
                <w:b/>
                <w:bCs/>
                <w:sz w:val="18"/>
                <w:szCs w:val="18"/>
              </w:rPr>
              <w:t>*</w:t>
            </w:r>
            <w:r w:rsidR="00A21504" w:rsidRPr="00B96A07">
              <w:rPr>
                <w:rFonts w:asciiTheme="minorHAnsi" w:hAnsiTheme="minorHAnsi" w:cstheme="minorHAnsi"/>
                <w:bCs/>
                <w:sz w:val="18"/>
                <w:szCs w:val="18"/>
              </w:rPr>
              <w:tab/>
            </w:r>
            <w:r w:rsidRPr="00B96A07">
              <w:rPr>
                <w:rFonts w:asciiTheme="minorHAnsi" w:hAnsiTheme="minorHAnsi" w:cstheme="minorHAnsi"/>
                <w:bCs/>
                <w:sz w:val="18"/>
                <w:szCs w:val="18"/>
              </w:rPr>
              <w:t>należ</w:t>
            </w:r>
            <w:r w:rsidR="00A21504" w:rsidRPr="00B96A07">
              <w:rPr>
                <w:rFonts w:asciiTheme="minorHAnsi" w:hAnsiTheme="minorHAnsi" w:cstheme="minorHAnsi"/>
                <w:bCs/>
                <w:sz w:val="18"/>
                <w:szCs w:val="18"/>
              </w:rPr>
              <w:t>y</w:t>
            </w:r>
            <w:r w:rsidRPr="00B96A07">
              <w:rPr>
                <w:rFonts w:asciiTheme="minorHAnsi" w:hAnsiTheme="minorHAnsi" w:cstheme="minorHAnsi"/>
                <w:bCs/>
                <w:sz w:val="18"/>
                <w:szCs w:val="18"/>
              </w:rPr>
              <w:t xml:space="preserve"> do tej samej grupy kapitałowej, w rozumieniu ustawy z dnia 16 lutego </w:t>
            </w:r>
            <w:r w:rsidR="00324787" w:rsidRPr="00B96A07">
              <w:rPr>
                <w:rFonts w:asciiTheme="minorHAnsi" w:hAnsiTheme="minorHAnsi" w:cstheme="minorHAnsi"/>
                <w:bCs/>
                <w:sz w:val="18"/>
                <w:szCs w:val="18"/>
              </w:rPr>
              <w:t xml:space="preserve">2007 r. o ochronie konkurencji </w:t>
            </w:r>
            <w:r w:rsidRPr="00B96A07">
              <w:rPr>
                <w:rFonts w:asciiTheme="minorHAnsi" w:hAnsiTheme="minorHAnsi" w:cstheme="minorHAnsi"/>
                <w:bCs/>
                <w:sz w:val="18"/>
                <w:szCs w:val="18"/>
              </w:rPr>
              <w:t>i</w:t>
            </w:r>
            <w:r w:rsidR="00A21504" w:rsidRPr="00B96A07">
              <w:rPr>
                <w:rFonts w:asciiTheme="minorHAnsi" w:hAnsiTheme="minorHAnsi" w:cstheme="minorHAnsi"/>
                <w:bCs/>
                <w:sz w:val="18"/>
                <w:szCs w:val="18"/>
              </w:rPr>
              <w:t> </w:t>
            </w:r>
            <w:r w:rsidRPr="00B96A07">
              <w:rPr>
                <w:rFonts w:asciiTheme="minorHAnsi" w:hAnsiTheme="minorHAnsi" w:cstheme="minorHAnsi"/>
                <w:bCs/>
                <w:sz w:val="18"/>
                <w:szCs w:val="18"/>
              </w:rPr>
              <w:t>konsumentów z niżej wymienionymi Wykonawcami, którzy złożyli odrębne oferty w przedmiotowym postępowaniu:</w:t>
            </w:r>
          </w:p>
          <w:p w:rsidR="00196EFC" w:rsidRPr="00B96A0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t>
            </w:r>
            <w:r w:rsidR="008A0DAF" w:rsidRPr="00B96A07">
              <w:rPr>
                <w:rFonts w:asciiTheme="minorHAnsi" w:hAnsiTheme="minorHAnsi" w:cstheme="minorHAnsi"/>
                <w:sz w:val="18"/>
                <w:szCs w:val="18"/>
              </w:rPr>
              <w:t>…………………………………</w:t>
            </w:r>
          </w:p>
          <w:p w:rsidR="00196EFC" w:rsidRPr="00B96A0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96A07">
              <w:rPr>
                <w:rFonts w:asciiTheme="minorHAnsi" w:hAnsiTheme="minorHAnsi" w:cstheme="minorHAnsi"/>
                <w:sz w:val="18"/>
                <w:szCs w:val="18"/>
              </w:rPr>
              <w:t>………………………………</w:t>
            </w:r>
            <w:r w:rsidR="008A0DAF" w:rsidRPr="00B96A07">
              <w:rPr>
                <w:rFonts w:asciiTheme="minorHAnsi" w:hAnsiTheme="minorHAnsi" w:cstheme="minorHAnsi"/>
                <w:sz w:val="18"/>
                <w:szCs w:val="18"/>
              </w:rPr>
              <w:t>………………………………………………………………………</w:t>
            </w:r>
          </w:p>
          <w:p w:rsidR="00196EFC" w:rsidRPr="00B96A07" w:rsidRDefault="00196EFC" w:rsidP="00582604">
            <w:pPr>
              <w:tabs>
                <w:tab w:val="left" w:pos="426"/>
              </w:tabs>
              <w:spacing w:before="120"/>
              <w:jc w:val="both"/>
              <w:rPr>
                <w:rFonts w:asciiTheme="minorHAnsi" w:hAnsiTheme="minorHAnsi" w:cstheme="minorHAnsi"/>
                <w:sz w:val="18"/>
                <w:szCs w:val="18"/>
              </w:rPr>
            </w:pPr>
          </w:p>
          <w:p w:rsidR="00196EFC" w:rsidRPr="00B96A07" w:rsidRDefault="00196EFC" w:rsidP="00582604">
            <w:pPr>
              <w:tabs>
                <w:tab w:val="left" w:pos="426"/>
              </w:tabs>
              <w:spacing w:before="120"/>
              <w:jc w:val="both"/>
              <w:rPr>
                <w:rFonts w:asciiTheme="minorHAnsi" w:hAnsiTheme="minorHAnsi" w:cstheme="minorHAnsi"/>
                <w:i/>
                <w:sz w:val="18"/>
                <w:szCs w:val="18"/>
              </w:rPr>
            </w:pPr>
            <w:r w:rsidRPr="00B96A07">
              <w:rPr>
                <w:rFonts w:asciiTheme="minorHAnsi" w:hAnsiTheme="minorHAnsi" w:cstheme="minorHAnsi"/>
                <w:i/>
                <w:sz w:val="18"/>
                <w:szCs w:val="18"/>
              </w:rPr>
              <w:t>UWAGA!</w:t>
            </w:r>
          </w:p>
          <w:p w:rsidR="00196EFC" w:rsidRPr="00B96A07" w:rsidRDefault="00196EFC" w:rsidP="00582604">
            <w:pPr>
              <w:tabs>
                <w:tab w:val="left" w:pos="426"/>
              </w:tabs>
              <w:spacing w:before="120"/>
              <w:jc w:val="both"/>
              <w:rPr>
                <w:rFonts w:asciiTheme="minorHAnsi" w:hAnsiTheme="minorHAnsi" w:cstheme="minorHAnsi"/>
                <w:b/>
                <w:i/>
                <w:sz w:val="18"/>
                <w:szCs w:val="18"/>
              </w:rPr>
            </w:pPr>
            <w:r w:rsidRPr="00B96A07">
              <w:rPr>
                <w:rFonts w:asciiTheme="minorHAnsi" w:hAnsiTheme="minorHAnsi" w:cstheme="minorHAnsi"/>
                <w:bCs/>
                <w:i/>
                <w:sz w:val="18"/>
                <w:szCs w:val="18"/>
              </w:rPr>
              <w:t xml:space="preserve">Wraz ze złożeniem powyższego oświadczenia, Wykonawca może przedstawić dowody, że powiązania z </w:t>
            </w:r>
            <w:r w:rsidR="008A0DAF" w:rsidRPr="00B96A07">
              <w:rPr>
                <w:rFonts w:asciiTheme="minorHAnsi" w:hAnsiTheme="minorHAnsi" w:cstheme="minorHAnsi"/>
                <w:bCs/>
                <w:i/>
                <w:sz w:val="18"/>
                <w:szCs w:val="18"/>
              </w:rPr>
              <w:t xml:space="preserve">wyżej wymienionymi Wykonawcami </w:t>
            </w:r>
            <w:r w:rsidRPr="00B96A07">
              <w:rPr>
                <w:rFonts w:asciiTheme="minorHAnsi" w:hAnsiTheme="minorHAnsi" w:cstheme="minorHAnsi"/>
                <w:bCs/>
                <w:i/>
                <w:sz w:val="18"/>
                <w:szCs w:val="18"/>
              </w:rPr>
              <w:t>nie prowadzą do zakłócenia konkurencji w postępowaniu o udzielenie zamówienia.</w:t>
            </w:r>
          </w:p>
        </w:tc>
      </w:tr>
    </w:tbl>
    <w:p w:rsidR="00196EFC" w:rsidRPr="00B96A07" w:rsidRDefault="00A21504" w:rsidP="00582604">
      <w:pPr>
        <w:tabs>
          <w:tab w:val="left" w:pos="426"/>
        </w:tabs>
        <w:spacing w:before="120"/>
        <w:rPr>
          <w:rFonts w:asciiTheme="minorHAnsi" w:hAnsiTheme="minorHAnsi" w:cstheme="minorHAnsi"/>
          <w:bCs/>
          <w:sz w:val="18"/>
          <w:szCs w:val="18"/>
        </w:rPr>
      </w:pPr>
      <w:r w:rsidRPr="00B96A07">
        <w:rPr>
          <w:rFonts w:asciiTheme="minorHAnsi" w:hAnsiTheme="minorHAnsi" w:cstheme="minorHAnsi"/>
          <w:b/>
          <w:bCs/>
          <w:sz w:val="18"/>
          <w:szCs w:val="18"/>
        </w:rPr>
        <w:t>*</w:t>
      </w:r>
      <w:r w:rsidR="00196EFC" w:rsidRPr="00B96A07">
        <w:rPr>
          <w:rFonts w:asciiTheme="minorHAnsi" w:hAnsiTheme="minorHAnsi" w:cstheme="minorHAnsi"/>
          <w:bCs/>
          <w:i/>
          <w:sz w:val="18"/>
          <w:szCs w:val="18"/>
        </w:rPr>
        <w:t>niepotrzebne skreślić</w:t>
      </w:r>
    </w:p>
    <w:p w:rsidR="00196EFC" w:rsidRPr="00B96A07" w:rsidRDefault="00196EFC" w:rsidP="00582604">
      <w:pPr>
        <w:tabs>
          <w:tab w:val="left" w:pos="426"/>
        </w:tabs>
        <w:spacing w:before="120"/>
        <w:jc w:val="both"/>
        <w:rPr>
          <w:rFonts w:asciiTheme="minorHAnsi" w:hAnsiTheme="minorHAnsi" w:cstheme="minorHAnsi"/>
          <w:bCs/>
          <w:iCs/>
          <w:sz w:val="18"/>
          <w:szCs w:val="18"/>
        </w:rPr>
      </w:pPr>
    </w:p>
    <w:p w:rsidR="00196EFC" w:rsidRPr="00B96A07" w:rsidRDefault="00196EFC" w:rsidP="00582604">
      <w:pPr>
        <w:tabs>
          <w:tab w:val="left" w:pos="426"/>
        </w:tabs>
        <w:spacing w:before="120"/>
        <w:jc w:val="both"/>
        <w:rPr>
          <w:rFonts w:asciiTheme="minorHAnsi" w:hAnsiTheme="minorHAnsi" w:cstheme="minorHAnsi"/>
          <w:bCs/>
          <w:iCs/>
          <w:sz w:val="18"/>
          <w:szCs w:val="18"/>
        </w:rPr>
      </w:pPr>
    </w:p>
    <w:p w:rsidR="00AF2151" w:rsidRPr="00B96A07"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E04BDD" w:rsidRPr="00B96A07" w:rsidTr="00EC2F36">
        <w:trPr>
          <w:trHeight w:val="959"/>
        </w:trPr>
        <w:tc>
          <w:tcPr>
            <w:tcW w:w="2500" w:type="pct"/>
            <w:tcBorders>
              <w:top w:val="nil"/>
              <w:left w:val="nil"/>
              <w:bottom w:val="nil"/>
              <w:right w:val="nil"/>
            </w:tcBorders>
          </w:tcPr>
          <w:p w:rsidR="00AF2151" w:rsidRPr="00B96A07" w:rsidRDefault="00AF2151" w:rsidP="00EC2F36">
            <w:pPr>
              <w:overflowPunct w:val="0"/>
              <w:adjustRightInd w:val="0"/>
              <w:rPr>
                <w:rFonts w:asciiTheme="minorHAnsi" w:hAnsiTheme="minorHAnsi" w:cstheme="minorHAnsi"/>
                <w:kern w:val="28"/>
                <w:sz w:val="18"/>
                <w:szCs w:val="18"/>
              </w:rPr>
            </w:pPr>
            <w:r w:rsidRPr="00B96A07">
              <w:rPr>
                <w:rFonts w:asciiTheme="minorHAnsi" w:hAnsiTheme="minorHAnsi" w:cstheme="minorHAnsi"/>
                <w:noProof/>
                <w:spacing w:val="40"/>
                <w:kern w:val="28"/>
                <w:sz w:val="18"/>
                <w:szCs w:val="18"/>
              </w:rPr>
              <w:t>.....................</w:t>
            </w:r>
            <w:r w:rsidRPr="00B96A07">
              <w:rPr>
                <w:rFonts w:asciiTheme="minorHAnsi" w:hAnsiTheme="minorHAnsi" w:cstheme="minorHAnsi"/>
                <w:noProof/>
                <w:kern w:val="28"/>
                <w:sz w:val="18"/>
                <w:szCs w:val="18"/>
              </w:rPr>
              <w:t xml:space="preserve">, dnia </w:t>
            </w:r>
            <w:r w:rsidRPr="00B96A0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B96A07"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6A07">
              <w:rPr>
                <w:rFonts w:asciiTheme="minorHAnsi" w:hAnsiTheme="minorHAnsi" w:cstheme="minorHAnsi"/>
                <w:noProof/>
                <w:spacing w:val="40"/>
                <w:kern w:val="28"/>
                <w:sz w:val="18"/>
                <w:szCs w:val="18"/>
              </w:rPr>
              <w:t>.............................................</w:t>
            </w:r>
          </w:p>
          <w:p w:rsidR="00AF2151" w:rsidRPr="00B96A07"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96A07">
              <w:rPr>
                <w:rFonts w:asciiTheme="minorHAnsi" w:hAnsiTheme="minorHAnsi" w:cstheme="minorHAnsi"/>
                <w:i/>
                <w:iCs/>
                <w:noProof/>
                <w:kern w:val="28"/>
                <w:sz w:val="18"/>
                <w:szCs w:val="18"/>
              </w:rPr>
              <w:t>imię, nazwisko (pieczęć) i podpis/y osoby/osób</w:t>
            </w:r>
          </w:p>
          <w:p w:rsidR="00AF2151" w:rsidRPr="00B96A07" w:rsidRDefault="00AF2151" w:rsidP="00EC2F36">
            <w:pPr>
              <w:overflowPunct w:val="0"/>
              <w:adjustRightInd w:val="0"/>
              <w:jc w:val="center"/>
              <w:rPr>
                <w:rFonts w:asciiTheme="minorHAnsi" w:hAnsiTheme="minorHAnsi" w:cstheme="minorHAnsi"/>
                <w:kern w:val="28"/>
                <w:sz w:val="18"/>
                <w:szCs w:val="18"/>
              </w:rPr>
            </w:pPr>
            <w:r w:rsidRPr="00B96A07">
              <w:rPr>
                <w:rFonts w:asciiTheme="minorHAnsi" w:hAnsiTheme="minorHAnsi" w:cstheme="minorHAnsi"/>
                <w:i/>
                <w:iCs/>
                <w:noProof/>
                <w:kern w:val="28"/>
                <w:sz w:val="18"/>
                <w:szCs w:val="18"/>
              </w:rPr>
              <w:t>upoważnionej/ych do reprezentowania Wykonawcy</w:t>
            </w:r>
          </w:p>
        </w:tc>
      </w:tr>
    </w:tbl>
    <w:p w:rsidR="0017782D" w:rsidRPr="00B96A07" w:rsidRDefault="0017782D">
      <w:pPr>
        <w:rPr>
          <w:rFonts w:asciiTheme="minorHAnsi" w:hAnsiTheme="minorHAnsi" w:cstheme="minorHAnsi"/>
          <w:sz w:val="18"/>
          <w:szCs w:val="18"/>
        </w:rPr>
      </w:pPr>
      <w:r w:rsidRPr="00B96A07">
        <w:rPr>
          <w:rFonts w:asciiTheme="minorHAnsi" w:hAnsiTheme="minorHAnsi" w:cstheme="minorHAnsi"/>
          <w:sz w:val="18"/>
          <w:szCs w:val="18"/>
        </w:rPr>
        <w:br w:type="page"/>
      </w:r>
    </w:p>
    <w:p w:rsidR="0017782D" w:rsidRPr="00B96A07" w:rsidRDefault="0017782D" w:rsidP="0017782D">
      <w:pPr>
        <w:jc w:val="right"/>
        <w:rPr>
          <w:rFonts w:asciiTheme="minorHAnsi" w:hAnsiTheme="minorHAnsi" w:cstheme="minorHAnsi"/>
          <w:sz w:val="18"/>
          <w:szCs w:val="18"/>
        </w:rPr>
      </w:pPr>
      <w:r w:rsidRPr="00B96A07">
        <w:rPr>
          <w:rFonts w:asciiTheme="minorHAnsi" w:hAnsiTheme="minorHAnsi" w:cstheme="minorHAnsi"/>
          <w:sz w:val="18"/>
          <w:szCs w:val="18"/>
        </w:rPr>
        <w:lastRenderedPageBreak/>
        <w:t xml:space="preserve">Załącznik nr </w:t>
      </w:r>
      <w:r w:rsidR="00050B15" w:rsidRPr="00B96A07">
        <w:rPr>
          <w:rFonts w:asciiTheme="minorHAnsi" w:hAnsiTheme="minorHAnsi" w:cstheme="minorHAnsi"/>
          <w:sz w:val="18"/>
          <w:szCs w:val="18"/>
        </w:rPr>
        <w:t>5</w:t>
      </w:r>
    </w:p>
    <w:p w:rsidR="0017013B" w:rsidRPr="00B96A07" w:rsidRDefault="0017013B" w:rsidP="001701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96A07">
        <w:rPr>
          <w:rFonts w:asciiTheme="minorHAnsi" w:hAnsiTheme="minorHAnsi" w:cstheme="minorHAnsi"/>
          <w:b/>
          <w:bCs/>
          <w:iCs/>
          <w:sz w:val="18"/>
          <w:szCs w:val="18"/>
        </w:rPr>
        <w:t xml:space="preserve">ŚWIADCZENIE O BRAKU PODSTAW DO WYKLUCZENIA </w:t>
      </w:r>
    </w:p>
    <w:p w:rsidR="0017013B" w:rsidRPr="00B96A07" w:rsidRDefault="0017013B" w:rsidP="009103D2">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18"/>
          <w:szCs w:val="18"/>
        </w:rPr>
      </w:pPr>
      <w:r w:rsidRPr="00B96A07">
        <w:rPr>
          <w:rFonts w:asciiTheme="minorHAnsi" w:hAnsiTheme="minorHAnsi" w:cstheme="minorHAnsi"/>
          <w:b/>
          <w:bCs/>
          <w:iCs/>
          <w:sz w:val="18"/>
          <w:szCs w:val="18"/>
        </w:rPr>
        <w:t xml:space="preserve">I SPEŁNIANIU WARUNKÓW UDZIAŁU W POSTĘPOWANIU </w:t>
      </w:r>
    </w:p>
    <w:p w:rsidR="0017013B" w:rsidRPr="00B96A07" w:rsidRDefault="0017013B" w:rsidP="0017013B">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Nazwa zadania: </w:t>
      </w:r>
    </w:p>
    <w:p w:rsidR="009F4EC7" w:rsidRPr="00B96A07" w:rsidRDefault="009F4EC7" w:rsidP="009F4EC7">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9F4EC7" w:rsidRPr="00B96A07" w:rsidRDefault="009F4EC7" w:rsidP="009F4EC7">
      <w:pPr>
        <w:tabs>
          <w:tab w:val="left" w:pos="426"/>
        </w:tabs>
        <w:autoSpaceDE w:val="0"/>
        <w:autoSpaceDN w:val="0"/>
        <w:adjustRightInd w:val="0"/>
        <w:jc w:val="center"/>
        <w:rPr>
          <w:rFonts w:asciiTheme="minorHAnsi" w:hAnsiTheme="minorHAnsi" w:cstheme="minorHAnsi"/>
          <w:b/>
          <w:bCs/>
          <w:sz w:val="18"/>
          <w:szCs w:val="18"/>
        </w:rPr>
      </w:pPr>
    </w:p>
    <w:p w:rsidR="004E4F3F" w:rsidRPr="00B96A07" w:rsidRDefault="004E4F3F" w:rsidP="004E4F3F">
      <w:pPr>
        <w:ind w:left="360" w:hanging="360"/>
        <w:jc w:val="center"/>
        <w:rPr>
          <w:rFonts w:asciiTheme="minorHAnsi" w:hAnsiTheme="minorHAnsi" w:cstheme="minorHAnsi"/>
          <w:b/>
          <w:iCs/>
          <w:sz w:val="18"/>
          <w:szCs w:val="18"/>
        </w:rPr>
      </w:pPr>
    </w:p>
    <w:p w:rsidR="00661B29" w:rsidRPr="00B96A07" w:rsidRDefault="00661B29" w:rsidP="00661B29">
      <w:pPr>
        <w:ind w:left="360" w:hanging="360"/>
        <w:jc w:val="center"/>
        <w:rPr>
          <w:rFonts w:asciiTheme="minorHAnsi" w:hAnsiTheme="minorHAnsi" w:cstheme="minorHAnsi"/>
          <w:b/>
          <w:iCs/>
          <w:sz w:val="18"/>
          <w:szCs w:val="18"/>
        </w:rPr>
      </w:pPr>
    </w:p>
    <w:p w:rsidR="0017013B" w:rsidRPr="00B96A07" w:rsidRDefault="0017013B" w:rsidP="0017013B">
      <w:pPr>
        <w:jc w:val="both"/>
        <w:rPr>
          <w:rFonts w:asciiTheme="minorHAnsi" w:hAnsiTheme="minorHAnsi" w:cstheme="minorHAnsi"/>
          <w:bCs/>
          <w:sz w:val="18"/>
          <w:szCs w:val="18"/>
        </w:rPr>
      </w:pPr>
      <w:r w:rsidRPr="00B96A07">
        <w:rPr>
          <w:rFonts w:asciiTheme="minorHAnsi" w:hAnsiTheme="minorHAnsi" w:cstheme="minorHAnsi"/>
          <w:bCs/>
          <w:sz w:val="18"/>
          <w:szCs w:val="18"/>
        </w:rPr>
        <w:t>Nazwa i adres Wykonawcy:</w:t>
      </w:r>
    </w:p>
    <w:p w:rsidR="0017013B" w:rsidRPr="00B96A07" w:rsidRDefault="0017013B" w:rsidP="0017013B">
      <w:pPr>
        <w:rPr>
          <w:rFonts w:asciiTheme="minorHAnsi" w:hAnsiTheme="minorHAnsi" w:cstheme="minorHAnsi"/>
          <w:bCs/>
          <w:sz w:val="18"/>
          <w:szCs w:val="18"/>
        </w:rPr>
      </w:pPr>
      <w:r w:rsidRPr="00B96A07">
        <w:rPr>
          <w:rFonts w:asciiTheme="minorHAnsi" w:hAnsiTheme="minorHAnsi" w:cstheme="minorHAnsi"/>
          <w:bCs/>
          <w:sz w:val="18"/>
          <w:szCs w:val="18"/>
        </w:rPr>
        <w:t>...................................................................................................................................................................</w:t>
      </w:r>
    </w:p>
    <w:p w:rsidR="0017013B" w:rsidRPr="00B96A07" w:rsidRDefault="0017013B" w:rsidP="0017013B">
      <w:pPr>
        <w:rPr>
          <w:rFonts w:asciiTheme="minorHAnsi" w:hAnsiTheme="minorHAnsi" w:cstheme="minorHAnsi"/>
          <w:bCs/>
          <w:sz w:val="18"/>
          <w:szCs w:val="18"/>
        </w:rPr>
      </w:pPr>
    </w:p>
    <w:p w:rsidR="0017013B" w:rsidRPr="00B96A07" w:rsidRDefault="0017013B" w:rsidP="0017013B">
      <w:pPr>
        <w:rPr>
          <w:rFonts w:asciiTheme="minorHAnsi" w:hAnsiTheme="minorHAnsi" w:cstheme="minorHAnsi"/>
          <w:bCs/>
          <w:sz w:val="18"/>
          <w:szCs w:val="18"/>
        </w:rPr>
      </w:pPr>
      <w:r w:rsidRPr="00B96A07">
        <w:rPr>
          <w:rFonts w:asciiTheme="minorHAnsi" w:hAnsiTheme="minorHAnsi" w:cstheme="minorHAnsi"/>
          <w:bCs/>
          <w:sz w:val="18"/>
          <w:szCs w:val="18"/>
        </w:rPr>
        <w:t>...................................................................................................................................................................</w:t>
      </w:r>
    </w:p>
    <w:p w:rsidR="0017013B" w:rsidRPr="00B96A07" w:rsidRDefault="0017013B" w:rsidP="0017013B">
      <w:pPr>
        <w:jc w:val="both"/>
        <w:rPr>
          <w:rFonts w:asciiTheme="minorHAnsi" w:hAnsiTheme="minorHAnsi" w:cstheme="minorHAnsi"/>
          <w:b/>
          <w:bCs/>
          <w:sz w:val="18"/>
          <w:szCs w:val="18"/>
        </w:rPr>
      </w:pPr>
    </w:p>
    <w:p w:rsidR="00B756AD" w:rsidRPr="00B96A07" w:rsidRDefault="00B756AD" w:rsidP="00BF4A42">
      <w:pPr>
        <w:numPr>
          <w:ilvl w:val="0"/>
          <w:numId w:val="32"/>
        </w:numPr>
        <w:tabs>
          <w:tab w:val="left" w:pos="284"/>
        </w:tabs>
        <w:suppressAutoHyphens/>
        <w:autoSpaceDN w:val="0"/>
        <w:ind w:left="284" w:hanging="284"/>
        <w:jc w:val="both"/>
        <w:rPr>
          <w:rFonts w:asciiTheme="minorHAnsi" w:hAnsiTheme="minorHAnsi" w:cstheme="minorHAnsi"/>
          <w:b/>
          <w:kern w:val="3"/>
          <w:sz w:val="18"/>
          <w:szCs w:val="18"/>
          <w:lang w:eastAsia="zh-CN"/>
        </w:rPr>
      </w:pPr>
      <w:r w:rsidRPr="00B96A07">
        <w:rPr>
          <w:rFonts w:asciiTheme="minorHAnsi" w:hAnsiTheme="minorHAnsi" w:cstheme="minorHAnsi"/>
          <w:b/>
          <w:bCs/>
          <w:kern w:val="3"/>
          <w:sz w:val="18"/>
          <w:szCs w:val="18"/>
          <w:lang w:eastAsia="zh-CN"/>
        </w:rPr>
        <w:t xml:space="preserve">Oświadczam, że nie podlegam wykluczeniu z postępowania na podstawie </w:t>
      </w:r>
      <w:bookmarkStart w:id="10" w:name="_Hlk497165143"/>
      <w:r w:rsidRPr="00B96A07">
        <w:rPr>
          <w:rFonts w:asciiTheme="minorHAnsi" w:hAnsiTheme="minorHAnsi" w:cstheme="minorHAnsi"/>
          <w:b/>
          <w:kern w:val="3"/>
          <w:sz w:val="18"/>
          <w:szCs w:val="18"/>
          <w:lang w:eastAsia="zh-CN"/>
        </w:rPr>
        <w:t>przesłanek określonych w</w:t>
      </w:r>
      <w:bookmarkEnd w:id="10"/>
      <w:r w:rsidRPr="00B96A07">
        <w:rPr>
          <w:rFonts w:asciiTheme="minorHAnsi" w:hAnsiTheme="minorHAnsi" w:cstheme="minorHAnsi"/>
          <w:b/>
          <w:kern w:val="3"/>
          <w:sz w:val="18"/>
          <w:szCs w:val="18"/>
          <w:lang w:eastAsia="zh-CN"/>
        </w:rPr>
        <w:t> art. 24 ust. 1 pkt 12 do 23 ustawy Pzp.</w:t>
      </w:r>
    </w:p>
    <w:p w:rsidR="00B756AD" w:rsidRPr="00B96A07" w:rsidRDefault="00B756AD" w:rsidP="00B756AD">
      <w:pPr>
        <w:tabs>
          <w:tab w:val="left" w:pos="284"/>
        </w:tabs>
        <w:suppressAutoHyphens/>
        <w:autoSpaceDN w:val="0"/>
        <w:ind w:left="284"/>
        <w:jc w:val="both"/>
        <w:textAlignment w:val="baseline"/>
        <w:rPr>
          <w:rFonts w:asciiTheme="minorHAnsi" w:hAnsiTheme="minorHAnsi" w:cstheme="minorHAnsi"/>
          <w:b/>
          <w:kern w:val="3"/>
          <w:sz w:val="18"/>
          <w:szCs w:val="18"/>
          <w:lang w:eastAsia="zh-CN"/>
        </w:rPr>
      </w:pPr>
    </w:p>
    <w:p w:rsidR="00B756AD" w:rsidRPr="00B96A07" w:rsidRDefault="00B756AD" w:rsidP="00BF4A42">
      <w:pPr>
        <w:numPr>
          <w:ilvl w:val="0"/>
          <w:numId w:val="32"/>
        </w:numPr>
        <w:tabs>
          <w:tab w:val="left" w:pos="284"/>
        </w:tabs>
        <w:suppressAutoHyphens/>
        <w:autoSpaceDN w:val="0"/>
        <w:ind w:left="284" w:hanging="284"/>
        <w:jc w:val="both"/>
        <w:rPr>
          <w:rFonts w:asciiTheme="minorHAnsi" w:hAnsiTheme="minorHAnsi" w:cstheme="minorHAnsi"/>
          <w:b/>
          <w:kern w:val="3"/>
          <w:sz w:val="18"/>
          <w:szCs w:val="18"/>
          <w:lang w:eastAsia="zh-CN"/>
        </w:rPr>
      </w:pPr>
      <w:r w:rsidRPr="00B96A07">
        <w:rPr>
          <w:rFonts w:asciiTheme="minorHAnsi" w:hAnsiTheme="minorHAnsi" w:cstheme="minorHAnsi"/>
          <w:b/>
          <w:kern w:val="3"/>
          <w:sz w:val="18"/>
          <w:szCs w:val="18"/>
          <w:lang w:eastAsia="zh-CN"/>
        </w:rPr>
        <w:t>Oświadczam, że nie podlegam wykluczeniu z postępowania na podstawie przesłanek określonych w art. 24 ust. 5 ustawy Pzp.</w:t>
      </w:r>
    </w:p>
    <w:p w:rsidR="00B756AD" w:rsidRPr="00B96A07" w:rsidRDefault="00B756AD" w:rsidP="00B756AD">
      <w:pPr>
        <w:ind w:left="720"/>
        <w:rPr>
          <w:rFonts w:asciiTheme="minorHAnsi" w:hAnsiTheme="minorHAnsi" w:cstheme="minorHAnsi"/>
          <w:b/>
          <w:sz w:val="18"/>
          <w:szCs w:val="18"/>
        </w:rPr>
      </w:pPr>
    </w:p>
    <w:p w:rsidR="00B756AD" w:rsidRPr="00B96A07" w:rsidRDefault="00B756AD" w:rsidP="00B756AD">
      <w:pPr>
        <w:ind w:left="720"/>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04BDD" w:rsidRPr="00B96A07" w:rsidTr="003C4CB7">
        <w:trPr>
          <w:trHeight w:val="959"/>
        </w:trPr>
        <w:tc>
          <w:tcPr>
            <w:tcW w:w="4857" w:type="dxa"/>
            <w:tcMar>
              <w:top w:w="0" w:type="dxa"/>
              <w:left w:w="180" w:type="dxa"/>
              <w:bottom w:w="0" w:type="dxa"/>
              <w:right w:w="180" w:type="dxa"/>
            </w:tcMar>
            <w:hideMark/>
          </w:tcPr>
          <w:p w:rsidR="00B756AD" w:rsidRPr="00B96A07"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bookmarkStart w:id="11" w:name="_Hlk497165511"/>
            <w:r w:rsidRPr="00B96A07">
              <w:rPr>
                <w:rFonts w:asciiTheme="minorHAnsi" w:hAnsiTheme="minorHAnsi" w:cstheme="minorHAnsi"/>
                <w:spacing w:val="40"/>
                <w:kern w:val="3"/>
                <w:sz w:val="18"/>
                <w:szCs w:val="18"/>
                <w:lang w:eastAsia="zh-CN" w:bidi="hi-IN"/>
              </w:rPr>
              <w:t>.....................</w:t>
            </w:r>
            <w:r w:rsidRPr="00B96A07">
              <w:rPr>
                <w:rFonts w:asciiTheme="minorHAnsi" w:hAnsiTheme="minorHAnsi" w:cstheme="minorHAnsi"/>
                <w:kern w:val="3"/>
                <w:sz w:val="18"/>
                <w:szCs w:val="18"/>
                <w:lang w:eastAsia="zh-CN" w:bidi="hi-IN"/>
              </w:rPr>
              <w:t xml:space="preserve">, dnia </w:t>
            </w:r>
            <w:r w:rsidRPr="00B96A07">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B756AD" w:rsidRPr="00B96A07" w:rsidRDefault="00B756AD" w:rsidP="003C4CB7">
            <w:pPr>
              <w:widowControl w:val="0"/>
              <w:tabs>
                <w:tab w:val="left" w:pos="425"/>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B96A07">
              <w:rPr>
                <w:rFonts w:asciiTheme="minorHAnsi" w:hAnsiTheme="minorHAnsi" w:cstheme="minorHAnsi"/>
                <w:spacing w:val="40"/>
                <w:kern w:val="3"/>
                <w:sz w:val="18"/>
                <w:szCs w:val="18"/>
                <w:lang w:eastAsia="zh-CN" w:bidi="hi-IN"/>
              </w:rPr>
              <w:t>.............................................</w:t>
            </w:r>
          </w:p>
          <w:p w:rsidR="00B756AD" w:rsidRPr="00B96A07" w:rsidRDefault="00B756AD" w:rsidP="003C4CB7">
            <w:pPr>
              <w:widowControl w:val="0"/>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B96A07">
              <w:rPr>
                <w:rFonts w:asciiTheme="minorHAnsi" w:hAnsiTheme="minorHAnsi" w:cstheme="minorHAnsi"/>
                <w:i/>
                <w:iCs/>
                <w:kern w:val="3"/>
                <w:sz w:val="18"/>
                <w:szCs w:val="18"/>
                <w:lang w:eastAsia="zh-CN" w:bidi="hi-IN"/>
              </w:rPr>
              <w:t>imię, nazwisko (pieczęć) i podpis/y osoby/osób</w:t>
            </w:r>
          </w:p>
          <w:p w:rsidR="00B756AD" w:rsidRPr="00B96A07"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r w:rsidRPr="00B96A07">
              <w:rPr>
                <w:rFonts w:asciiTheme="minorHAnsi" w:hAnsiTheme="minorHAnsi" w:cstheme="minorHAnsi"/>
                <w:i/>
                <w:iCs/>
                <w:kern w:val="3"/>
                <w:sz w:val="18"/>
                <w:szCs w:val="18"/>
                <w:lang w:eastAsia="zh-CN" w:bidi="hi-IN"/>
              </w:rPr>
              <w:t>upoważnionej/ych do reprezentowania Wykonawcy</w:t>
            </w:r>
          </w:p>
        </w:tc>
      </w:tr>
    </w:tbl>
    <w:bookmarkEnd w:id="11"/>
    <w:p w:rsidR="00B756AD" w:rsidRPr="00B96A07" w:rsidRDefault="00B756AD" w:rsidP="00BF4A42">
      <w:pPr>
        <w:numPr>
          <w:ilvl w:val="0"/>
          <w:numId w:val="32"/>
        </w:numPr>
        <w:suppressAutoHyphens/>
        <w:autoSpaceDN w:val="0"/>
        <w:spacing w:line="360" w:lineRule="auto"/>
        <w:ind w:left="284" w:hanging="284"/>
        <w:jc w:val="both"/>
        <w:rPr>
          <w:rFonts w:asciiTheme="minorHAnsi" w:hAnsiTheme="minorHAnsi" w:cstheme="minorHAnsi"/>
          <w:sz w:val="18"/>
          <w:szCs w:val="18"/>
        </w:rPr>
      </w:pPr>
      <w:r w:rsidRPr="00B96A07">
        <w:rPr>
          <w:rFonts w:asciiTheme="minorHAnsi" w:hAnsiTheme="minorHAnsi" w:cstheme="minorHAnsi"/>
          <w:sz w:val="18"/>
          <w:szCs w:val="18"/>
        </w:rPr>
        <w:t xml:space="preserve">Oświadczam, że zachodzą w stosunku do mnie podstawy wykluczenia z postępowania na podstawie art. …………. ustawy Pzp </w:t>
      </w:r>
      <w:r w:rsidRPr="00B96A07">
        <w:rPr>
          <w:rFonts w:asciiTheme="minorHAnsi" w:hAnsiTheme="minorHAnsi" w:cstheme="minorHAnsi"/>
          <w:i/>
          <w:sz w:val="18"/>
          <w:szCs w:val="18"/>
        </w:rPr>
        <w:t>(podać mającą zastosowanie podstawę wykluczenia spośród wymienionych w art. 24 ust. 1 pkt 13-14, 16-20 lub art. 24 ust. 5 ustawy Pzp).</w:t>
      </w:r>
      <w:r w:rsidRPr="00B96A07">
        <w:rPr>
          <w:rFonts w:asciiTheme="minorHAnsi" w:hAnsiTheme="minorHAnsi" w:cstheme="minorHAnsi"/>
          <w:sz w:val="18"/>
          <w:szCs w:val="18"/>
        </w:rPr>
        <w:t xml:space="preserve"> Jednocześnie oświadczam, że w związku z ww. okolicznością, na podstawie art. 24 ust. 8 ustawy Pzp podjąłem następujące środki naprawcze: ………………………..............…………………………………………………………………………………………………………………………..…………………...........…………………..………………………..………………………………………………………………………….……………………………………………………………………………………………………………………………………….………………………</w:t>
      </w:r>
    </w:p>
    <w:p w:rsidR="00B756AD" w:rsidRPr="00B96A07" w:rsidRDefault="00B756AD" w:rsidP="00B756AD">
      <w:pPr>
        <w:tabs>
          <w:tab w:val="left" w:pos="284"/>
        </w:tabs>
        <w:suppressAutoHyphens/>
        <w:autoSpaceDN w:val="0"/>
        <w:jc w:val="both"/>
        <w:textAlignment w:val="baseline"/>
        <w:rPr>
          <w:rFonts w:asciiTheme="minorHAnsi" w:hAnsiTheme="minorHAnsi" w:cstheme="minorHAnsi"/>
          <w:b/>
          <w:kern w:val="3"/>
          <w:sz w:val="18"/>
          <w:szCs w:val="18"/>
          <w:lang w:eastAsia="zh-CN"/>
        </w:rPr>
      </w:pPr>
    </w:p>
    <w:p w:rsidR="00B756AD" w:rsidRPr="00B96A07" w:rsidRDefault="00B756AD" w:rsidP="00B756AD">
      <w:pPr>
        <w:tabs>
          <w:tab w:val="left" w:pos="284"/>
        </w:tabs>
        <w:suppressAutoHyphens/>
        <w:autoSpaceDN w:val="0"/>
        <w:jc w:val="both"/>
        <w:textAlignment w:val="baseline"/>
        <w:rPr>
          <w:rFonts w:asciiTheme="minorHAnsi" w:hAnsiTheme="minorHAnsi" w:cstheme="minorHAnsi"/>
          <w:b/>
          <w:kern w:val="3"/>
          <w:sz w:val="18"/>
          <w:szCs w:val="18"/>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E04BDD" w:rsidRPr="00B96A07" w:rsidTr="003C4CB7">
        <w:trPr>
          <w:trHeight w:val="959"/>
        </w:trPr>
        <w:tc>
          <w:tcPr>
            <w:tcW w:w="4857" w:type="dxa"/>
            <w:tcMar>
              <w:top w:w="0" w:type="dxa"/>
              <w:left w:w="180" w:type="dxa"/>
              <w:bottom w:w="0" w:type="dxa"/>
              <w:right w:w="180" w:type="dxa"/>
            </w:tcMar>
            <w:hideMark/>
          </w:tcPr>
          <w:p w:rsidR="00B756AD" w:rsidRPr="00B96A07"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r w:rsidRPr="00B96A07">
              <w:rPr>
                <w:rFonts w:asciiTheme="minorHAnsi" w:hAnsiTheme="minorHAnsi" w:cstheme="minorHAnsi"/>
                <w:spacing w:val="40"/>
                <w:kern w:val="3"/>
                <w:sz w:val="18"/>
                <w:szCs w:val="18"/>
                <w:lang w:eastAsia="zh-CN" w:bidi="hi-IN"/>
              </w:rPr>
              <w:t>.....................</w:t>
            </w:r>
            <w:r w:rsidRPr="00B96A07">
              <w:rPr>
                <w:rFonts w:asciiTheme="minorHAnsi" w:hAnsiTheme="minorHAnsi" w:cstheme="minorHAnsi"/>
                <w:kern w:val="3"/>
                <w:sz w:val="18"/>
                <w:szCs w:val="18"/>
                <w:lang w:eastAsia="zh-CN" w:bidi="hi-IN"/>
              </w:rPr>
              <w:t xml:space="preserve">, dnia </w:t>
            </w:r>
            <w:r w:rsidRPr="00B96A07">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B756AD" w:rsidRPr="00B96A07" w:rsidRDefault="00B756AD" w:rsidP="003C4CB7">
            <w:pPr>
              <w:widowControl w:val="0"/>
              <w:tabs>
                <w:tab w:val="left" w:pos="425"/>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B96A07">
              <w:rPr>
                <w:rFonts w:asciiTheme="minorHAnsi" w:hAnsiTheme="minorHAnsi" w:cstheme="minorHAnsi"/>
                <w:spacing w:val="40"/>
                <w:kern w:val="3"/>
                <w:sz w:val="18"/>
                <w:szCs w:val="18"/>
                <w:lang w:eastAsia="zh-CN" w:bidi="hi-IN"/>
              </w:rPr>
              <w:t>.............................................</w:t>
            </w:r>
          </w:p>
          <w:p w:rsidR="00B756AD" w:rsidRPr="00B96A07" w:rsidRDefault="00B756AD" w:rsidP="003C4CB7">
            <w:pPr>
              <w:widowControl w:val="0"/>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B96A07">
              <w:rPr>
                <w:rFonts w:asciiTheme="minorHAnsi" w:hAnsiTheme="minorHAnsi" w:cstheme="minorHAnsi"/>
                <w:i/>
                <w:iCs/>
                <w:kern w:val="3"/>
                <w:sz w:val="18"/>
                <w:szCs w:val="18"/>
                <w:lang w:eastAsia="zh-CN" w:bidi="hi-IN"/>
              </w:rPr>
              <w:t>imię, nazwisko (pieczęć) i podpis/y osoby/osób</w:t>
            </w:r>
          </w:p>
          <w:p w:rsidR="00B756AD" w:rsidRPr="00B96A07"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r w:rsidRPr="00B96A07">
              <w:rPr>
                <w:rFonts w:asciiTheme="minorHAnsi" w:hAnsiTheme="minorHAnsi" w:cstheme="minorHAnsi"/>
                <w:i/>
                <w:iCs/>
                <w:kern w:val="3"/>
                <w:sz w:val="18"/>
                <w:szCs w:val="18"/>
                <w:lang w:eastAsia="zh-CN" w:bidi="hi-IN"/>
              </w:rPr>
              <w:t>upoważnionej/ych do reprezentowania Wykonawcy</w:t>
            </w:r>
          </w:p>
        </w:tc>
      </w:tr>
    </w:tbl>
    <w:p w:rsidR="00B756AD" w:rsidRPr="00B96A07" w:rsidRDefault="00B756AD" w:rsidP="00B756AD">
      <w:pPr>
        <w:tabs>
          <w:tab w:val="left" w:pos="1184"/>
        </w:tabs>
        <w:suppressAutoHyphens/>
        <w:autoSpaceDN w:val="0"/>
        <w:spacing w:before="120" w:after="120"/>
        <w:ind w:left="284" w:hanging="284"/>
        <w:jc w:val="both"/>
        <w:textAlignment w:val="baseline"/>
        <w:rPr>
          <w:rFonts w:asciiTheme="minorHAnsi" w:hAnsiTheme="minorHAnsi" w:cstheme="minorHAnsi"/>
          <w:b/>
          <w:kern w:val="3"/>
          <w:sz w:val="18"/>
          <w:szCs w:val="18"/>
          <w:lang w:eastAsia="zh-CN"/>
        </w:rPr>
      </w:pPr>
      <w:r w:rsidRPr="00B96A07">
        <w:rPr>
          <w:rFonts w:asciiTheme="minorHAnsi" w:hAnsiTheme="minorHAnsi" w:cstheme="minorHAnsi"/>
          <w:b/>
          <w:kern w:val="3"/>
          <w:sz w:val="18"/>
          <w:szCs w:val="18"/>
          <w:lang w:eastAsia="zh-CN"/>
        </w:rPr>
        <w:t>IV.</w:t>
      </w:r>
      <w:r w:rsidRPr="00B96A07">
        <w:rPr>
          <w:rFonts w:asciiTheme="minorHAnsi" w:hAnsiTheme="minorHAnsi" w:cstheme="minorHAns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B756AD" w:rsidRPr="00B96A07" w:rsidRDefault="00B756AD" w:rsidP="00B756AD">
      <w:pPr>
        <w:tabs>
          <w:tab w:val="left" w:pos="1231"/>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bCs/>
          <w:kern w:val="3"/>
          <w:sz w:val="18"/>
          <w:szCs w:val="18"/>
          <w:lang w:eastAsia="zh-CN"/>
        </w:rPr>
        <w:t>1.</w:t>
      </w:r>
      <w:r w:rsidRPr="00B96A07">
        <w:rPr>
          <w:rFonts w:asciiTheme="minorHAnsi" w:hAnsiTheme="minorHAnsi" w:cstheme="minorHAnsi"/>
          <w:kern w:val="3"/>
          <w:sz w:val="18"/>
          <w:szCs w:val="18"/>
          <w:lang w:eastAsia="zh-CN"/>
        </w:rPr>
        <w:tab/>
        <w:t>kompetencji lub uprawnień do prowadzenia określonej działalności zawodowej, o ile wynika to z odrębnych przepisów – zgodnie z warunkiem określonym w SIWZ;</w:t>
      </w:r>
    </w:p>
    <w:p w:rsidR="00B756AD" w:rsidRPr="00B96A07" w:rsidRDefault="00B756AD" w:rsidP="00B756AD">
      <w:pPr>
        <w:tabs>
          <w:tab w:val="left" w:pos="1253"/>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2.</w:t>
      </w:r>
      <w:r w:rsidRPr="00B96A07">
        <w:rPr>
          <w:rFonts w:asciiTheme="minorHAnsi" w:hAnsiTheme="minorHAnsi" w:cstheme="minorHAnsi"/>
          <w:kern w:val="3"/>
          <w:sz w:val="18"/>
          <w:szCs w:val="18"/>
          <w:lang w:eastAsia="zh-CN"/>
        </w:rPr>
        <w:tab/>
        <w:t>sytuacji ekonomicznej lub finansowej – zgodnie z warunkiem określonym w SIWZ;</w:t>
      </w:r>
    </w:p>
    <w:p w:rsidR="00B756AD" w:rsidRPr="00B96A07" w:rsidRDefault="00B756AD" w:rsidP="00B756AD">
      <w:pPr>
        <w:tabs>
          <w:tab w:val="left" w:pos="1253"/>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3.</w:t>
      </w:r>
      <w:r w:rsidRPr="00B96A07">
        <w:rPr>
          <w:rFonts w:asciiTheme="minorHAnsi" w:hAnsiTheme="minorHAnsi" w:cstheme="minorHAnsi"/>
          <w:kern w:val="3"/>
          <w:sz w:val="18"/>
          <w:szCs w:val="18"/>
          <w:lang w:eastAsia="zh-CN"/>
        </w:rPr>
        <w:tab/>
        <w:t>zdolności technicznej lub zawodowej – zgodnie z warunkiem określonym w SIWZ.</w:t>
      </w:r>
    </w:p>
    <w:p w:rsidR="00B756AD" w:rsidRPr="00B96A07" w:rsidRDefault="00B756AD" w:rsidP="00B756AD">
      <w:pPr>
        <w:tabs>
          <w:tab w:val="left" w:pos="1468"/>
        </w:tabs>
        <w:suppressAutoHyphens/>
        <w:autoSpaceDN w:val="0"/>
        <w:ind w:left="568" w:hanging="284"/>
        <w:jc w:val="both"/>
        <w:textAlignment w:val="baseline"/>
        <w:rPr>
          <w:rFonts w:asciiTheme="minorHAnsi" w:hAnsiTheme="minorHAnsi" w:cstheme="minorHAnsi"/>
          <w:kern w:val="3"/>
          <w:sz w:val="18"/>
          <w:szCs w:val="18"/>
          <w:lang w:eastAsia="zh-CN"/>
        </w:rPr>
      </w:pPr>
    </w:p>
    <w:p w:rsidR="00B756AD" w:rsidRPr="00B96A07" w:rsidRDefault="00B756AD" w:rsidP="00BF4A42">
      <w:pPr>
        <w:numPr>
          <w:ilvl w:val="0"/>
          <w:numId w:val="33"/>
        </w:numPr>
        <w:tabs>
          <w:tab w:val="left" w:pos="851"/>
        </w:tabs>
        <w:suppressAutoHyphens/>
        <w:autoSpaceDN w:val="0"/>
        <w:spacing w:before="240"/>
        <w:ind w:left="284" w:hanging="284"/>
        <w:jc w:val="both"/>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Oświadczam, że w celu wykazania spełniania warunków udziału w postępowaniu, określonych przez Zamawiającego w Specyfikacji Istotnych Warunków Zamówienia</w:t>
      </w:r>
      <w:r w:rsidRPr="00B96A07">
        <w:rPr>
          <w:rFonts w:asciiTheme="minorHAnsi" w:hAnsiTheme="minorHAnsi" w:cstheme="minorHAnsi"/>
          <w:i/>
          <w:kern w:val="3"/>
          <w:sz w:val="18"/>
          <w:szCs w:val="18"/>
          <w:lang w:eastAsia="zh-CN"/>
        </w:rPr>
        <w:t>,</w:t>
      </w:r>
      <w:r w:rsidRPr="00B96A07">
        <w:rPr>
          <w:rFonts w:asciiTheme="minorHAnsi" w:hAnsiTheme="minorHAnsi" w:cstheme="minorHAnsi"/>
          <w:kern w:val="3"/>
          <w:sz w:val="18"/>
          <w:szCs w:val="18"/>
          <w:lang w:eastAsia="zh-CN"/>
        </w:rPr>
        <w:t xml:space="preserve"> polegam na zasobach następującego/ych podmiotu/ów:</w:t>
      </w:r>
    </w:p>
    <w:p w:rsidR="00B756AD" w:rsidRPr="00B96A07" w:rsidRDefault="00B756AD" w:rsidP="00B756AD">
      <w:pPr>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w:t>
      </w:r>
    </w:p>
    <w:p w:rsidR="00B756AD" w:rsidRPr="00B96A07"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w następującym zakresie:</w:t>
      </w:r>
    </w:p>
    <w:p w:rsidR="00B756AD" w:rsidRPr="00B96A07"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p>
    <w:p w:rsidR="00B756AD" w:rsidRPr="00B96A07" w:rsidRDefault="00B756AD" w:rsidP="00B756AD">
      <w:pPr>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w:t>
      </w:r>
    </w:p>
    <w:p w:rsidR="00B756AD" w:rsidRPr="00B96A07" w:rsidRDefault="00B756AD" w:rsidP="00B756AD">
      <w:pPr>
        <w:suppressAutoHyphens/>
        <w:autoSpaceDN w:val="0"/>
        <w:ind w:left="284" w:hanging="284"/>
        <w:jc w:val="center"/>
        <w:textAlignment w:val="baseline"/>
        <w:rPr>
          <w:rFonts w:asciiTheme="minorHAnsi" w:hAnsiTheme="minorHAnsi" w:cstheme="minorHAnsi"/>
          <w:i/>
          <w:kern w:val="3"/>
          <w:sz w:val="18"/>
          <w:szCs w:val="18"/>
          <w:lang w:eastAsia="zh-CN"/>
        </w:rPr>
      </w:pPr>
      <w:r w:rsidRPr="00B96A07">
        <w:rPr>
          <w:rFonts w:asciiTheme="minorHAnsi" w:hAnsiTheme="minorHAnsi" w:cstheme="minorHAnsi"/>
          <w:i/>
          <w:kern w:val="3"/>
          <w:sz w:val="18"/>
          <w:szCs w:val="18"/>
          <w:lang w:eastAsia="zh-CN"/>
        </w:rPr>
        <w:t>(wskazać podmiot i określić odpowiedni zakres dla wskazanego podmiotu)</w:t>
      </w:r>
    </w:p>
    <w:p w:rsidR="00B756AD" w:rsidRPr="00B96A07" w:rsidRDefault="00B756AD" w:rsidP="00B756AD">
      <w:pPr>
        <w:suppressAutoHyphens/>
        <w:autoSpaceDN w:val="0"/>
        <w:ind w:left="284" w:hanging="284"/>
        <w:jc w:val="both"/>
        <w:textAlignment w:val="baseline"/>
        <w:rPr>
          <w:rFonts w:asciiTheme="minorHAnsi" w:hAnsiTheme="minorHAnsi" w:cstheme="minorHAnsi"/>
          <w:kern w:val="3"/>
          <w:sz w:val="18"/>
          <w:szCs w:val="18"/>
          <w:lang w:eastAsia="zh-CN"/>
        </w:rPr>
      </w:pPr>
    </w:p>
    <w:p w:rsidR="00B756AD" w:rsidRPr="00B96A07" w:rsidRDefault="00B756AD" w:rsidP="00BF4A42">
      <w:pPr>
        <w:numPr>
          <w:ilvl w:val="0"/>
          <w:numId w:val="33"/>
        </w:numPr>
        <w:tabs>
          <w:tab w:val="left" w:pos="851"/>
        </w:tabs>
        <w:suppressAutoHyphens/>
        <w:autoSpaceDN w:val="0"/>
        <w:spacing w:before="240"/>
        <w:ind w:left="425" w:hanging="425"/>
        <w:jc w:val="both"/>
        <w:rPr>
          <w:rFonts w:asciiTheme="minorHAnsi" w:hAnsiTheme="minorHAnsi" w:cstheme="minorHAnsi"/>
          <w:b/>
          <w:kern w:val="3"/>
          <w:sz w:val="18"/>
          <w:szCs w:val="18"/>
          <w:lang w:eastAsia="zh-CN"/>
        </w:rPr>
      </w:pPr>
      <w:r w:rsidRPr="00B96A07">
        <w:rPr>
          <w:rFonts w:asciiTheme="minorHAnsi" w:hAnsiTheme="minorHAnsi" w:cstheme="minorHAnsi"/>
          <w:b/>
          <w:kern w:val="3"/>
          <w:sz w:val="18"/>
          <w:szCs w:val="18"/>
          <w:lang w:eastAsia="zh-CN"/>
        </w:rPr>
        <w:lastRenderedPageBreak/>
        <w:t>Na podstawie art. 25a ust. 3 ustawy z dnia 29 stycznia 2004 r. Prawo zamówień publicznych oświadczam, że następujący/e podmiot/y, na których zasoby powołuję się w niniejszym postępowaniu, tj.:</w:t>
      </w:r>
    </w:p>
    <w:p w:rsidR="00B756AD" w:rsidRPr="00B96A07" w:rsidRDefault="00B756AD" w:rsidP="00BF4A42">
      <w:pPr>
        <w:numPr>
          <w:ilvl w:val="3"/>
          <w:numId w:val="35"/>
        </w:numPr>
        <w:tabs>
          <w:tab w:val="left" w:pos="1135"/>
          <w:tab w:val="left" w:pos="1326"/>
        </w:tabs>
        <w:suppressAutoHyphens/>
        <w:autoSpaceDN w:val="0"/>
        <w:spacing w:before="120" w:after="120"/>
        <w:ind w:left="426"/>
        <w:jc w:val="both"/>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w:t>
      </w:r>
    </w:p>
    <w:p w:rsidR="00B756AD" w:rsidRPr="00B96A07" w:rsidRDefault="00B756AD" w:rsidP="00BF4A42">
      <w:pPr>
        <w:numPr>
          <w:ilvl w:val="3"/>
          <w:numId w:val="35"/>
        </w:numPr>
        <w:tabs>
          <w:tab w:val="left" w:pos="1135"/>
          <w:tab w:val="left" w:pos="1326"/>
        </w:tabs>
        <w:suppressAutoHyphens/>
        <w:autoSpaceDN w:val="0"/>
        <w:spacing w:before="120" w:after="120"/>
        <w:ind w:left="426"/>
        <w:jc w:val="both"/>
        <w:rPr>
          <w:rFonts w:asciiTheme="minorHAnsi" w:hAnsiTheme="minorHAnsi" w:cstheme="minorHAnsi"/>
          <w:kern w:val="3"/>
          <w:sz w:val="18"/>
          <w:szCs w:val="18"/>
          <w:lang w:eastAsia="zh-CN"/>
        </w:rPr>
      </w:pPr>
      <w:r w:rsidRPr="00B96A07">
        <w:rPr>
          <w:rFonts w:asciiTheme="minorHAnsi" w:hAnsiTheme="minorHAnsi" w:cstheme="minorHAnsi"/>
          <w:kern w:val="3"/>
          <w:sz w:val="18"/>
          <w:szCs w:val="18"/>
          <w:lang w:eastAsia="zh-CN"/>
        </w:rPr>
        <w:t>…………………………………………………………………………………….</w:t>
      </w:r>
    </w:p>
    <w:p w:rsidR="00B756AD" w:rsidRPr="00B96A07" w:rsidRDefault="00B756AD" w:rsidP="00B756AD">
      <w:pPr>
        <w:tabs>
          <w:tab w:val="left" w:pos="1184"/>
        </w:tabs>
        <w:suppressAutoHyphens/>
        <w:autoSpaceDN w:val="0"/>
        <w:spacing w:before="120" w:after="120"/>
        <w:ind w:left="284" w:firstLine="425"/>
        <w:jc w:val="both"/>
        <w:textAlignment w:val="baseline"/>
        <w:rPr>
          <w:rFonts w:asciiTheme="minorHAnsi" w:hAnsiTheme="minorHAnsi" w:cstheme="minorHAnsi"/>
          <w:i/>
          <w:kern w:val="3"/>
          <w:sz w:val="18"/>
          <w:szCs w:val="18"/>
          <w:lang w:eastAsia="zh-CN"/>
        </w:rPr>
      </w:pPr>
      <w:r w:rsidRPr="00B96A07">
        <w:rPr>
          <w:rFonts w:asciiTheme="minorHAnsi" w:hAnsiTheme="minorHAnsi" w:cstheme="minorHAnsi"/>
          <w:i/>
          <w:kern w:val="3"/>
          <w:sz w:val="18"/>
          <w:szCs w:val="18"/>
          <w:lang w:eastAsia="zh-CN"/>
        </w:rPr>
        <w:t>(podać pełną nazwę/firmę, adres, NIP/PESEL, CEiDG/KRS)</w:t>
      </w:r>
    </w:p>
    <w:p w:rsidR="00B756AD" w:rsidRPr="00B96A07" w:rsidRDefault="00B756AD" w:rsidP="00B756AD">
      <w:pPr>
        <w:tabs>
          <w:tab w:val="left" w:pos="1326"/>
        </w:tabs>
        <w:suppressAutoHyphens/>
        <w:autoSpaceDN w:val="0"/>
        <w:spacing w:before="120" w:after="120"/>
        <w:ind w:left="426"/>
        <w:jc w:val="both"/>
        <w:textAlignment w:val="baseline"/>
        <w:rPr>
          <w:rFonts w:asciiTheme="minorHAnsi" w:hAnsiTheme="minorHAnsi" w:cstheme="minorHAnsi"/>
          <w:b/>
          <w:kern w:val="3"/>
          <w:sz w:val="18"/>
          <w:szCs w:val="18"/>
          <w:lang w:eastAsia="zh-CN"/>
        </w:rPr>
      </w:pPr>
      <w:r w:rsidRPr="00B96A07">
        <w:rPr>
          <w:rFonts w:asciiTheme="minorHAnsi" w:hAnsiTheme="minorHAnsi" w:cstheme="minorHAnsi"/>
          <w:b/>
          <w:kern w:val="3"/>
          <w:sz w:val="18"/>
          <w:szCs w:val="18"/>
          <w:lang w:eastAsia="zh-CN"/>
        </w:rPr>
        <w:t>nie zachodzą podstawy wykluczenia z postępowania o udzielenie zamówienia.</w:t>
      </w:r>
    </w:p>
    <w:p w:rsidR="00B756AD" w:rsidRPr="00B96A07" w:rsidRDefault="00B756AD" w:rsidP="00B756AD">
      <w:pPr>
        <w:tabs>
          <w:tab w:val="left" w:pos="284"/>
        </w:tabs>
        <w:suppressAutoHyphens/>
        <w:autoSpaceDN w:val="0"/>
        <w:ind w:left="284" w:hanging="284"/>
        <w:jc w:val="both"/>
        <w:textAlignment w:val="baseline"/>
        <w:rPr>
          <w:rFonts w:asciiTheme="minorHAnsi" w:hAnsiTheme="minorHAnsi" w:cstheme="minorHAnsi"/>
          <w:b/>
          <w:bCs/>
          <w:kern w:val="3"/>
          <w:sz w:val="18"/>
          <w:szCs w:val="18"/>
          <w:lang w:eastAsia="zh-CN"/>
        </w:rPr>
      </w:pPr>
    </w:p>
    <w:p w:rsidR="00B756AD" w:rsidRPr="00B96A07" w:rsidRDefault="00B756AD" w:rsidP="00B756AD">
      <w:pPr>
        <w:tabs>
          <w:tab w:val="left" w:pos="284"/>
        </w:tabs>
        <w:ind w:left="284" w:hanging="284"/>
        <w:rPr>
          <w:rFonts w:asciiTheme="minorHAnsi" w:hAnsiTheme="minorHAnsi" w:cstheme="minorHAnsi"/>
          <w:b/>
          <w:bCs/>
          <w:sz w:val="18"/>
          <w:szCs w:val="18"/>
        </w:rPr>
      </w:pPr>
    </w:p>
    <w:p w:rsidR="00B756AD" w:rsidRPr="00B96A07" w:rsidRDefault="00B756AD" w:rsidP="00B756AD">
      <w:pPr>
        <w:tabs>
          <w:tab w:val="left" w:pos="1184"/>
        </w:tabs>
        <w:suppressAutoHyphens/>
        <w:autoSpaceDN w:val="0"/>
        <w:ind w:left="284"/>
        <w:jc w:val="both"/>
        <w:textAlignment w:val="baseline"/>
        <w:rPr>
          <w:rFonts w:asciiTheme="minorHAnsi" w:hAnsiTheme="minorHAnsi" w:cstheme="minorHAnsi"/>
          <w:bCs/>
          <w:kern w:val="3"/>
          <w:sz w:val="18"/>
          <w:szCs w:val="18"/>
          <w:lang w:eastAsia="zh-CN"/>
        </w:rPr>
      </w:pPr>
    </w:p>
    <w:p w:rsidR="00B756AD" w:rsidRPr="00B96A07" w:rsidRDefault="00B756AD" w:rsidP="00B756AD">
      <w:pPr>
        <w:tabs>
          <w:tab w:val="left" w:pos="1184"/>
        </w:tabs>
        <w:suppressAutoHyphens/>
        <w:autoSpaceDN w:val="0"/>
        <w:ind w:left="284"/>
        <w:jc w:val="both"/>
        <w:textAlignment w:val="baseline"/>
        <w:rPr>
          <w:rFonts w:asciiTheme="minorHAnsi" w:hAnsiTheme="minorHAnsi" w:cstheme="minorHAnsi"/>
          <w:bCs/>
          <w:kern w:val="3"/>
          <w:sz w:val="18"/>
          <w:szCs w:val="18"/>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756AD" w:rsidRPr="00B96A07" w:rsidTr="00B756AD">
        <w:trPr>
          <w:trHeight w:val="959"/>
          <w:jc w:val="center"/>
        </w:trPr>
        <w:tc>
          <w:tcPr>
            <w:tcW w:w="4857" w:type="dxa"/>
            <w:tcMar>
              <w:top w:w="0" w:type="dxa"/>
              <w:left w:w="180" w:type="dxa"/>
              <w:bottom w:w="0" w:type="dxa"/>
              <w:right w:w="180" w:type="dxa"/>
            </w:tcMar>
          </w:tcPr>
          <w:p w:rsidR="00B756AD" w:rsidRPr="00B96A07" w:rsidRDefault="00B756AD" w:rsidP="003C4CB7">
            <w:pPr>
              <w:suppressAutoHyphens/>
              <w:overflowPunct w:val="0"/>
              <w:autoSpaceDN w:val="0"/>
              <w:textAlignment w:val="baseline"/>
              <w:rPr>
                <w:rFonts w:asciiTheme="minorHAnsi" w:hAnsiTheme="minorHAnsi" w:cstheme="minorHAnsi"/>
                <w:kern w:val="3"/>
                <w:sz w:val="18"/>
                <w:szCs w:val="18"/>
                <w:lang w:eastAsia="zh-CN" w:bidi="hi-IN"/>
              </w:rPr>
            </w:pPr>
          </w:p>
        </w:tc>
        <w:tc>
          <w:tcPr>
            <w:tcW w:w="4857" w:type="dxa"/>
            <w:tcMar>
              <w:top w:w="0" w:type="dxa"/>
              <w:left w:w="180" w:type="dxa"/>
              <w:bottom w:w="0" w:type="dxa"/>
              <w:right w:w="180" w:type="dxa"/>
            </w:tcMar>
          </w:tcPr>
          <w:p w:rsidR="00B756AD" w:rsidRPr="00B96A07" w:rsidRDefault="00B756AD" w:rsidP="003C4CB7">
            <w:pPr>
              <w:suppressAutoHyphens/>
              <w:overflowPunct w:val="0"/>
              <w:autoSpaceDN w:val="0"/>
              <w:jc w:val="center"/>
              <w:textAlignment w:val="baseline"/>
              <w:rPr>
                <w:rFonts w:asciiTheme="minorHAnsi" w:hAnsiTheme="minorHAnsi" w:cstheme="minorHAnsi"/>
                <w:i/>
                <w:iCs/>
                <w:kern w:val="3"/>
                <w:sz w:val="18"/>
                <w:szCs w:val="18"/>
                <w:lang w:eastAsia="zh-CN" w:bidi="hi-IN"/>
              </w:rPr>
            </w:pPr>
          </w:p>
        </w:tc>
      </w:tr>
    </w:tbl>
    <w:p w:rsidR="0017013B" w:rsidRPr="00B96A07"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B96A07"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B96A07"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B96A07"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B96A07" w:rsidRDefault="0017013B" w:rsidP="0017013B">
      <w:pPr>
        <w:tabs>
          <w:tab w:val="left" w:pos="900"/>
        </w:tabs>
        <w:spacing w:before="120" w:after="120"/>
        <w:ind w:left="284"/>
        <w:jc w:val="both"/>
        <w:rPr>
          <w:rFonts w:asciiTheme="minorHAnsi" w:hAnsiTheme="minorHAnsi" w:cstheme="minorHAnsi"/>
          <w:bCs/>
          <w:sz w:val="18"/>
          <w:szCs w:val="18"/>
        </w:rPr>
      </w:pPr>
    </w:p>
    <w:p w:rsidR="0017013B" w:rsidRPr="00B96A07" w:rsidRDefault="0017013B" w:rsidP="0017013B">
      <w:pPr>
        <w:shd w:val="clear" w:color="auto" w:fill="FFFFFF"/>
        <w:ind w:left="284"/>
        <w:jc w:val="both"/>
        <w:rPr>
          <w:rFonts w:asciiTheme="minorHAnsi" w:hAnsiTheme="minorHAnsi" w:cstheme="minorHAnsi"/>
          <w:sz w:val="18"/>
          <w:szCs w:val="18"/>
        </w:rPr>
      </w:pPr>
      <w:r w:rsidRPr="00B96A07">
        <w:rPr>
          <w:rFonts w:asciiTheme="minorHAnsi" w:hAnsiTheme="minorHAnsi" w:cstheme="minorHAnsi"/>
          <w:sz w:val="18"/>
          <w:szCs w:val="18"/>
        </w:rPr>
        <w:t>.......................... dnia ............</w:t>
      </w:r>
      <w:r w:rsidRPr="00B96A07">
        <w:rPr>
          <w:rFonts w:asciiTheme="minorHAnsi" w:hAnsiTheme="minorHAnsi" w:cstheme="minorHAnsi"/>
          <w:sz w:val="18"/>
          <w:szCs w:val="18"/>
        </w:rPr>
        <w:tab/>
        <w:t xml:space="preserve">                                  ...........................................................................</w:t>
      </w:r>
    </w:p>
    <w:p w:rsidR="0017013B" w:rsidRPr="00B96A07" w:rsidRDefault="0017013B" w:rsidP="0017013B">
      <w:pPr>
        <w:widowControl w:val="0"/>
        <w:jc w:val="center"/>
        <w:rPr>
          <w:rFonts w:asciiTheme="minorHAnsi" w:hAnsiTheme="minorHAnsi" w:cstheme="minorHAnsi"/>
          <w:i/>
          <w:sz w:val="18"/>
          <w:szCs w:val="18"/>
        </w:rPr>
      </w:pPr>
      <w:r w:rsidRPr="00B96A07">
        <w:rPr>
          <w:rFonts w:asciiTheme="minorHAnsi" w:hAnsiTheme="minorHAnsi" w:cstheme="minorHAnsi"/>
          <w:sz w:val="18"/>
          <w:szCs w:val="18"/>
        </w:rPr>
        <w:tab/>
      </w:r>
      <w:r w:rsidRPr="00B96A07">
        <w:rPr>
          <w:rFonts w:asciiTheme="minorHAnsi" w:hAnsiTheme="minorHAnsi" w:cstheme="minorHAnsi"/>
          <w:sz w:val="18"/>
          <w:szCs w:val="18"/>
        </w:rPr>
        <w:tab/>
      </w:r>
      <w:r w:rsidRPr="00B96A07">
        <w:rPr>
          <w:rFonts w:asciiTheme="minorHAnsi" w:hAnsiTheme="minorHAnsi" w:cstheme="minorHAns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t>imię, nazwisko (pieczęć) i podpis osoby</w:t>
      </w:r>
    </w:p>
    <w:p w:rsidR="0017013B" w:rsidRPr="00B96A07" w:rsidRDefault="0017013B" w:rsidP="0017013B">
      <w:pPr>
        <w:widowControl w:val="0"/>
        <w:jc w:val="center"/>
        <w:rPr>
          <w:rFonts w:asciiTheme="minorHAnsi" w:hAnsiTheme="minorHAnsi" w:cstheme="minorHAnsi"/>
          <w:sz w:val="18"/>
          <w:szCs w:val="18"/>
        </w:rPr>
      </w:pP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r>
      <w:r w:rsidRPr="00B96A07">
        <w:rPr>
          <w:rFonts w:asciiTheme="minorHAnsi" w:hAnsiTheme="minorHAnsi" w:cstheme="minorHAnsi"/>
          <w:i/>
          <w:sz w:val="18"/>
          <w:szCs w:val="18"/>
        </w:rPr>
        <w:tab/>
        <w:t>upoważnionej do reprezentowania Wykonawcy</w:t>
      </w:r>
    </w:p>
    <w:p w:rsidR="0017013B" w:rsidRPr="00B96A07" w:rsidRDefault="0017013B" w:rsidP="0017013B">
      <w:pPr>
        <w:jc w:val="both"/>
        <w:rPr>
          <w:rFonts w:asciiTheme="minorHAnsi" w:hAnsiTheme="minorHAnsi" w:cstheme="minorHAnsi"/>
          <w:b/>
          <w:sz w:val="18"/>
          <w:szCs w:val="18"/>
        </w:rPr>
      </w:pPr>
    </w:p>
    <w:p w:rsidR="0017013B" w:rsidRPr="00B96A07" w:rsidRDefault="0017013B" w:rsidP="0017013B">
      <w:pPr>
        <w:rPr>
          <w:rFonts w:asciiTheme="minorHAnsi" w:hAnsiTheme="minorHAnsi" w:cstheme="minorHAnsi"/>
          <w:sz w:val="18"/>
          <w:szCs w:val="18"/>
        </w:rPr>
      </w:pPr>
    </w:p>
    <w:p w:rsidR="0017013B" w:rsidRPr="00B96A07" w:rsidRDefault="0017013B" w:rsidP="0017013B">
      <w:pPr>
        <w:jc w:val="center"/>
        <w:rPr>
          <w:rFonts w:asciiTheme="minorHAnsi" w:hAnsiTheme="minorHAnsi" w:cstheme="minorHAnsi"/>
          <w:b/>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17013B" w:rsidRPr="00B96A07" w:rsidRDefault="0017013B" w:rsidP="0017013B">
      <w:pPr>
        <w:tabs>
          <w:tab w:val="left" w:pos="426"/>
        </w:tabs>
        <w:spacing w:before="120"/>
        <w:jc w:val="right"/>
        <w:rPr>
          <w:rFonts w:asciiTheme="minorHAnsi" w:hAnsiTheme="minorHAnsi" w:cstheme="minorHAnsi"/>
          <w:sz w:val="18"/>
          <w:szCs w:val="18"/>
        </w:rPr>
      </w:pPr>
    </w:p>
    <w:p w:rsidR="00056D76" w:rsidRPr="00B96A07" w:rsidRDefault="00056D76"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756AD" w:rsidRPr="00B96A07" w:rsidRDefault="00B756AD" w:rsidP="0017013B">
      <w:pPr>
        <w:tabs>
          <w:tab w:val="left" w:pos="426"/>
        </w:tabs>
        <w:spacing w:before="120"/>
        <w:jc w:val="right"/>
        <w:rPr>
          <w:rFonts w:asciiTheme="minorHAnsi" w:hAnsiTheme="minorHAnsi" w:cstheme="minorHAnsi"/>
          <w:sz w:val="18"/>
          <w:szCs w:val="18"/>
        </w:rPr>
      </w:pPr>
    </w:p>
    <w:p w:rsidR="00BF4A42" w:rsidRPr="00B96A07" w:rsidRDefault="00BF4A42" w:rsidP="0017013B">
      <w:pPr>
        <w:tabs>
          <w:tab w:val="left" w:pos="426"/>
        </w:tabs>
        <w:spacing w:before="120"/>
        <w:jc w:val="right"/>
        <w:rPr>
          <w:rFonts w:asciiTheme="minorHAnsi" w:hAnsiTheme="minorHAnsi" w:cstheme="minorHAnsi"/>
          <w:sz w:val="18"/>
          <w:szCs w:val="18"/>
        </w:rPr>
      </w:pPr>
    </w:p>
    <w:p w:rsidR="00BF4A42" w:rsidRPr="00B96A07" w:rsidRDefault="00BF4A42" w:rsidP="0017013B">
      <w:pPr>
        <w:tabs>
          <w:tab w:val="left" w:pos="426"/>
        </w:tabs>
        <w:spacing w:before="120"/>
        <w:jc w:val="right"/>
        <w:rPr>
          <w:rFonts w:asciiTheme="minorHAnsi" w:hAnsiTheme="minorHAnsi" w:cstheme="minorHAnsi"/>
          <w:sz w:val="18"/>
          <w:szCs w:val="18"/>
        </w:rPr>
      </w:pPr>
    </w:p>
    <w:p w:rsidR="00BF4A42" w:rsidRPr="00B96A07" w:rsidRDefault="00BF4A42" w:rsidP="0017013B">
      <w:pPr>
        <w:tabs>
          <w:tab w:val="left" w:pos="426"/>
        </w:tabs>
        <w:spacing w:before="120"/>
        <w:jc w:val="right"/>
        <w:rPr>
          <w:rFonts w:asciiTheme="minorHAnsi" w:hAnsiTheme="minorHAnsi" w:cstheme="minorHAnsi"/>
          <w:sz w:val="18"/>
          <w:szCs w:val="18"/>
        </w:rPr>
      </w:pPr>
    </w:p>
    <w:p w:rsidR="00BF4A42" w:rsidRPr="00B96A07" w:rsidRDefault="00BF4A42" w:rsidP="0017013B">
      <w:pPr>
        <w:tabs>
          <w:tab w:val="left" w:pos="426"/>
        </w:tabs>
        <w:spacing w:before="120"/>
        <w:jc w:val="right"/>
        <w:rPr>
          <w:rFonts w:asciiTheme="minorHAnsi" w:hAnsiTheme="minorHAnsi" w:cstheme="minorHAnsi"/>
          <w:sz w:val="18"/>
          <w:szCs w:val="18"/>
        </w:rPr>
      </w:pPr>
    </w:p>
    <w:p w:rsidR="00BF4A42" w:rsidRPr="00B96A07" w:rsidRDefault="00BF4A42" w:rsidP="0017013B">
      <w:pPr>
        <w:tabs>
          <w:tab w:val="left" w:pos="426"/>
        </w:tabs>
        <w:spacing w:before="120"/>
        <w:jc w:val="right"/>
        <w:rPr>
          <w:rFonts w:asciiTheme="minorHAnsi" w:hAnsiTheme="minorHAnsi" w:cstheme="minorHAnsi"/>
          <w:sz w:val="18"/>
          <w:szCs w:val="18"/>
        </w:rPr>
      </w:pPr>
    </w:p>
    <w:p w:rsidR="00640C76" w:rsidRPr="00B96A07" w:rsidRDefault="00640C76" w:rsidP="00640C76">
      <w:pPr>
        <w:tabs>
          <w:tab w:val="left" w:pos="426"/>
        </w:tabs>
        <w:spacing w:before="120"/>
        <w:jc w:val="right"/>
        <w:rPr>
          <w:rFonts w:asciiTheme="minorHAnsi" w:hAnsiTheme="minorHAnsi" w:cstheme="minorHAnsi"/>
          <w:sz w:val="18"/>
          <w:szCs w:val="18"/>
        </w:rPr>
      </w:pPr>
      <w:r w:rsidRPr="00B96A07">
        <w:rPr>
          <w:rFonts w:asciiTheme="minorHAnsi" w:hAnsiTheme="minorHAnsi" w:cstheme="minorHAnsi"/>
          <w:sz w:val="18"/>
          <w:szCs w:val="18"/>
        </w:rPr>
        <w:lastRenderedPageBreak/>
        <w:t>Załącznik nr 6</w:t>
      </w:r>
    </w:p>
    <w:p w:rsidR="00640C76" w:rsidRPr="00B96A07" w:rsidRDefault="00640C76" w:rsidP="00640C76">
      <w:pPr>
        <w:tabs>
          <w:tab w:val="left" w:pos="426"/>
        </w:tabs>
        <w:spacing w:before="120"/>
        <w:jc w:val="right"/>
        <w:rPr>
          <w:rFonts w:asciiTheme="minorHAnsi" w:hAnsiTheme="minorHAnsi" w:cstheme="minorHAnsi"/>
          <w:sz w:val="18"/>
          <w:szCs w:val="18"/>
        </w:rPr>
      </w:pPr>
    </w:p>
    <w:p w:rsidR="00640C76" w:rsidRPr="00B96A07" w:rsidRDefault="00640C76" w:rsidP="00640C76">
      <w:pPr>
        <w:jc w:val="center"/>
        <w:rPr>
          <w:rFonts w:asciiTheme="minorHAnsi" w:hAnsiTheme="minorHAnsi" w:cstheme="minorHAnsi"/>
          <w:sz w:val="18"/>
          <w:szCs w:val="18"/>
        </w:rPr>
      </w:pPr>
      <w:r w:rsidRPr="00B96A07">
        <w:rPr>
          <w:rFonts w:asciiTheme="minorHAnsi" w:hAnsiTheme="minorHAnsi" w:cstheme="minorHAnsi"/>
          <w:sz w:val="18"/>
          <w:szCs w:val="18"/>
        </w:rPr>
        <w:t xml:space="preserve">WZÓR </w:t>
      </w:r>
    </w:p>
    <w:p w:rsidR="00640C76" w:rsidRPr="00B96A07" w:rsidRDefault="00640C76" w:rsidP="00640C76">
      <w:pPr>
        <w:jc w:val="center"/>
        <w:rPr>
          <w:rFonts w:asciiTheme="minorHAnsi" w:hAnsiTheme="minorHAnsi" w:cstheme="minorHAnsi"/>
          <w:sz w:val="18"/>
          <w:szCs w:val="18"/>
        </w:rPr>
      </w:pPr>
      <w:r w:rsidRPr="00B96A07">
        <w:rPr>
          <w:rFonts w:asciiTheme="minorHAnsi" w:hAnsiTheme="minorHAnsi" w:cstheme="minorHAnsi"/>
          <w:sz w:val="18"/>
          <w:szCs w:val="18"/>
        </w:rPr>
        <w:t>UMOWA NR .....................</w:t>
      </w:r>
    </w:p>
    <w:p w:rsidR="00640C76" w:rsidRPr="00B96A07" w:rsidRDefault="00640C76" w:rsidP="00640C76">
      <w:pPr>
        <w:jc w:val="center"/>
        <w:rPr>
          <w:rFonts w:asciiTheme="minorHAnsi" w:hAnsiTheme="minorHAnsi" w:cstheme="minorHAnsi"/>
          <w:sz w:val="18"/>
          <w:szCs w:val="18"/>
        </w:rPr>
      </w:pPr>
      <w:r w:rsidRPr="00B96A07">
        <w:rPr>
          <w:rFonts w:asciiTheme="minorHAnsi" w:hAnsiTheme="minorHAnsi" w:cstheme="minorHAnsi"/>
          <w:sz w:val="18"/>
          <w:szCs w:val="18"/>
        </w:rPr>
        <w:t xml:space="preserve">na </w:t>
      </w:r>
    </w:p>
    <w:p w:rsidR="00640C76" w:rsidRPr="00B96A07" w:rsidRDefault="00640C76" w:rsidP="00640C76">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640C76" w:rsidRPr="00B96A07" w:rsidRDefault="00640C76" w:rsidP="00640C76">
      <w:pPr>
        <w:tabs>
          <w:tab w:val="left" w:pos="426"/>
        </w:tabs>
        <w:autoSpaceDE w:val="0"/>
        <w:autoSpaceDN w:val="0"/>
        <w:adjustRightInd w:val="0"/>
        <w:jc w:val="center"/>
        <w:rPr>
          <w:rFonts w:asciiTheme="minorHAnsi" w:hAnsiTheme="minorHAnsi" w:cstheme="minorHAnsi"/>
          <w:b/>
          <w:bCs/>
          <w:sz w:val="18"/>
          <w:szCs w:val="18"/>
        </w:rPr>
      </w:pPr>
    </w:p>
    <w:p w:rsidR="00640C76" w:rsidRPr="00B96A07" w:rsidRDefault="00640C76" w:rsidP="00640C76">
      <w:pPr>
        <w:jc w:val="center"/>
        <w:rPr>
          <w:rFonts w:asciiTheme="minorHAnsi" w:hAnsiTheme="minorHAnsi" w:cstheme="minorHAnsi"/>
          <w:i/>
          <w:sz w:val="18"/>
          <w:szCs w:val="18"/>
        </w:rPr>
      </w:pPr>
    </w:p>
    <w:p w:rsidR="00640C76" w:rsidRPr="00B96A07" w:rsidRDefault="00640C76" w:rsidP="00640C76">
      <w:pPr>
        <w:pStyle w:val="Tytu"/>
        <w:jc w:val="both"/>
        <w:rPr>
          <w:rFonts w:asciiTheme="minorHAnsi" w:hAnsiTheme="minorHAnsi" w:cstheme="minorHAnsi"/>
          <w:sz w:val="18"/>
          <w:szCs w:val="18"/>
        </w:rPr>
      </w:pPr>
      <w:r w:rsidRPr="00B96A07">
        <w:rPr>
          <w:rFonts w:asciiTheme="minorHAnsi" w:hAnsiTheme="minorHAnsi" w:cstheme="minorHAnsi"/>
          <w:sz w:val="18"/>
          <w:szCs w:val="18"/>
        </w:rPr>
        <w:t>Zawarta w dniu ………………………….. roku we Wrocławiu pomiędzy:</w:t>
      </w:r>
    </w:p>
    <w:p w:rsidR="00640C76" w:rsidRPr="00B96A07" w:rsidRDefault="00640C76" w:rsidP="00640C76">
      <w:pPr>
        <w:pStyle w:val="Tytu"/>
        <w:jc w:val="both"/>
        <w:rPr>
          <w:rFonts w:asciiTheme="minorHAnsi" w:hAnsiTheme="minorHAnsi" w:cstheme="minorHAnsi"/>
          <w:sz w:val="18"/>
          <w:szCs w:val="18"/>
        </w:rPr>
      </w:pPr>
      <w:r w:rsidRPr="00B96A07">
        <w:rPr>
          <w:rFonts w:asciiTheme="minorHAnsi" w:hAnsiTheme="minorHAnsi" w:cstheme="minorHAnsi"/>
          <w:sz w:val="18"/>
          <w:szCs w:val="18"/>
        </w:rPr>
        <w:t>Gminą Wrocław –pl. Nowy Targ 1-8, 50-141 Wrocław, NIP 897-13-83-551; Szkoła Podstawowa nr 99 im. Tadeusza Kościuszki ul. Głubczycka 3 52-026 Wrocław, reprezentowaną przez Panią Beatę Berezowską  -  Dyrektora Szkoły, działającą  na podstawie pełnomocnictwa nr  282/I/JO/19 udzielonego przez Prezydenta Wrocławia z dnia 20.08.2019r., zwaną w dalszej treści umowy Zamawiającym</w:t>
      </w:r>
    </w:p>
    <w:p w:rsidR="00640C76" w:rsidRPr="00B96A07" w:rsidRDefault="00640C76" w:rsidP="00640C76">
      <w:pPr>
        <w:tabs>
          <w:tab w:val="left" w:pos="284"/>
        </w:tabs>
        <w:jc w:val="both"/>
        <w:rPr>
          <w:rFonts w:asciiTheme="minorHAnsi" w:hAnsiTheme="minorHAnsi" w:cstheme="minorHAnsi"/>
          <w:bCs/>
          <w:iCs/>
          <w:sz w:val="18"/>
          <w:szCs w:val="18"/>
        </w:rPr>
      </w:pPr>
      <w:r w:rsidRPr="00B96A07">
        <w:rPr>
          <w:rFonts w:asciiTheme="minorHAnsi" w:hAnsiTheme="minorHAnsi" w:cstheme="minorHAnsi"/>
          <w:bCs/>
          <w:iCs/>
          <w:sz w:val="18"/>
          <w:szCs w:val="18"/>
        </w:rPr>
        <w:t>a</w:t>
      </w:r>
    </w:p>
    <w:p w:rsidR="00640C76" w:rsidRPr="00B96A07" w:rsidRDefault="00640C76" w:rsidP="00640C76">
      <w:pPr>
        <w:autoSpaceDE w:val="0"/>
        <w:jc w:val="both"/>
        <w:rPr>
          <w:rFonts w:asciiTheme="minorHAnsi" w:hAnsiTheme="minorHAnsi" w:cstheme="minorHAnsi"/>
          <w:sz w:val="18"/>
          <w:szCs w:val="18"/>
        </w:rPr>
      </w:pPr>
      <w:r w:rsidRPr="00B96A07">
        <w:rPr>
          <w:rFonts w:asciiTheme="minorHAnsi" w:hAnsiTheme="minorHAnsi" w:cstheme="minorHAnsi"/>
          <w:sz w:val="18"/>
          <w:szCs w:val="18"/>
        </w:rPr>
        <w:t xml:space="preserve"> [nazwa lub imię i nazwisko oraz firma kontrahenta], [adres], [właściwy sąd i wydział KRS oraz nr KRS w przypadku spółek prawa handlowego], NIP [nr NIP], REGON [nr REGON], zwanym dalej: „Wykonawcą”, którego reprezentuje:</w:t>
      </w:r>
    </w:p>
    <w:p w:rsidR="00640C76" w:rsidRPr="00B96A07" w:rsidRDefault="00640C76" w:rsidP="00640C76">
      <w:pPr>
        <w:autoSpaceDE w:val="0"/>
        <w:jc w:val="both"/>
        <w:rPr>
          <w:rFonts w:asciiTheme="minorHAnsi" w:hAnsiTheme="minorHAnsi" w:cstheme="minorHAnsi"/>
          <w:sz w:val="18"/>
          <w:szCs w:val="18"/>
        </w:rPr>
      </w:pPr>
      <w:r w:rsidRPr="00B96A07">
        <w:rPr>
          <w:rFonts w:asciiTheme="minorHAnsi" w:hAnsiTheme="minorHAnsi" w:cstheme="minorHAnsi"/>
          <w:sz w:val="18"/>
          <w:szCs w:val="18"/>
        </w:rPr>
        <w:t xml:space="preserve"> [imię i nazwisko osoby reprezentującej oraz funkcja]</w:t>
      </w:r>
    </w:p>
    <w:p w:rsidR="00640C76" w:rsidRPr="00B96A07" w:rsidRDefault="00640C76" w:rsidP="00640C76">
      <w:pPr>
        <w:jc w:val="both"/>
        <w:rPr>
          <w:rFonts w:asciiTheme="minorHAnsi" w:hAnsiTheme="minorHAnsi" w:cstheme="minorHAnsi"/>
          <w:bCs/>
          <w:sz w:val="18"/>
          <w:szCs w:val="18"/>
        </w:rPr>
      </w:pPr>
    </w:p>
    <w:p w:rsidR="00640C76" w:rsidRPr="00B96A07" w:rsidRDefault="00640C76" w:rsidP="00640C76">
      <w:pPr>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sz w:val="18"/>
          <w:szCs w:val="18"/>
        </w:rPr>
        <w:t>Umowę zawarto w wyniku przeprowadzenia postępowania nr …………………………  o udzielenie Zamówienia Publicznego w trybie przetargu nieograniczonego poniżej  kwot określonych na podstawie art. 11 ust. 8 ustawy Prawo zamówień publicznych – dalej zwana „ustawą”.</w:t>
      </w:r>
    </w:p>
    <w:p w:rsidR="00640C76" w:rsidRPr="00B96A07" w:rsidRDefault="00640C76" w:rsidP="00640C76">
      <w:pPr>
        <w:ind w:right="1"/>
        <w:jc w:val="both"/>
        <w:outlineLvl w:val="0"/>
        <w:rPr>
          <w:rFonts w:asciiTheme="minorHAnsi" w:hAnsiTheme="minorHAnsi" w:cstheme="minorHAnsi"/>
          <w:bCs/>
          <w:sz w:val="18"/>
          <w:szCs w:val="18"/>
        </w:rPr>
      </w:pPr>
    </w:p>
    <w:p w:rsidR="00640C76" w:rsidRPr="00B96A07" w:rsidRDefault="00640C76" w:rsidP="00640C76">
      <w:pPr>
        <w:ind w:right="1"/>
        <w:jc w:val="center"/>
        <w:rPr>
          <w:rFonts w:asciiTheme="minorHAnsi" w:hAnsiTheme="minorHAnsi" w:cstheme="minorHAnsi"/>
          <w:b/>
          <w:bCs/>
          <w:sz w:val="18"/>
          <w:szCs w:val="18"/>
        </w:rPr>
      </w:pPr>
      <w:r w:rsidRPr="00B96A07">
        <w:rPr>
          <w:rFonts w:asciiTheme="minorHAnsi" w:hAnsiTheme="minorHAnsi" w:cstheme="minorHAnsi"/>
          <w:b/>
          <w:bCs/>
          <w:sz w:val="18"/>
          <w:szCs w:val="18"/>
        </w:rPr>
        <w:t>§ 1</w:t>
      </w:r>
    </w:p>
    <w:p w:rsidR="00640C76" w:rsidRPr="00B96A07" w:rsidRDefault="00640C76" w:rsidP="00640C76">
      <w:pPr>
        <w:ind w:right="1"/>
        <w:jc w:val="both"/>
        <w:outlineLvl w:val="0"/>
        <w:rPr>
          <w:rFonts w:asciiTheme="minorHAnsi" w:hAnsiTheme="minorHAnsi" w:cstheme="minorHAnsi"/>
          <w:bCs/>
          <w:sz w:val="18"/>
          <w:szCs w:val="18"/>
        </w:rPr>
      </w:pPr>
    </w:p>
    <w:p w:rsidR="00640C76" w:rsidRPr="00B96A07" w:rsidRDefault="00640C76" w:rsidP="00640C76">
      <w:pPr>
        <w:pStyle w:val="Akapitzlist"/>
        <w:numPr>
          <w:ilvl w:val="6"/>
          <w:numId w:val="35"/>
        </w:numPr>
        <w:ind w:left="284" w:right="1" w:hanging="284"/>
        <w:jc w:val="both"/>
        <w:outlineLvl w:val="0"/>
        <w:rPr>
          <w:rFonts w:asciiTheme="minorHAnsi" w:hAnsiTheme="minorHAnsi" w:cstheme="minorHAnsi"/>
          <w:b/>
          <w:bCs/>
          <w:sz w:val="18"/>
          <w:szCs w:val="18"/>
        </w:rPr>
      </w:pPr>
      <w:r w:rsidRPr="00B96A07">
        <w:rPr>
          <w:rFonts w:asciiTheme="minorHAnsi" w:hAnsiTheme="minorHAnsi" w:cstheme="minorHAnsi"/>
          <w:bCs/>
          <w:sz w:val="18"/>
          <w:szCs w:val="18"/>
        </w:rPr>
        <w:t>Zamawiający zleca, a Wykonawca przyjmuje do wykonania zamówienie pn.:</w:t>
      </w:r>
      <w:r w:rsidRPr="00B96A07">
        <w:rPr>
          <w:rFonts w:asciiTheme="minorHAnsi" w:hAnsiTheme="minorHAnsi" w:cstheme="minorHAnsi"/>
          <w:b/>
          <w:bCs/>
          <w:sz w:val="18"/>
          <w:szCs w:val="18"/>
        </w:rPr>
        <w:t xml:space="preserve"> </w:t>
      </w:r>
    </w:p>
    <w:p w:rsidR="00640C76" w:rsidRPr="00B96A07" w:rsidRDefault="00640C76" w:rsidP="00640C76">
      <w:pPr>
        <w:tabs>
          <w:tab w:val="left" w:pos="426"/>
        </w:tabs>
        <w:spacing w:before="120"/>
        <w:jc w:val="center"/>
        <w:rPr>
          <w:rFonts w:asciiTheme="minorHAnsi" w:hAnsiTheme="minorHAnsi" w:cstheme="minorHAnsi"/>
          <w:b/>
          <w:iCs/>
          <w:sz w:val="18"/>
          <w:szCs w:val="18"/>
        </w:rPr>
      </w:pPr>
      <w:r w:rsidRPr="00B96A07">
        <w:rPr>
          <w:rFonts w:asciiTheme="minorHAnsi" w:hAnsiTheme="minorHAnsi" w:cstheme="minorHAnsi"/>
          <w:b/>
          <w:sz w:val="18"/>
          <w:szCs w:val="18"/>
        </w:rPr>
        <w:t xml:space="preserve">Usługi sprzątania pomieszczeń w </w:t>
      </w:r>
      <w:r w:rsidRPr="00B96A07">
        <w:rPr>
          <w:rFonts w:asciiTheme="minorHAnsi" w:hAnsiTheme="minorHAnsi" w:cstheme="minorHAnsi"/>
          <w:b/>
          <w:bCs/>
          <w:sz w:val="18"/>
          <w:szCs w:val="18"/>
        </w:rPr>
        <w:t xml:space="preserve">Szkole Podstawowej nr 99 im. Tadeusza Kościuszki we Wrocławiu. </w:t>
      </w:r>
      <w:r w:rsidRPr="00B96A07">
        <w:rPr>
          <w:rFonts w:asciiTheme="minorHAnsi" w:hAnsiTheme="minorHAnsi" w:cstheme="minorHAnsi"/>
          <w:b/>
          <w:bCs/>
          <w:sz w:val="18"/>
          <w:szCs w:val="18"/>
        </w:rPr>
        <w:br/>
      </w:r>
      <w:r w:rsidRPr="00B96A07">
        <w:rPr>
          <w:rFonts w:asciiTheme="minorHAnsi" w:hAnsiTheme="minorHAnsi" w:cstheme="minorHAnsi"/>
          <w:b/>
          <w:sz w:val="18"/>
          <w:szCs w:val="18"/>
        </w:rPr>
        <w:t xml:space="preserve">CPV  </w:t>
      </w:r>
      <w:r w:rsidRPr="00B96A07">
        <w:rPr>
          <w:rFonts w:asciiTheme="minorHAnsi" w:hAnsiTheme="minorHAnsi" w:cstheme="minorHAnsi"/>
          <w:b/>
          <w:sz w:val="18"/>
          <w:szCs w:val="18"/>
          <w:shd w:val="clear" w:color="auto" w:fill="EEEEEE"/>
        </w:rPr>
        <w:t>90911200-8</w:t>
      </w:r>
    </w:p>
    <w:p w:rsidR="00640C76" w:rsidRPr="00B96A07" w:rsidRDefault="00640C76" w:rsidP="00640C76">
      <w:pPr>
        <w:tabs>
          <w:tab w:val="left" w:pos="426"/>
        </w:tabs>
        <w:autoSpaceDE w:val="0"/>
        <w:autoSpaceDN w:val="0"/>
        <w:adjustRightInd w:val="0"/>
        <w:jc w:val="center"/>
        <w:rPr>
          <w:rFonts w:asciiTheme="minorHAnsi" w:hAnsiTheme="minorHAnsi" w:cstheme="minorHAnsi"/>
          <w:b/>
          <w:bCs/>
          <w:sz w:val="18"/>
          <w:szCs w:val="18"/>
        </w:rPr>
      </w:pP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iCs/>
          <w:sz w:val="18"/>
          <w:szCs w:val="18"/>
        </w:rPr>
        <w:t>2.Wykonawca</w:t>
      </w:r>
      <w:r w:rsidRPr="00B96A07">
        <w:rPr>
          <w:rFonts w:asciiTheme="minorHAnsi" w:hAnsiTheme="minorHAnsi" w:cstheme="minorHAnsi"/>
          <w:sz w:val="18"/>
          <w:szCs w:val="18"/>
        </w:rPr>
        <w:t xml:space="preserve">  zobowiązuje się do wykonania w/w zamówienia zgodnie:</w:t>
      </w:r>
    </w:p>
    <w:p w:rsidR="00640C76" w:rsidRPr="00B96A07" w:rsidRDefault="00640C76" w:rsidP="00640C76">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 xml:space="preserve">ze Specyfikacją Istotnych Warunków Zamówienia, </w:t>
      </w:r>
    </w:p>
    <w:p w:rsidR="00640C76" w:rsidRPr="00B96A07" w:rsidRDefault="00640C76" w:rsidP="00640C76">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 ofertą Wykonawcy,</w:t>
      </w:r>
    </w:p>
    <w:p w:rsidR="00640C76" w:rsidRPr="00B96A07" w:rsidRDefault="00640C76" w:rsidP="00640C76">
      <w:pPr>
        <w:tabs>
          <w:tab w:val="left" w:pos="284"/>
        </w:tabs>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sz w:val="18"/>
          <w:szCs w:val="18"/>
        </w:rPr>
        <w:t>będącymi integralną częścią niniejszej umowy, za cenę ofertową w wysokości:</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Netto: </w:t>
      </w:r>
      <w:r w:rsidRPr="00B96A07">
        <w:rPr>
          <w:rFonts w:asciiTheme="minorHAnsi" w:hAnsiTheme="minorHAnsi" w:cstheme="minorHAnsi"/>
          <w:bCs/>
          <w:sz w:val="18"/>
          <w:szCs w:val="18"/>
        </w:rPr>
        <w:tab/>
      </w:r>
      <w:r w:rsidRPr="00B96A07">
        <w:rPr>
          <w:rFonts w:asciiTheme="minorHAnsi" w:hAnsiTheme="minorHAnsi" w:cstheme="minorHAnsi"/>
          <w:bCs/>
          <w:sz w:val="18"/>
          <w:szCs w:val="18"/>
        </w:rPr>
        <w:tab/>
      </w:r>
      <w:r w:rsidRPr="00B96A07">
        <w:rPr>
          <w:rFonts w:asciiTheme="minorHAnsi" w:hAnsiTheme="minorHAnsi" w:cstheme="minorHAnsi"/>
          <w:bCs/>
          <w:sz w:val="18"/>
          <w:szCs w:val="18"/>
        </w:rPr>
        <w:tab/>
        <w:t>.................................. zł</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Podatek VAT: </w:t>
      </w:r>
      <w:r w:rsidRPr="00B96A07">
        <w:rPr>
          <w:rFonts w:asciiTheme="minorHAnsi" w:hAnsiTheme="minorHAnsi" w:cstheme="minorHAnsi"/>
          <w:bCs/>
          <w:sz w:val="18"/>
          <w:szCs w:val="18"/>
        </w:rPr>
        <w:tab/>
      </w:r>
      <w:r w:rsidRPr="00B96A07">
        <w:rPr>
          <w:rFonts w:asciiTheme="minorHAnsi" w:hAnsiTheme="minorHAnsi" w:cstheme="minorHAnsi"/>
          <w:bCs/>
          <w:sz w:val="18"/>
          <w:szCs w:val="18"/>
        </w:rPr>
        <w:tab/>
        <w:t>.................................. zł</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Brutto: </w:t>
      </w:r>
      <w:r w:rsidRPr="00B96A07">
        <w:rPr>
          <w:rFonts w:asciiTheme="minorHAnsi" w:hAnsiTheme="minorHAnsi" w:cstheme="minorHAnsi"/>
          <w:bCs/>
          <w:sz w:val="18"/>
          <w:szCs w:val="18"/>
        </w:rPr>
        <w:tab/>
      </w:r>
      <w:r w:rsidRPr="00B96A07">
        <w:rPr>
          <w:rFonts w:asciiTheme="minorHAnsi" w:hAnsiTheme="minorHAnsi" w:cstheme="minorHAnsi"/>
          <w:bCs/>
          <w:sz w:val="18"/>
          <w:szCs w:val="18"/>
        </w:rPr>
        <w:tab/>
      </w:r>
      <w:r w:rsidRPr="00B96A07">
        <w:rPr>
          <w:rFonts w:asciiTheme="minorHAnsi" w:hAnsiTheme="minorHAnsi" w:cstheme="minorHAnsi"/>
          <w:bCs/>
          <w:sz w:val="18"/>
          <w:szCs w:val="18"/>
        </w:rPr>
        <w:tab/>
        <w:t>.................................. zł</w:t>
      </w:r>
    </w:p>
    <w:p w:rsidR="00640C76" w:rsidRPr="00B96A07" w:rsidRDefault="00640C76" w:rsidP="00640C76">
      <w:pPr>
        <w:autoSpaceDE w:val="0"/>
        <w:autoSpaceDN w:val="0"/>
        <w:adjustRightInd w:val="0"/>
        <w:jc w:val="both"/>
        <w:rPr>
          <w:rFonts w:asciiTheme="minorHAnsi" w:hAnsiTheme="minorHAnsi" w:cstheme="minorHAnsi"/>
          <w:i/>
          <w:iCs/>
          <w:sz w:val="18"/>
          <w:szCs w:val="18"/>
        </w:rPr>
      </w:pPr>
      <w:r w:rsidRPr="00B96A07">
        <w:rPr>
          <w:rFonts w:asciiTheme="minorHAnsi" w:hAnsiTheme="minorHAnsi" w:cstheme="minorHAnsi"/>
          <w:i/>
          <w:iCs/>
          <w:sz w:val="18"/>
          <w:szCs w:val="18"/>
        </w:rPr>
        <w:t xml:space="preserve">(słownie brutto: </w:t>
      </w:r>
      <w:r w:rsidRPr="00B96A07">
        <w:rPr>
          <w:rFonts w:asciiTheme="minorHAnsi" w:hAnsiTheme="minorHAnsi" w:cstheme="minorHAnsi"/>
          <w:bCs/>
          <w:i/>
          <w:iCs/>
          <w:sz w:val="18"/>
          <w:szCs w:val="18"/>
        </w:rPr>
        <w:t>..................................</w:t>
      </w:r>
      <w:r w:rsidRPr="00B96A07">
        <w:rPr>
          <w:rFonts w:asciiTheme="minorHAnsi" w:hAnsiTheme="minorHAnsi" w:cstheme="minorHAnsi"/>
          <w:i/>
          <w:iCs/>
          <w:sz w:val="18"/>
          <w:szCs w:val="18"/>
        </w:rPr>
        <w:t>.........................................................................................................).</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3. Wynagrodzenie za wykonane usługi będące przedmiotem zamówienia obejmuje wszystkie nakłady związane </w:t>
      </w:r>
      <w:r w:rsidRPr="00B96A07">
        <w:rPr>
          <w:rFonts w:asciiTheme="minorHAnsi" w:hAnsiTheme="minorHAnsi" w:cstheme="minorHAnsi"/>
          <w:bCs/>
          <w:sz w:val="18"/>
          <w:szCs w:val="18"/>
        </w:rPr>
        <w:br/>
        <w:t xml:space="preserve">z realizacją zadania, tj. m.in.: pełny koszt robocizny, transportu związanego z wykonywaniem zamówienia, kupno i zużycie materiałów niezbędnych do wykonania zamówienia oraz eksploatację sprzętu </w:t>
      </w:r>
      <w:r w:rsidRPr="00B96A07">
        <w:rPr>
          <w:rFonts w:asciiTheme="minorHAnsi" w:hAnsiTheme="minorHAnsi" w:cstheme="minorHAnsi"/>
          <w:bCs/>
          <w:i/>
          <w:sz w:val="18"/>
          <w:szCs w:val="18"/>
        </w:rPr>
        <w:t>Wykonawcy.</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4. Rozliczenie należności </w:t>
      </w:r>
      <w:r w:rsidRPr="00B96A07">
        <w:rPr>
          <w:rFonts w:asciiTheme="minorHAnsi" w:hAnsiTheme="minorHAnsi" w:cstheme="minorHAnsi"/>
          <w:bCs/>
          <w:iCs/>
          <w:sz w:val="18"/>
          <w:szCs w:val="18"/>
        </w:rPr>
        <w:t>Wykonawcy</w:t>
      </w:r>
      <w:r w:rsidRPr="00B96A07">
        <w:rPr>
          <w:rFonts w:asciiTheme="minorHAnsi" w:hAnsiTheme="minorHAnsi" w:cstheme="minorHAnsi"/>
          <w:bCs/>
          <w:sz w:val="18"/>
          <w:szCs w:val="18"/>
        </w:rPr>
        <w:t xml:space="preserve"> z tytułu zrealizowania prac dokonywane będzie</w:t>
      </w:r>
      <w:r w:rsidR="00E04BDD" w:rsidRPr="00B96A07">
        <w:rPr>
          <w:rFonts w:asciiTheme="minorHAnsi" w:hAnsiTheme="minorHAnsi" w:cstheme="minorHAnsi"/>
          <w:bCs/>
          <w:sz w:val="18"/>
          <w:szCs w:val="18"/>
        </w:rPr>
        <w:t xml:space="preserve"> miesię</w:t>
      </w:r>
      <w:r w:rsidR="00AD40FD" w:rsidRPr="00B96A07">
        <w:rPr>
          <w:rFonts w:asciiTheme="minorHAnsi" w:hAnsiTheme="minorHAnsi" w:cstheme="minorHAnsi"/>
          <w:bCs/>
          <w:sz w:val="18"/>
          <w:szCs w:val="18"/>
        </w:rPr>
        <w:t>cznie</w:t>
      </w:r>
      <w:r w:rsidRPr="00B96A07">
        <w:rPr>
          <w:rFonts w:asciiTheme="minorHAnsi" w:hAnsiTheme="minorHAnsi" w:cstheme="minorHAnsi"/>
          <w:bCs/>
          <w:sz w:val="18"/>
          <w:szCs w:val="18"/>
        </w:rPr>
        <w:t xml:space="preserve">, na podstawie  faktur wystawianych w terminie 7 dni od zakończenia kolejnego miesiąca wg oferowanej stawki miesięcznej </w:t>
      </w:r>
      <w:r w:rsidR="00E04BDD" w:rsidRPr="00B96A07">
        <w:rPr>
          <w:rFonts w:asciiTheme="minorHAnsi" w:hAnsiTheme="minorHAnsi" w:cstheme="minorHAnsi"/>
          <w:bCs/>
          <w:sz w:val="18"/>
          <w:szCs w:val="18"/>
        </w:rPr>
        <w:t xml:space="preserve">w kwocie  </w:t>
      </w:r>
      <w:r w:rsidR="00AD40FD" w:rsidRPr="00B96A07">
        <w:rPr>
          <w:rFonts w:asciiTheme="minorHAnsi" w:hAnsiTheme="minorHAnsi" w:cstheme="minorHAnsi"/>
          <w:bCs/>
          <w:sz w:val="18"/>
          <w:szCs w:val="18"/>
        </w:rPr>
        <w:t>netto…</w:t>
      </w:r>
      <w:r w:rsidR="00E04BDD" w:rsidRPr="00B96A07">
        <w:rPr>
          <w:rFonts w:asciiTheme="minorHAnsi" w:hAnsiTheme="minorHAnsi" w:cstheme="minorHAnsi"/>
          <w:bCs/>
          <w:sz w:val="18"/>
          <w:szCs w:val="18"/>
        </w:rPr>
        <w:t>,</w:t>
      </w:r>
      <w:r w:rsidR="00AD40FD" w:rsidRPr="00B96A07">
        <w:rPr>
          <w:rFonts w:asciiTheme="minorHAnsi" w:hAnsiTheme="minorHAnsi" w:cstheme="minorHAnsi"/>
          <w:bCs/>
          <w:sz w:val="18"/>
          <w:szCs w:val="18"/>
        </w:rPr>
        <w:t xml:space="preserve"> podatek Vat….., brutto……...</w:t>
      </w:r>
      <w:r w:rsidR="00337DFA" w:rsidRPr="00B96A07">
        <w:rPr>
          <w:rFonts w:asciiTheme="minorHAnsi" w:hAnsiTheme="minorHAnsi" w:cstheme="minorHAnsi"/>
          <w:bCs/>
          <w:sz w:val="18"/>
          <w:szCs w:val="18"/>
        </w:rPr>
        <w:t xml:space="preserve">, lub stawki na 0,5 miesięcznej w kwocie  netto…, podatek Vat….., brutto……..., </w:t>
      </w:r>
      <w:r w:rsidR="00AD40FD" w:rsidRPr="00B96A07">
        <w:rPr>
          <w:rFonts w:asciiTheme="minorHAnsi" w:hAnsiTheme="minorHAnsi" w:cstheme="minorHAnsi"/>
          <w:bCs/>
          <w:sz w:val="18"/>
          <w:szCs w:val="18"/>
        </w:rPr>
        <w:t xml:space="preserve"> </w:t>
      </w:r>
      <w:r w:rsidRPr="00B96A07">
        <w:rPr>
          <w:rFonts w:asciiTheme="minorHAnsi" w:hAnsiTheme="minorHAnsi" w:cstheme="minorHAnsi"/>
          <w:bCs/>
          <w:sz w:val="18"/>
          <w:szCs w:val="18"/>
        </w:rPr>
        <w:t xml:space="preserve">po spisaniu protokołu należycie wykonanych usług przez osobę uprawnioną (koordynatora) przez </w:t>
      </w:r>
      <w:r w:rsidRPr="00B96A07">
        <w:rPr>
          <w:rFonts w:asciiTheme="minorHAnsi" w:hAnsiTheme="minorHAnsi" w:cstheme="minorHAnsi"/>
          <w:bCs/>
          <w:iCs/>
          <w:sz w:val="18"/>
          <w:szCs w:val="18"/>
        </w:rPr>
        <w:t>Zamawiającego</w:t>
      </w:r>
      <w:r w:rsidRPr="00B96A07">
        <w:rPr>
          <w:rFonts w:asciiTheme="minorHAnsi" w:hAnsiTheme="minorHAnsi" w:cstheme="minorHAnsi"/>
          <w:bCs/>
          <w:sz w:val="18"/>
          <w:szCs w:val="18"/>
        </w:rPr>
        <w:t xml:space="preserve"> do nadzorowania usług i osobę odpowiedzialną za realizację zamówienia ze strony Wykonawcy.</w:t>
      </w:r>
      <w:r w:rsidR="00AD40FD" w:rsidRPr="00B96A07">
        <w:rPr>
          <w:rFonts w:asciiTheme="minorHAnsi" w:hAnsiTheme="minorHAnsi" w:cstheme="minorHAnsi"/>
          <w:bCs/>
          <w:sz w:val="18"/>
          <w:szCs w:val="18"/>
        </w:rPr>
        <w:t xml:space="preserve"> </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 xml:space="preserve">5. </w:t>
      </w:r>
      <w:r w:rsidRPr="00B96A07">
        <w:rPr>
          <w:rFonts w:asciiTheme="minorHAnsi" w:hAnsiTheme="minorHAnsi" w:cstheme="minorHAnsi"/>
          <w:sz w:val="18"/>
          <w:szCs w:val="18"/>
        </w:rPr>
        <w:t xml:space="preserve">Zapłata należności nastąpi przelewem z konta Zamawiającego na rachunek bankowy Wykonawcy numer ……………………………………………………… w terminie do 14 dni od daty otrzymania prawidłowo wystawionej faktury. </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Cs/>
          <w:iCs/>
          <w:sz w:val="18"/>
          <w:szCs w:val="18"/>
        </w:rPr>
        <w:t>6.Wykonawca</w:t>
      </w:r>
      <w:r w:rsidRPr="00B96A07">
        <w:rPr>
          <w:rFonts w:asciiTheme="minorHAnsi" w:hAnsiTheme="minorHAnsi" w:cstheme="minorHAnsi"/>
          <w:bCs/>
          <w:sz w:val="18"/>
          <w:szCs w:val="18"/>
        </w:rPr>
        <w:t xml:space="preserve"> jest / nie jest płatnikiem podatku VAT. </w:t>
      </w:r>
      <w:r w:rsidRPr="00B96A07">
        <w:rPr>
          <w:rFonts w:asciiTheme="minorHAnsi" w:hAnsiTheme="minorHAnsi" w:cstheme="minorHAnsi"/>
          <w:bCs/>
          <w:iCs/>
          <w:sz w:val="18"/>
          <w:szCs w:val="18"/>
        </w:rPr>
        <w:t>– niepotrzebne skreślić</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Cs/>
          <w:iCs/>
          <w:sz w:val="18"/>
          <w:szCs w:val="18"/>
        </w:rPr>
        <w:t>7.Wykonawca</w:t>
      </w:r>
      <w:r w:rsidRPr="00B96A07">
        <w:rPr>
          <w:rFonts w:asciiTheme="minorHAnsi" w:hAnsiTheme="minorHAnsi" w:cstheme="minorHAnsi"/>
          <w:bCs/>
          <w:sz w:val="18"/>
          <w:szCs w:val="18"/>
        </w:rPr>
        <w:t xml:space="preserve"> nie może bez zgody </w:t>
      </w:r>
      <w:r w:rsidRPr="00B96A07">
        <w:rPr>
          <w:rFonts w:asciiTheme="minorHAnsi" w:hAnsiTheme="minorHAnsi" w:cstheme="minorHAnsi"/>
          <w:bCs/>
          <w:iCs/>
          <w:sz w:val="18"/>
          <w:szCs w:val="18"/>
        </w:rPr>
        <w:t>Zamawiającego</w:t>
      </w:r>
      <w:r w:rsidRPr="00B96A07">
        <w:rPr>
          <w:rFonts w:asciiTheme="minorHAnsi" w:hAnsiTheme="minorHAnsi" w:cstheme="minorHAnsi"/>
          <w:bCs/>
          <w:sz w:val="18"/>
          <w:szCs w:val="18"/>
        </w:rPr>
        <w:t xml:space="preserve"> przenieść wierzytelności wynikających z niniejszej umowy na osoby trzecie. </w:t>
      </w:r>
    </w:p>
    <w:p w:rsidR="00AD40FD" w:rsidRPr="00B96A07" w:rsidRDefault="00AD40FD" w:rsidP="00640C76">
      <w:pPr>
        <w:jc w:val="center"/>
        <w:rPr>
          <w:rFonts w:asciiTheme="minorHAnsi" w:hAnsiTheme="minorHAnsi" w:cstheme="minorHAnsi"/>
          <w:b/>
          <w:bCs/>
          <w:sz w:val="18"/>
          <w:szCs w:val="18"/>
        </w:rPr>
      </w:pP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2</w:t>
      </w:r>
    </w:p>
    <w:p w:rsidR="00640C76" w:rsidRPr="00B96A07" w:rsidRDefault="00640C76" w:rsidP="00640C76">
      <w:pPr>
        <w:jc w:val="both"/>
        <w:rPr>
          <w:rFonts w:asciiTheme="minorHAnsi" w:hAnsiTheme="minorHAnsi" w:cstheme="minorHAnsi"/>
          <w:b/>
          <w:bCs/>
          <w:sz w:val="18"/>
          <w:szCs w:val="18"/>
        </w:rPr>
      </w:pPr>
      <w:r w:rsidRPr="00B96A07">
        <w:rPr>
          <w:rFonts w:asciiTheme="minorHAnsi" w:hAnsiTheme="minorHAnsi" w:cstheme="minorHAnsi"/>
          <w:b/>
          <w:bCs/>
          <w:sz w:val="18"/>
          <w:szCs w:val="18"/>
        </w:rPr>
        <w:t>1</w:t>
      </w:r>
      <w:r w:rsidRPr="00B96A07">
        <w:rPr>
          <w:rFonts w:asciiTheme="minorHAnsi" w:hAnsiTheme="minorHAnsi" w:cstheme="minorHAnsi"/>
          <w:bCs/>
          <w:sz w:val="18"/>
          <w:szCs w:val="18"/>
        </w:rPr>
        <w:t xml:space="preserve">.Termin realizacji umowy: od dnia </w:t>
      </w:r>
      <w:r w:rsidRPr="00B96A07">
        <w:rPr>
          <w:rFonts w:asciiTheme="minorHAnsi" w:hAnsiTheme="minorHAnsi" w:cstheme="minorHAnsi"/>
          <w:b/>
          <w:bCs/>
          <w:sz w:val="18"/>
          <w:szCs w:val="18"/>
        </w:rPr>
        <w:t>…………</w:t>
      </w:r>
      <w:r w:rsidRPr="00B96A07">
        <w:rPr>
          <w:rFonts w:asciiTheme="minorHAnsi" w:hAnsiTheme="minorHAnsi" w:cstheme="minorHAnsi"/>
          <w:bCs/>
          <w:sz w:val="18"/>
          <w:szCs w:val="18"/>
        </w:rPr>
        <w:t xml:space="preserve"> do dnia </w:t>
      </w:r>
      <w:r w:rsidRPr="00B96A07">
        <w:rPr>
          <w:rFonts w:asciiTheme="minorHAnsi" w:hAnsiTheme="minorHAnsi" w:cstheme="minorHAnsi"/>
          <w:b/>
          <w:bCs/>
          <w:sz w:val="18"/>
          <w:szCs w:val="18"/>
        </w:rPr>
        <w:t>………………..</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
          <w:bCs/>
          <w:sz w:val="18"/>
          <w:szCs w:val="18"/>
        </w:rPr>
        <w:t xml:space="preserve">2. </w:t>
      </w:r>
      <w:r w:rsidRPr="00B96A07">
        <w:rPr>
          <w:rFonts w:asciiTheme="minorHAnsi" w:hAnsiTheme="minorHAnsi" w:cstheme="minorHAnsi"/>
          <w:bCs/>
          <w:sz w:val="18"/>
          <w:szCs w:val="18"/>
        </w:rPr>
        <w:t>Miejsce realizacji zamówienia: ……………………………………………….</w:t>
      </w:r>
    </w:p>
    <w:p w:rsidR="00640C76" w:rsidRPr="00B96A07" w:rsidRDefault="00640C76" w:rsidP="00640C76">
      <w:pPr>
        <w:spacing w:after="200" w:line="276" w:lineRule="auto"/>
        <w:jc w:val="both"/>
        <w:rPr>
          <w:rFonts w:asciiTheme="minorHAnsi" w:eastAsia="Calibri" w:hAnsiTheme="minorHAnsi" w:cstheme="minorHAnsi"/>
          <w:sz w:val="18"/>
          <w:szCs w:val="18"/>
          <w:lang w:eastAsia="en-US"/>
        </w:rPr>
      </w:pPr>
      <w:r w:rsidRPr="00B96A07">
        <w:rPr>
          <w:rFonts w:asciiTheme="minorHAnsi" w:hAnsiTheme="minorHAnsi" w:cstheme="minorHAnsi"/>
          <w:bCs/>
          <w:sz w:val="18"/>
          <w:szCs w:val="18"/>
        </w:rPr>
        <w:t xml:space="preserve">3. </w:t>
      </w:r>
      <w:r w:rsidRPr="00B96A07">
        <w:rPr>
          <w:rFonts w:asciiTheme="minorHAnsi" w:eastAsia="Calibri" w:hAnsiTheme="minorHAnsi" w:cstheme="minorHAnsi"/>
          <w:sz w:val="18"/>
          <w:szCs w:val="18"/>
          <w:lang w:eastAsia="en-US"/>
        </w:rPr>
        <w:t>Wykonawca usługę sprzątania  będzie wykonywał pomiędzy godziną 13.30 a  21.30, z tym,</w:t>
      </w:r>
      <w:r w:rsidR="00AD40FD" w:rsidRPr="00B96A07">
        <w:rPr>
          <w:rFonts w:asciiTheme="minorHAnsi" w:eastAsia="Calibri" w:hAnsiTheme="minorHAnsi" w:cstheme="minorHAnsi"/>
          <w:sz w:val="18"/>
          <w:szCs w:val="18"/>
          <w:lang w:eastAsia="en-US"/>
        </w:rPr>
        <w:t xml:space="preserve"> </w:t>
      </w:r>
      <w:r w:rsidRPr="00B96A07">
        <w:rPr>
          <w:rFonts w:asciiTheme="minorHAnsi" w:eastAsia="Calibri" w:hAnsiTheme="minorHAnsi" w:cstheme="minorHAnsi"/>
          <w:sz w:val="18"/>
          <w:szCs w:val="18"/>
          <w:lang w:eastAsia="en-US"/>
        </w:rPr>
        <w:t>że</w:t>
      </w:r>
      <w:r w:rsidR="00AD40FD" w:rsidRPr="00B96A07">
        <w:rPr>
          <w:rFonts w:asciiTheme="minorHAnsi" w:eastAsia="Calibri" w:hAnsiTheme="minorHAnsi" w:cstheme="minorHAnsi"/>
          <w:sz w:val="18"/>
          <w:szCs w:val="18"/>
          <w:lang w:eastAsia="en-US"/>
        </w:rPr>
        <w:t xml:space="preserve"> w tym czasie </w:t>
      </w:r>
      <w:r w:rsidRPr="00B96A07">
        <w:rPr>
          <w:rFonts w:asciiTheme="minorHAnsi" w:eastAsia="Calibri" w:hAnsiTheme="minorHAnsi" w:cstheme="minorHAnsi"/>
          <w:sz w:val="18"/>
          <w:szCs w:val="18"/>
          <w:lang w:eastAsia="en-US"/>
        </w:rPr>
        <w:t xml:space="preserve"> na terenie szkoły musi być przynajmniej jedna osoba wykonująca przedmiot umowy.</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4. Kontrola jakości usług wykonanych przez pracowników Wykonawcy dokonywana będzie: ………………………</w:t>
      </w:r>
    </w:p>
    <w:p w:rsidR="00640C76" w:rsidRPr="00B96A07" w:rsidRDefault="00640C76" w:rsidP="00640C76">
      <w:pPr>
        <w:tabs>
          <w:tab w:val="left" w:pos="284"/>
        </w:tabs>
        <w:jc w:val="both"/>
        <w:rPr>
          <w:rFonts w:asciiTheme="minorHAnsi" w:hAnsiTheme="minorHAnsi" w:cstheme="minorHAnsi"/>
          <w:b/>
          <w:bCs/>
          <w:sz w:val="18"/>
          <w:szCs w:val="18"/>
        </w:rPr>
      </w:pP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3</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1.</w:t>
      </w:r>
      <w:r w:rsidRPr="00B96A07">
        <w:rPr>
          <w:rFonts w:asciiTheme="minorHAnsi" w:hAnsiTheme="minorHAnsi" w:cstheme="minorHAnsi"/>
          <w:b/>
          <w:snapToGrid w:val="0"/>
          <w:sz w:val="18"/>
          <w:szCs w:val="18"/>
        </w:rPr>
        <w:tab/>
      </w:r>
      <w:r w:rsidRPr="00B96A07">
        <w:rPr>
          <w:rFonts w:asciiTheme="minorHAnsi" w:hAnsiTheme="minorHAnsi" w:cstheme="minorHAnsi"/>
          <w:snapToGrid w:val="0"/>
          <w:sz w:val="18"/>
          <w:szCs w:val="18"/>
        </w:rPr>
        <w:t xml:space="preserve">Wykonawca zobowiązany jest do: </w:t>
      </w:r>
    </w:p>
    <w:p w:rsidR="00640C76" w:rsidRPr="00B96A07" w:rsidRDefault="00640C76" w:rsidP="00640C76">
      <w:pPr>
        <w:numPr>
          <w:ilvl w:val="0"/>
          <w:numId w:val="42"/>
        </w:numPr>
        <w:autoSpaceDE w:val="0"/>
        <w:autoSpaceDN w:val="0"/>
        <w:adjustRightInd w:val="0"/>
        <w:snapToGrid w:val="0"/>
        <w:ind w:left="284" w:hanging="284"/>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t xml:space="preserve">usunięcia usterek spowodowanych przez siebie na skutek niewłaściwej eksploatacji sieci elektrycznej; </w:t>
      </w:r>
    </w:p>
    <w:p w:rsidR="00640C76" w:rsidRPr="00B96A07"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t xml:space="preserve">usunięcia nieprawidłowości w wykonywaniu zamówienia stwierdzonych przez osobę </w:t>
      </w:r>
      <w:r w:rsidRPr="00B96A07">
        <w:rPr>
          <w:rFonts w:asciiTheme="minorHAnsi" w:hAnsiTheme="minorHAnsi" w:cstheme="minorHAnsi"/>
          <w:bCs/>
          <w:snapToGrid w:val="0"/>
          <w:sz w:val="18"/>
          <w:szCs w:val="18"/>
        </w:rPr>
        <w:t>uprawnioną do nadzorowania zamówienia</w:t>
      </w:r>
      <w:r w:rsidRPr="00B96A07">
        <w:rPr>
          <w:rFonts w:asciiTheme="minorHAnsi" w:hAnsiTheme="minorHAnsi" w:cstheme="minorHAnsi"/>
          <w:snapToGrid w:val="0"/>
          <w:sz w:val="18"/>
          <w:szCs w:val="18"/>
        </w:rPr>
        <w:t xml:space="preserve">; </w:t>
      </w:r>
    </w:p>
    <w:p w:rsidR="00640C76" w:rsidRPr="00B96A07"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t xml:space="preserve">przestrzegania przepisów BHP i p. poż. przy realizacji usług wynikających z postanowień niniejszej umowy; </w:t>
      </w:r>
    </w:p>
    <w:p w:rsidR="00640C76" w:rsidRPr="00B96A07"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lastRenderedPageBreak/>
        <w:t xml:space="preserve">pokrycia szkód spowodowanych użyciem nieodpowiednich środków piorących i czyszczących, w wyniku których nastąpi zniszczenie lub stwierdzona zostanie nieprzydatność przedmiotu do dalszego użytkowania; </w:t>
      </w:r>
    </w:p>
    <w:p w:rsidR="00640C76" w:rsidRPr="00B96A07" w:rsidRDefault="00640C76" w:rsidP="00640C76">
      <w:pPr>
        <w:numPr>
          <w:ilvl w:val="0"/>
          <w:numId w:val="42"/>
        </w:numPr>
        <w:tabs>
          <w:tab w:val="left" w:pos="284"/>
        </w:tabs>
        <w:autoSpaceDE w:val="0"/>
        <w:autoSpaceDN w:val="0"/>
        <w:adjustRightInd w:val="0"/>
        <w:snapToGrid w:val="0"/>
        <w:ind w:left="0" w:firstLine="0"/>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t xml:space="preserve">ponoszenia odpowiedzialności za działanie osób, którym zleci wykonywanie usług określonych w przedmiocie zamówienia.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snapToGrid w:val="0"/>
          <w:sz w:val="18"/>
          <w:szCs w:val="18"/>
        </w:rPr>
        <w:t>2.</w:t>
      </w:r>
      <w:r w:rsidRPr="00B96A07">
        <w:rPr>
          <w:rFonts w:asciiTheme="minorHAnsi" w:hAnsiTheme="minorHAnsi" w:cstheme="minorHAnsi"/>
          <w:b/>
          <w:snapToGrid w:val="0"/>
          <w:sz w:val="18"/>
          <w:szCs w:val="18"/>
        </w:rPr>
        <w:tab/>
      </w:r>
      <w:r w:rsidRPr="00B96A07">
        <w:rPr>
          <w:rFonts w:asciiTheme="minorHAnsi" w:hAnsiTheme="minorHAnsi" w:cstheme="minorHAnsi"/>
          <w:snapToGrid w:val="0"/>
          <w:sz w:val="18"/>
          <w:szCs w:val="18"/>
        </w:rPr>
        <w:t xml:space="preserve">Zamawiający zobowiązuje się nieodpłatnie udostępnić Wykonawcy w obiekcie miejsca do przechowywania narzędzi lub urządzeń i środków związanych z bieżącą realizacją umowy oraz zapewnić energię elektryczną i wodę w ilości niezbędnej do realizacji zamówienia. </w:t>
      </w:r>
    </w:p>
    <w:p w:rsidR="00640C76" w:rsidRPr="00B96A07" w:rsidRDefault="00640C76" w:rsidP="00640C76">
      <w:pPr>
        <w:overflowPunct w:val="0"/>
        <w:autoSpaceDE w:val="0"/>
        <w:autoSpaceDN w:val="0"/>
        <w:adjustRightInd w:val="0"/>
        <w:jc w:val="center"/>
        <w:textAlignment w:val="baseline"/>
        <w:rPr>
          <w:rFonts w:asciiTheme="minorHAnsi" w:hAnsiTheme="minorHAnsi" w:cstheme="minorHAnsi"/>
          <w:b/>
          <w:sz w:val="18"/>
          <w:szCs w:val="18"/>
        </w:rPr>
      </w:pPr>
      <w:r w:rsidRPr="00B96A07">
        <w:rPr>
          <w:rFonts w:asciiTheme="minorHAnsi" w:hAnsiTheme="minorHAnsi" w:cstheme="minorHAnsi"/>
          <w:b/>
          <w:sz w:val="18"/>
          <w:szCs w:val="18"/>
        </w:rPr>
        <w:t>§ 4</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r w:rsidRPr="00B96A07">
        <w:rPr>
          <w:rFonts w:asciiTheme="minorHAnsi" w:hAnsiTheme="minorHAnsi" w:cstheme="minorHAnsi"/>
          <w:bCs/>
          <w:sz w:val="18"/>
          <w:szCs w:val="18"/>
        </w:rPr>
        <w:t>1.</w:t>
      </w:r>
      <w:r w:rsidRPr="00B96A07">
        <w:rPr>
          <w:rFonts w:asciiTheme="minorHAnsi" w:hAnsiTheme="minorHAnsi" w:cstheme="minorHAnsi"/>
          <w:bCs/>
          <w:sz w:val="18"/>
          <w:szCs w:val="18"/>
        </w:rPr>
        <w:tab/>
        <w:t>Wykonawca swoimi siłami i staraniem wykona następujące prace będące przedmiotem zamówienia: ……………………………………</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r w:rsidRPr="00B96A07">
        <w:rPr>
          <w:rFonts w:asciiTheme="minorHAnsi" w:hAnsiTheme="minorHAnsi" w:cstheme="minorHAnsi"/>
          <w:bCs/>
          <w:sz w:val="18"/>
          <w:szCs w:val="18"/>
        </w:rPr>
        <w:t>2.</w:t>
      </w:r>
      <w:r w:rsidRPr="00B96A07">
        <w:rPr>
          <w:rFonts w:asciiTheme="minorHAnsi" w:hAnsiTheme="minorHAnsi" w:cstheme="minorHAnsi"/>
          <w:bCs/>
          <w:sz w:val="18"/>
          <w:szCs w:val="18"/>
        </w:rPr>
        <w:tab/>
        <w:t>Wykonawca oświadcza, że powierzy następujący zakres prac Podwykonawcom: …………………………………….</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r w:rsidRPr="00B96A07">
        <w:rPr>
          <w:rFonts w:asciiTheme="minorHAnsi" w:hAnsiTheme="minorHAnsi" w:cstheme="minorHAnsi"/>
          <w:bCs/>
          <w:sz w:val="18"/>
          <w:szCs w:val="18"/>
        </w:rPr>
        <w:t>3.</w:t>
      </w:r>
      <w:r w:rsidRPr="00B96A07">
        <w:rPr>
          <w:rFonts w:asciiTheme="minorHAnsi" w:hAnsiTheme="minorHAnsi" w:cstheme="minorHAnsi"/>
          <w:bCs/>
          <w:sz w:val="18"/>
          <w:szCs w:val="18"/>
        </w:rPr>
        <w:tab/>
        <w:t>Zlecenie części prac Podwykonawcy(com)* nie zmienia zobowiązań Wykonawcy wobec Zamawiającego do wykonania prac powierzonych Podwykonawcy(com)*.</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r w:rsidRPr="00B96A07">
        <w:rPr>
          <w:rFonts w:asciiTheme="minorHAnsi" w:hAnsiTheme="minorHAnsi" w:cstheme="minorHAnsi"/>
          <w:bCs/>
          <w:sz w:val="18"/>
          <w:szCs w:val="18"/>
        </w:rPr>
        <w:t>4.</w:t>
      </w:r>
      <w:r w:rsidRPr="00B96A07">
        <w:rPr>
          <w:rFonts w:asciiTheme="minorHAnsi" w:hAnsiTheme="minorHAnsi" w:cstheme="minorHAnsi"/>
          <w:bCs/>
          <w:sz w:val="18"/>
          <w:szCs w:val="18"/>
        </w:rPr>
        <w:tab/>
        <w:t>Wykonawca jest odpowiedzialny za działania lub zaniechania Podwykonawcy(ców)*, jak za działania lub zaniechania własne.</w:t>
      </w:r>
    </w:p>
    <w:p w:rsidR="00640C76" w:rsidRPr="00B96A07" w:rsidRDefault="00640C76" w:rsidP="00640C76">
      <w:pPr>
        <w:tabs>
          <w:tab w:val="left" w:pos="284"/>
        </w:tabs>
        <w:ind w:right="51"/>
        <w:jc w:val="both"/>
        <w:rPr>
          <w:rFonts w:asciiTheme="minorHAnsi" w:hAnsiTheme="minorHAnsi" w:cstheme="minorHAnsi"/>
          <w:bCs/>
          <w:sz w:val="18"/>
          <w:szCs w:val="18"/>
        </w:rPr>
      </w:pPr>
      <w:r w:rsidRPr="00B96A07">
        <w:rPr>
          <w:rFonts w:asciiTheme="minorHAnsi" w:hAnsiTheme="minorHAnsi" w:cstheme="minorHAnsi"/>
          <w:bCs/>
          <w:sz w:val="18"/>
          <w:szCs w:val="18"/>
        </w:rPr>
        <w:t>5.</w:t>
      </w:r>
      <w:r w:rsidRPr="00B96A07">
        <w:rPr>
          <w:rFonts w:asciiTheme="minorHAnsi" w:hAnsiTheme="minorHAnsi" w:cstheme="minorHAnsi"/>
          <w:bCs/>
          <w:sz w:val="18"/>
          <w:szCs w:val="18"/>
        </w:rPr>
        <w:tab/>
        <w:t>Wykonawca ponosi pełną odpowiedzialność za jakość i terminowość prac, które wykonuje przy pomocy Podwykonawców.</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r w:rsidRPr="00B96A07">
        <w:rPr>
          <w:rFonts w:asciiTheme="minorHAnsi" w:hAnsiTheme="minorHAnsi" w:cstheme="minorHAnsi"/>
          <w:bCs/>
          <w:sz w:val="18"/>
          <w:szCs w:val="18"/>
        </w:rPr>
        <w:t>6.</w:t>
      </w:r>
      <w:r w:rsidRPr="00B96A07">
        <w:rPr>
          <w:rFonts w:asciiTheme="minorHAnsi" w:hAnsiTheme="minorHAnsi" w:cstheme="minorHAnsi"/>
          <w:bCs/>
          <w:sz w:val="18"/>
          <w:szCs w:val="18"/>
        </w:rPr>
        <w:tab/>
        <w:t>Wykonawca jest zobowiązany do należytego wykonywania umowy zawartej przez siebie z Podwykonawcą.</w:t>
      </w:r>
    </w:p>
    <w:p w:rsidR="00640C76" w:rsidRPr="00B96A07" w:rsidRDefault="00640C76" w:rsidP="00640C76">
      <w:pPr>
        <w:tabs>
          <w:tab w:val="left" w:pos="284"/>
        </w:tabs>
        <w:autoSpaceDE w:val="0"/>
        <w:autoSpaceDN w:val="0"/>
        <w:adjustRightInd w:val="0"/>
        <w:jc w:val="both"/>
        <w:rPr>
          <w:rFonts w:asciiTheme="minorHAnsi" w:hAnsiTheme="minorHAnsi" w:cstheme="minorHAnsi"/>
          <w:bCs/>
          <w:sz w:val="18"/>
          <w:szCs w:val="18"/>
        </w:rPr>
      </w:pPr>
    </w:p>
    <w:p w:rsidR="00640C76" w:rsidRPr="00B96A07" w:rsidRDefault="00640C76" w:rsidP="00640C76">
      <w:pPr>
        <w:overflowPunct w:val="0"/>
        <w:autoSpaceDE w:val="0"/>
        <w:autoSpaceDN w:val="0"/>
        <w:adjustRightInd w:val="0"/>
        <w:jc w:val="center"/>
        <w:textAlignment w:val="baseline"/>
        <w:rPr>
          <w:rFonts w:asciiTheme="minorHAnsi" w:hAnsiTheme="minorHAnsi" w:cstheme="minorHAnsi"/>
          <w:b/>
          <w:sz w:val="18"/>
          <w:szCs w:val="18"/>
        </w:rPr>
      </w:pPr>
      <w:r w:rsidRPr="00B96A07">
        <w:rPr>
          <w:rFonts w:asciiTheme="minorHAnsi" w:hAnsiTheme="minorHAnsi" w:cstheme="minorHAnsi"/>
          <w:b/>
          <w:sz w:val="18"/>
          <w:szCs w:val="18"/>
        </w:rPr>
        <w:t>§ 5</w:t>
      </w:r>
    </w:p>
    <w:p w:rsidR="00640C76" w:rsidRPr="00B96A07" w:rsidRDefault="00640C76" w:rsidP="00640C76">
      <w:pPr>
        <w:tabs>
          <w:tab w:val="left" w:pos="284"/>
        </w:tabs>
        <w:overflowPunct w:val="0"/>
        <w:autoSpaceDE w:val="0"/>
        <w:autoSpaceDN w:val="0"/>
        <w:adjustRightInd w:val="0"/>
        <w:jc w:val="both"/>
        <w:textAlignment w:val="baseline"/>
        <w:rPr>
          <w:rFonts w:asciiTheme="minorHAnsi" w:hAnsiTheme="minorHAnsi" w:cstheme="minorHAnsi"/>
          <w:sz w:val="18"/>
          <w:szCs w:val="18"/>
        </w:rPr>
      </w:pPr>
      <w:r w:rsidRPr="00B96A07">
        <w:rPr>
          <w:rFonts w:asciiTheme="minorHAnsi" w:hAnsiTheme="minorHAnsi" w:cstheme="minorHAnsi"/>
          <w:b/>
          <w:sz w:val="18"/>
          <w:szCs w:val="18"/>
        </w:rPr>
        <w:t>1.</w:t>
      </w: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 xml:space="preserve">Wykonawca ponosi odpowiedzialność materialną za szkody powstałe w wyniku nienależytego wykonywania usługi. </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
          <w:bCs/>
          <w:sz w:val="18"/>
          <w:szCs w:val="18"/>
        </w:rPr>
        <w:t>2.</w:t>
      </w:r>
      <w:r w:rsidRPr="00B96A07">
        <w:rPr>
          <w:rFonts w:asciiTheme="minorHAnsi" w:hAnsiTheme="minorHAnsi" w:cstheme="minorHAnsi"/>
          <w:bCs/>
          <w:sz w:val="18"/>
          <w:szCs w:val="18"/>
        </w:rPr>
        <w:tab/>
        <w:t xml:space="preserve">Wykonawca zapłaci Zamawiającemu kary umowne: </w:t>
      </w:r>
    </w:p>
    <w:p w:rsidR="00640C76" w:rsidRPr="00B96A07"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przypadku stwierdzenia przez Zamawiającego, że usługa porządkowa w obiekcie nie została wykonana należycie (nie wykonano wszystkich czynności wymienionych w OPZ w danym dniu), Wykonawca zapłaci Zamawiającemu karę umowną w wysokości 3% kwoty brutto miesięcznego wynagrodzenia określonego w </w:t>
      </w:r>
      <w:r w:rsidRPr="00B96A07">
        <w:rPr>
          <w:rFonts w:asciiTheme="minorHAnsi" w:hAnsiTheme="minorHAnsi" w:cstheme="minorHAnsi"/>
          <w:b/>
          <w:sz w:val="18"/>
          <w:szCs w:val="18"/>
        </w:rPr>
        <w:t xml:space="preserve">§ </w:t>
      </w:r>
      <w:r w:rsidRPr="00B96A07">
        <w:rPr>
          <w:rFonts w:asciiTheme="minorHAnsi" w:hAnsiTheme="minorHAnsi" w:cstheme="minorHAnsi"/>
          <w:bCs/>
          <w:sz w:val="18"/>
          <w:szCs w:val="18"/>
        </w:rPr>
        <w:t xml:space="preserve">1 ust. 4 </w:t>
      </w:r>
      <w:r w:rsidR="00AD40FD" w:rsidRPr="00B96A07">
        <w:rPr>
          <w:rFonts w:asciiTheme="minorHAnsi" w:hAnsiTheme="minorHAnsi" w:cstheme="minorHAnsi"/>
          <w:bCs/>
          <w:sz w:val="18"/>
          <w:szCs w:val="18"/>
        </w:rPr>
        <w:t xml:space="preserve"> U</w:t>
      </w:r>
      <w:r w:rsidRPr="00B96A07">
        <w:rPr>
          <w:rFonts w:asciiTheme="minorHAnsi" w:hAnsiTheme="minorHAnsi" w:cstheme="minorHAnsi"/>
          <w:bCs/>
          <w:sz w:val="18"/>
          <w:szCs w:val="18"/>
        </w:rPr>
        <w:t>mowy za każdy dzień nienależytego wykonania usługi.</w:t>
      </w:r>
    </w:p>
    <w:p w:rsidR="00640C76" w:rsidRPr="00B96A07"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10% kwoty brutto miesięcznego wynagrodzenia określonego w  </w:t>
      </w:r>
      <w:r w:rsidRPr="00B96A07">
        <w:rPr>
          <w:rFonts w:asciiTheme="minorHAnsi" w:hAnsiTheme="minorHAnsi" w:cstheme="minorHAnsi"/>
          <w:b/>
          <w:sz w:val="18"/>
          <w:szCs w:val="18"/>
        </w:rPr>
        <w:t xml:space="preserve">§ </w:t>
      </w:r>
      <w:r w:rsidRPr="00B96A07">
        <w:rPr>
          <w:rFonts w:asciiTheme="minorHAnsi" w:hAnsiTheme="minorHAnsi" w:cstheme="minorHAnsi"/>
          <w:bCs/>
          <w:sz w:val="18"/>
          <w:szCs w:val="18"/>
        </w:rPr>
        <w:t xml:space="preserve"> 1 ust. 4  umowy za każdy dzień niewykonania usługi;</w:t>
      </w:r>
    </w:p>
    <w:p w:rsidR="00640C76" w:rsidRPr="00B96A07"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w wysokości 100 zł za każdy miesiąc niewykonania deklarowanej w ofercie ilości kontroli jakości w danym obiekcie;</w:t>
      </w:r>
    </w:p>
    <w:p w:rsidR="00640C76" w:rsidRPr="00B96A07" w:rsidRDefault="00640C76" w:rsidP="00640C76">
      <w:pPr>
        <w:numPr>
          <w:ilvl w:val="0"/>
          <w:numId w:val="43"/>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20% ceny ofertowej brutto, określonej w § 1 ust. 2 </w:t>
      </w:r>
      <w:r w:rsidR="00AD40FD" w:rsidRPr="00B96A07">
        <w:rPr>
          <w:rFonts w:asciiTheme="minorHAnsi" w:hAnsiTheme="minorHAnsi" w:cstheme="minorHAnsi"/>
          <w:bCs/>
          <w:sz w:val="18"/>
          <w:szCs w:val="18"/>
        </w:rPr>
        <w:t>U</w:t>
      </w:r>
      <w:r w:rsidRPr="00B96A07">
        <w:rPr>
          <w:rFonts w:asciiTheme="minorHAnsi" w:hAnsiTheme="minorHAnsi" w:cstheme="minorHAnsi"/>
          <w:bCs/>
          <w:sz w:val="18"/>
          <w:szCs w:val="18"/>
        </w:rPr>
        <w:t xml:space="preserve">mowy w przypadku rozwiązania umowy  </w:t>
      </w:r>
      <w:r w:rsidR="00AD40FD" w:rsidRPr="00B96A07">
        <w:rPr>
          <w:rFonts w:asciiTheme="minorHAnsi" w:hAnsiTheme="minorHAnsi" w:cstheme="minorHAnsi"/>
          <w:bCs/>
          <w:sz w:val="18"/>
          <w:szCs w:val="18"/>
        </w:rPr>
        <w:t>w trybie natychmiastowym przez Z</w:t>
      </w:r>
      <w:r w:rsidRPr="00B96A07">
        <w:rPr>
          <w:rFonts w:asciiTheme="minorHAnsi" w:hAnsiTheme="minorHAnsi" w:cstheme="minorHAnsi"/>
          <w:bCs/>
          <w:sz w:val="18"/>
          <w:szCs w:val="18"/>
        </w:rPr>
        <w:t>amawiającego z przyczyn  leżących po stronie Wykonawcy.</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
          <w:bCs/>
          <w:sz w:val="18"/>
          <w:szCs w:val="18"/>
        </w:rPr>
        <w:t>3.</w:t>
      </w:r>
      <w:r w:rsidRPr="00B96A07">
        <w:rPr>
          <w:rFonts w:asciiTheme="minorHAnsi" w:hAnsiTheme="minorHAnsi" w:cstheme="minorHAnsi"/>
          <w:b/>
          <w:bCs/>
          <w:sz w:val="18"/>
          <w:szCs w:val="18"/>
        </w:rPr>
        <w:tab/>
      </w:r>
      <w:r w:rsidRPr="00B96A07">
        <w:rPr>
          <w:rFonts w:asciiTheme="minorHAnsi" w:hAnsiTheme="minorHAnsi" w:cstheme="minorHAnsi"/>
          <w:bCs/>
          <w:sz w:val="18"/>
          <w:szCs w:val="18"/>
        </w:rPr>
        <w:t>Wykonawca oświadcza, że wyraża zgodę na potrącenie naliczonych kar umownych z wynagrodzenia za wykonywanie przedmiotu umowy.</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
          <w:bCs/>
          <w:sz w:val="18"/>
          <w:szCs w:val="18"/>
        </w:rPr>
        <w:t>4.</w:t>
      </w:r>
      <w:r w:rsidRPr="00B96A07">
        <w:rPr>
          <w:rFonts w:asciiTheme="minorHAnsi" w:hAnsiTheme="minorHAnsi" w:cstheme="minorHAnsi"/>
          <w:bCs/>
          <w:sz w:val="18"/>
          <w:szCs w:val="18"/>
        </w:rPr>
        <w:tab/>
        <w:t>Zamawiający zapłaci Wykonawcy karę umowną w wysokości 20% ceny ofertowej brutto, określonej w § 1 ust. 2 niniejszej umowy w przypadku rozwiązania umowy  w trybie natychmiastowym przez Wykonawcę z przyczyn leżących po stronie Zamawiającego.</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
          <w:bCs/>
          <w:sz w:val="18"/>
          <w:szCs w:val="18"/>
        </w:rPr>
        <w:t>5.</w:t>
      </w:r>
      <w:r w:rsidRPr="00B96A07">
        <w:rPr>
          <w:rFonts w:asciiTheme="minorHAnsi" w:hAnsiTheme="minorHAnsi" w:cstheme="minorHAnsi"/>
          <w:bCs/>
          <w:sz w:val="18"/>
          <w:szCs w:val="18"/>
        </w:rPr>
        <w:tab/>
        <w:t>Strony zastrzegają sobie prawo do dochodzenia odszkodowania uzupełniającego, przewyższającego wysokość kar umownych, na zasadach ogólnych kodeksu cywilnego.</w:t>
      </w: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6</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1.</w:t>
      </w:r>
      <w:r w:rsidRPr="00B96A07">
        <w:rPr>
          <w:rFonts w:asciiTheme="minorHAnsi" w:hAnsiTheme="minorHAnsi" w:cstheme="minorHAnsi"/>
          <w:snapToGrid w:val="0"/>
          <w:sz w:val="18"/>
          <w:szCs w:val="18"/>
        </w:rPr>
        <w:t xml:space="preserve"> Osobą uprawnioną do kontaktów w sprawie realizacji zamówienia i odpowiedzialna za realizację usług ze strony Wykonawcy jest ………………………………</w:t>
      </w:r>
      <w:r w:rsidRPr="00B96A07">
        <w:rPr>
          <w:rFonts w:asciiTheme="minorHAnsi" w:hAnsiTheme="minorHAnsi" w:cstheme="minorHAnsi"/>
          <w:snapToGrid w:val="0"/>
          <w:sz w:val="18"/>
          <w:szCs w:val="18"/>
        </w:rPr>
        <w:tab/>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2.</w:t>
      </w:r>
      <w:r w:rsidRPr="00B96A07">
        <w:rPr>
          <w:rFonts w:asciiTheme="minorHAnsi" w:hAnsiTheme="minorHAnsi" w:cstheme="minorHAnsi"/>
          <w:snapToGrid w:val="0"/>
          <w:sz w:val="18"/>
          <w:szCs w:val="18"/>
        </w:rPr>
        <w:tab/>
        <w:t>Osobą uprawnioną do kontaktów w sprawie realizacji zamówienia i nadzorowania usług ze strony Zamawiającego jest koordynator      ……………………………...</w:t>
      </w:r>
    </w:p>
    <w:p w:rsidR="00640C76" w:rsidRPr="00B96A07" w:rsidRDefault="00640C76" w:rsidP="00640C76">
      <w:pPr>
        <w:tabs>
          <w:tab w:val="left" w:pos="360"/>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3.</w:t>
      </w:r>
      <w:r w:rsidRPr="00B96A07">
        <w:rPr>
          <w:rFonts w:asciiTheme="minorHAnsi" w:hAnsiTheme="minorHAnsi" w:cstheme="minorHAnsi"/>
          <w:snapToGrid w:val="0"/>
          <w:sz w:val="18"/>
          <w:szCs w:val="18"/>
        </w:rPr>
        <w:t xml:space="preserve"> Osoba upoważniona do nadzoru bezpośredniego będzie dokonywała bezpośredniej kontroli prawidłowości wykonania (zgodnie z postanowieniami niniejszej umowy) przez pracowników Wykonawcy usługi sprzątania. Każdorazowo, z przeprowadzonej kontroli osoba ta sporządzi notatkę, którą prześle na adres e-mail koordynatora. Notatki te będą  podstawą do sporządzenia comiesięcznego protokołu odbioru wykonanych usług.</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5</w:t>
      </w:r>
      <w:r w:rsidRPr="00B96A07">
        <w:rPr>
          <w:rFonts w:asciiTheme="minorHAnsi" w:hAnsiTheme="minorHAnsi" w:cstheme="minorHAnsi"/>
          <w:snapToGrid w:val="0"/>
          <w:sz w:val="18"/>
          <w:szCs w:val="18"/>
        </w:rPr>
        <w:tab/>
        <w:t xml:space="preserve">Zmiana osób wskazanych w ust. 1 i 2 niniejszego paragrafu nie wymagają zmiany umowy, a jedynie powiadomienia drugiej strony na piśmie. </w:t>
      </w:r>
    </w:p>
    <w:p w:rsidR="00640C76" w:rsidRPr="00B96A07" w:rsidRDefault="00640C76" w:rsidP="00640C76">
      <w:pPr>
        <w:autoSpaceDE w:val="0"/>
        <w:autoSpaceDN w:val="0"/>
        <w:adjustRightInd w:val="0"/>
        <w:jc w:val="center"/>
        <w:rPr>
          <w:rFonts w:asciiTheme="minorHAnsi" w:hAnsiTheme="minorHAnsi" w:cstheme="minorHAnsi"/>
          <w:b/>
          <w:bCs/>
          <w:sz w:val="18"/>
          <w:szCs w:val="18"/>
        </w:rPr>
      </w:pPr>
      <w:r w:rsidRPr="00B96A07">
        <w:rPr>
          <w:rFonts w:asciiTheme="minorHAnsi" w:hAnsiTheme="minorHAnsi" w:cstheme="minorHAnsi"/>
          <w:b/>
          <w:bCs/>
          <w:sz w:val="18"/>
          <w:szCs w:val="18"/>
        </w:rPr>
        <w:t>§ 7</w:t>
      </w:r>
    </w:p>
    <w:p w:rsidR="00640C76" w:rsidRPr="00B96A07" w:rsidRDefault="00640C76" w:rsidP="003D0A6F">
      <w:pPr>
        <w:pStyle w:val="Akapitzlist"/>
        <w:numPr>
          <w:ilvl w:val="0"/>
          <w:numId w:val="45"/>
        </w:numPr>
        <w:autoSpaceDE w:val="0"/>
        <w:autoSpaceDN w:val="0"/>
        <w:adjustRightInd w:val="0"/>
        <w:spacing w:line="240" w:lineRule="auto"/>
        <w:ind w:left="426" w:hanging="425"/>
        <w:contextualSpacing/>
        <w:jc w:val="both"/>
        <w:rPr>
          <w:rFonts w:asciiTheme="minorHAnsi" w:hAnsiTheme="minorHAnsi" w:cstheme="minorHAnsi"/>
          <w:sz w:val="18"/>
          <w:szCs w:val="18"/>
        </w:rPr>
      </w:pPr>
      <w:r w:rsidRPr="00B96A07">
        <w:rPr>
          <w:rFonts w:asciiTheme="minorHAnsi" w:hAnsiTheme="minorHAnsi" w:cstheme="minorHAnsi"/>
          <w:sz w:val="18"/>
          <w:szCs w:val="18"/>
        </w:rPr>
        <w:t xml:space="preserve">Do obowiązków Wykonawcy należy zapewnienie  zatrudnienia na podstawie umowy o pracę osób wykonujących wskazane poniżej czynności w trakcie realizacji zamówienia: </w:t>
      </w:r>
    </w:p>
    <w:p w:rsidR="00640C76" w:rsidRPr="00B96A07" w:rsidRDefault="00640C76" w:rsidP="00640C76">
      <w:pPr>
        <w:pStyle w:val="Akapitzlist"/>
        <w:autoSpaceDE w:val="0"/>
        <w:autoSpaceDN w:val="0"/>
        <w:adjustRightInd w:val="0"/>
        <w:spacing w:line="240" w:lineRule="auto"/>
        <w:ind w:left="426"/>
        <w:contextualSpacing/>
        <w:jc w:val="both"/>
        <w:rPr>
          <w:rFonts w:asciiTheme="minorHAnsi" w:hAnsiTheme="minorHAnsi" w:cstheme="minorHAnsi"/>
          <w:sz w:val="18"/>
          <w:szCs w:val="18"/>
        </w:rPr>
      </w:pPr>
      <w:r w:rsidRPr="00B96A07">
        <w:rPr>
          <w:rFonts w:asciiTheme="minorHAnsi" w:hAnsiTheme="minorHAnsi" w:cstheme="minorHAnsi"/>
          <w:sz w:val="18"/>
          <w:szCs w:val="18"/>
        </w:rPr>
        <w:t>- czynności bezpośrednio związane z realizacją zamówienia (co najmniej 2 etaty pracownicze do wykonania czynności w siedzibie Zamawiającego). Obowiązek określony w niniejszym  ustępie  dotyczy także podwykonawców Wykonawca jest zobowiązany zawrzeć w każdej umowie o podwykonawstwo stosowne zapisy.</w:t>
      </w:r>
    </w:p>
    <w:p w:rsidR="00640C76" w:rsidRPr="00B96A07" w:rsidRDefault="00640C76" w:rsidP="003D0A6F">
      <w:pPr>
        <w:pStyle w:val="Akapitzlist"/>
        <w:numPr>
          <w:ilvl w:val="0"/>
          <w:numId w:val="45"/>
        </w:numPr>
        <w:spacing w:line="240" w:lineRule="auto"/>
        <w:ind w:left="426" w:hanging="426"/>
        <w:jc w:val="both"/>
        <w:rPr>
          <w:rFonts w:asciiTheme="minorHAnsi" w:hAnsiTheme="minorHAnsi" w:cstheme="minorHAnsi"/>
          <w:sz w:val="18"/>
          <w:szCs w:val="18"/>
        </w:rPr>
      </w:pPr>
      <w:r w:rsidRPr="00B96A07">
        <w:rPr>
          <w:rFonts w:asciiTheme="minorHAnsi" w:hAnsiTheme="minorHAnsi" w:cstheme="minorHAnsi"/>
          <w:sz w:val="18"/>
          <w:szCs w:val="18"/>
        </w:rPr>
        <w:t>Wykonawca zobowiązany jest do dostarczenia Zamawiającemu najpóźniej w dniu przystąpienia do realiza</w:t>
      </w:r>
      <w:r w:rsidRPr="00B96A07">
        <w:rPr>
          <w:rFonts w:asciiTheme="minorHAnsi" w:hAnsiTheme="minorHAnsi" w:cstheme="minorHAnsi"/>
          <w:sz w:val="18"/>
          <w:szCs w:val="18"/>
        </w:rPr>
        <w:softHyphen/>
        <w:t>cji czynności o jakich mowa w ust. 1 oświadczenia o jakim mowa w ust. 5.</w:t>
      </w:r>
    </w:p>
    <w:p w:rsidR="00640C76" w:rsidRPr="00B96A07" w:rsidRDefault="00640C76" w:rsidP="003D0A6F">
      <w:pPr>
        <w:pStyle w:val="Akapitzlist"/>
        <w:numPr>
          <w:ilvl w:val="0"/>
          <w:numId w:val="45"/>
        </w:numPr>
        <w:spacing w:line="240" w:lineRule="auto"/>
        <w:ind w:left="426" w:hanging="426"/>
        <w:jc w:val="both"/>
        <w:rPr>
          <w:rFonts w:asciiTheme="minorHAnsi" w:hAnsiTheme="minorHAnsi" w:cstheme="minorHAnsi"/>
          <w:sz w:val="18"/>
          <w:szCs w:val="18"/>
        </w:rPr>
      </w:pPr>
      <w:r w:rsidRPr="00B96A07">
        <w:rPr>
          <w:rFonts w:asciiTheme="minorHAnsi" w:hAnsiTheme="minorHAnsi" w:cstheme="minorHAnsi"/>
          <w:sz w:val="18"/>
          <w:szCs w:val="18"/>
        </w:rPr>
        <w:t xml:space="preserve">Zmiana </w:t>
      </w:r>
      <w:r w:rsidRPr="00B96A07">
        <w:rPr>
          <w:rFonts w:asciiTheme="minorHAnsi" w:eastAsia="Cambria" w:hAnsiTheme="minorHAnsi" w:cstheme="minorHAnsi"/>
          <w:sz w:val="18"/>
          <w:szCs w:val="18"/>
        </w:rPr>
        <w:t>osób biorących udział w realizacji zamówienia nie wymaga aneksu do umowy. W przypadku doko</w:t>
      </w:r>
      <w:r w:rsidRPr="00B96A07">
        <w:rPr>
          <w:rFonts w:asciiTheme="minorHAnsi" w:eastAsia="Cambria" w:hAnsiTheme="minorHAnsi" w:cstheme="minorHAnsi"/>
          <w:sz w:val="18"/>
          <w:szCs w:val="18"/>
        </w:rPr>
        <w:softHyphen/>
        <w:t xml:space="preserve">nania takiej zmiany Wykonawca przedstawi Zamawiającemu skorygowane oświadczenie.  </w:t>
      </w:r>
    </w:p>
    <w:p w:rsidR="00640C76" w:rsidRPr="00B96A07" w:rsidRDefault="00640C76" w:rsidP="003D0A6F">
      <w:pPr>
        <w:numPr>
          <w:ilvl w:val="0"/>
          <w:numId w:val="45"/>
        </w:numPr>
        <w:ind w:left="426" w:hanging="426"/>
        <w:jc w:val="both"/>
        <w:rPr>
          <w:rFonts w:asciiTheme="minorHAnsi" w:hAnsiTheme="minorHAnsi" w:cstheme="minorHAnsi"/>
          <w:b/>
          <w:sz w:val="18"/>
          <w:szCs w:val="18"/>
        </w:rPr>
      </w:pPr>
      <w:r w:rsidRPr="00B96A07">
        <w:rPr>
          <w:rFonts w:asciiTheme="minorHAnsi" w:hAnsiTheme="minorHAnsi" w:cstheme="minorHAnsi"/>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640C76" w:rsidRPr="00B96A07" w:rsidRDefault="00640C76" w:rsidP="003D0A6F">
      <w:pPr>
        <w:pStyle w:val="Akapitzlist"/>
        <w:numPr>
          <w:ilvl w:val="0"/>
          <w:numId w:val="46"/>
        </w:numPr>
        <w:spacing w:line="240" w:lineRule="auto"/>
        <w:ind w:hanging="294"/>
        <w:rPr>
          <w:rFonts w:asciiTheme="minorHAnsi" w:hAnsiTheme="minorHAnsi" w:cstheme="minorHAnsi"/>
          <w:sz w:val="18"/>
          <w:szCs w:val="18"/>
        </w:rPr>
      </w:pPr>
      <w:r w:rsidRPr="00B96A07">
        <w:rPr>
          <w:rFonts w:asciiTheme="minorHAnsi" w:hAnsiTheme="minorHAnsi" w:cstheme="minorHAnsi"/>
          <w:sz w:val="18"/>
          <w:szCs w:val="18"/>
        </w:rPr>
        <w:t>żądania oświadczeń i dokumentów w zakresie potwierdzenia spełniania ww. wymogów i dokonywania ich oceny,</w:t>
      </w:r>
    </w:p>
    <w:p w:rsidR="00640C76" w:rsidRPr="00B96A07"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B96A07">
        <w:rPr>
          <w:rFonts w:asciiTheme="minorHAnsi" w:hAnsiTheme="minorHAnsi" w:cstheme="minorHAnsi"/>
          <w:sz w:val="18"/>
          <w:szCs w:val="18"/>
        </w:rPr>
        <w:t>żądania wyjaśnień w przypadku wątpliwości w zakresie potwierdzenia spełniania ww. wymogów,</w:t>
      </w:r>
    </w:p>
    <w:p w:rsidR="00640C76" w:rsidRPr="00B96A07"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B96A07">
        <w:rPr>
          <w:rFonts w:asciiTheme="minorHAnsi" w:hAnsiTheme="minorHAnsi" w:cstheme="minorHAnsi"/>
          <w:sz w:val="18"/>
          <w:szCs w:val="18"/>
        </w:rPr>
        <w:t>przeprowadzania kontroli na miejscu wykonywania świadczenia.</w:t>
      </w:r>
    </w:p>
    <w:p w:rsidR="00640C76" w:rsidRPr="00B96A07" w:rsidRDefault="00640C76" w:rsidP="003D0A6F">
      <w:pPr>
        <w:pStyle w:val="Akapitzlist"/>
        <w:numPr>
          <w:ilvl w:val="0"/>
          <w:numId w:val="46"/>
        </w:numPr>
        <w:spacing w:before="120" w:line="240" w:lineRule="auto"/>
        <w:ind w:hanging="294"/>
        <w:contextualSpacing/>
        <w:rPr>
          <w:rFonts w:asciiTheme="minorHAnsi" w:hAnsiTheme="minorHAnsi" w:cstheme="minorHAnsi"/>
          <w:sz w:val="18"/>
          <w:szCs w:val="18"/>
        </w:rPr>
      </w:pPr>
      <w:r w:rsidRPr="00B96A07">
        <w:rPr>
          <w:rFonts w:asciiTheme="minorHAnsi" w:hAnsiTheme="minorHAnsi" w:cstheme="minorHAnsi"/>
          <w:sz w:val="18"/>
          <w:szCs w:val="18"/>
        </w:rPr>
        <w:t>w przypadku uzasadnionych wątpliwości co do przestrzegania prawa pracy przez wykonawcę lub podwykonawcę, zamawiający może zwrócić się o przeprowadzenie kontroli przez Państwową Inspekcję Pracy.</w:t>
      </w:r>
    </w:p>
    <w:p w:rsidR="00640C76" w:rsidRPr="00B96A07" w:rsidRDefault="00640C76" w:rsidP="003D0A6F">
      <w:pPr>
        <w:pStyle w:val="Akapitzlist"/>
        <w:numPr>
          <w:ilvl w:val="0"/>
          <w:numId w:val="45"/>
        </w:numPr>
        <w:spacing w:before="120" w:line="240" w:lineRule="auto"/>
        <w:ind w:left="426" w:hanging="426"/>
        <w:contextualSpacing/>
        <w:jc w:val="both"/>
        <w:rPr>
          <w:rFonts w:asciiTheme="minorHAnsi" w:hAnsiTheme="minorHAnsi" w:cstheme="minorHAnsi"/>
          <w:sz w:val="18"/>
          <w:szCs w:val="18"/>
        </w:rPr>
      </w:pPr>
      <w:r w:rsidRPr="00B96A07">
        <w:rPr>
          <w:rFonts w:asciiTheme="minorHAnsi" w:hAnsiTheme="minorHAnsi" w:cstheme="minorHAnsi"/>
          <w:sz w:val="18"/>
          <w:szCs w:val="18"/>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640C76" w:rsidRPr="00B96A07"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B96A07">
        <w:rPr>
          <w:rFonts w:asciiTheme="minorHAnsi" w:hAnsiTheme="minorHAnsi" w:cstheme="minorHAnsi"/>
          <w:b/>
          <w:sz w:val="18"/>
          <w:szCs w:val="18"/>
        </w:rPr>
        <w:t xml:space="preserve">oświadczenie wykonawcy lub podwykonawcy </w:t>
      </w:r>
      <w:r w:rsidRPr="00B96A07">
        <w:rPr>
          <w:rFonts w:asciiTheme="minorHAnsi" w:hAnsiTheme="minorHAnsi" w:cstheme="minorHAnsi"/>
          <w:sz w:val="18"/>
          <w:szCs w:val="18"/>
        </w:rPr>
        <w:t>o zatrudnieniu na podstawie umowy o pracę osób wykonujących czynności, których dotyczy wezwanie zamawiającego.</w:t>
      </w:r>
      <w:r w:rsidRPr="00B96A07">
        <w:rPr>
          <w:rFonts w:asciiTheme="minorHAnsi" w:hAnsiTheme="minorHAnsi" w:cstheme="minorHAnsi"/>
          <w:b/>
          <w:sz w:val="18"/>
          <w:szCs w:val="18"/>
        </w:rPr>
        <w:t xml:space="preserve"> </w:t>
      </w:r>
      <w:r w:rsidRPr="00B96A07">
        <w:rPr>
          <w:rFonts w:asciiTheme="minorHAnsi" w:hAnsiTheme="minorHAnsi" w:cstheme="minorHAnsi"/>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0C76" w:rsidRPr="00B96A07"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B96A07">
        <w:rPr>
          <w:rFonts w:asciiTheme="minorHAnsi" w:hAnsiTheme="minorHAnsi" w:cstheme="minorHAnsi"/>
          <w:sz w:val="18"/>
          <w:szCs w:val="18"/>
        </w:rPr>
        <w:t>poświadczoną za zgodność z oryginałem odpowiednio przez wykonawcę lub podwykonawcę</w:t>
      </w:r>
      <w:r w:rsidRPr="00B96A07">
        <w:rPr>
          <w:rFonts w:asciiTheme="minorHAnsi" w:hAnsiTheme="minorHAnsi" w:cstheme="minorHAnsi"/>
          <w:b/>
          <w:sz w:val="18"/>
          <w:szCs w:val="18"/>
        </w:rPr>
        <w:t xml:space="preserve"> kopię umowy/umów o pracę</w:t>
      </w:r>
      <w:r w:rsidRPr="00B96A07">
        <w:rPr>
          <w:rFonts w:asciiTheme="minorHAnsi" w:hAnsiTheme="minorHAnsi" w:cstheme="minorHAnsi"/>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00AD40FD" w:rsidRPr="00B96A07">
        <w:rPr>
          <w:rFonts w:asciiTheme="minorHAnsi" w:hAnsiTheme="minorHAnsi" w:cstheme="minorHAnsi"/>
          <w:sz w:val="18"/>
          <w:szCs w:val="18"/>
        </w:rPr>
        <w:t xml:space="preserve"> ustawy z dnia 10 maja 2018 r. </w:t>
      </w:r>
      <w:r w:rsidRPr="00B96A07">
        <w:rPr>
          <w:rFonts w:asciiTheme="minorHAnsi" w:hAnsiTheme="minorHAnsi" w:cstheme="minorHAnsi"/>
          <w:sz w:val="18"/>
          <w:szCs w:val="18"/>
        </w:rPr>
        <w:t xml:space="preserve"> oraz ogólnego rozporządzenia o ochronie danych  osobowych z  dnia 27 kwietnia 2016 r. (tj. w szczególności bez imion, nazwisk, adresów, nr PESEL pracowników oraz innych danych umożliwiających identyfikację pracowników). Informacje takie jak: data zawarcia umowy, rodzaj umowy o pracę i wymiar etatu powinny być możliwe do zidentyfikowania,</w:t>
      </w:r>
    </w:p>
    <w:p w:rsidR="00640C76" w:rsidRPr="00B96A07"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B96A07">
        <w:rPr>
          <w:rFonts w:asciiTheme="minorHAnsi" w:hAnsiTheme="minorHAnsi" w:cstheme="minorHAnsi"/>
          <w:b/>
          <w:sz w:val="18"/>
          <w:szCs w:val="18"/>
        </w:rPr>
        <w:t>zaświadczenie właściwego oddziału ZUS,</w:t>
      </w:r>
      <w:r w:rsidRPr="00B96A07">
        <w:rPr>
          <w:rFonts w:asciiTheme="minorHAnsi" w:hAnsiTheme="minorHAnsi" w:cstheme="minorHAnsi"/>
          <w:sz w:val="18"/>
          <w:szCs w:val="18"/>
        </w:rPr>
        <w:t xml:space="preserve"> potwierdzające opłacanie przez wykonawcę lub podwykonawcę składek na ubezpieczenia społeczne i zdrowotne z tytułu zatrudnienia na podstawie umów o pracę za ostatni okres rozliczeniowy,</w:t>
      </w:r>
    </w:p>
    <w:p w:rsidR="00640C76" w:rsidRPr="00B96A07" w:rsidRDefault="00640C76" w:rsidP="003D0A6F">
      <w:pPr>
        <w:pStyle w:val="Akapitzlist"/>
        <w:numPr>
          <w:ilvl w:val="0"/>
          <w:numId w:val="47"/>
        </w:numPr>
        <w:spacing w:before="120" w:line="240" w:lineRule="auto"/>
        <w:ind w:hanging="294"/>
        <w:contextualSpacing/>
        <w:jc w:val="both"/>
        <w:rPr>
          <w:rFonts w:asciiTheme="minorHAnsi" w:hAnsiTheme="minorHAnsi" w:cstheme="minorHAnsi"/>
          <w:sz w:val="18"/>
          <w:szCs w:val="18"/>
        </w:rPr>
      </w:pPr>
      <w:r w:rsidRPr="00B96A07">
        <w:rPr>
          <w:rFonts w:asciiTheme="minorHAnsi" w:hAnsiTheme="minorHAnsi" w:cstheme="minorHAnsi"/>
          <w:sz w:val="18"/>
          <w:szCs w:val="18"/>
        </w:rPr>
        <w:t>poświadczoną za zgodność z oryginałem odpowiednio przez wykonawcę lub podwykonawcę</w:t>
      </w:r>
      <w:r w:rsidRPr="00B96A07">
        <w:rPr>
          <w:rFonts w:asciiTheme="minorHAnsi" w:hAnsiTheme="minorHAnsi" w:cstheme="minorHAnsi"/>
          <w:b/>
          <w:sz w:val="18"/>
          <w:szCs w:val="18"/>
        </w:rPr>
        <w:t xml:space="preserve"> kopię dowodu potwierdzającego zgłoszenie pracownika przez pracodawcę do ubezpieczeń</w:t>
      </w:r>
      <w:r w:rsidRPr="00B96A07">
        <w:rPr>
          <w:rFonts w:asciiTheme="minorHAnsi" w:hAnsiTheme="minorHAnsi" w:cstheme="minorHAnsi"/>
          <w:sz w:val="18"/>
          <w:szCs w:val="18"/>
        </w:rPr>
        <w:t>, zanonimizowaną w sposób zapewniający ochronę danych osobowych pracowników, zgodnie z przepisami o ochronie danych osobowych.</w:t>
      </w:r>
    </w:p>
    <w:p w:rsidR="00640C76" w:rsidRPr="00B96A07" w:rsidRDefault="00640C76" w:rsidP="003D0A6F">
      <w:pPr>
        <w:pStyle w:val="Akapitzlist"/>
        <w:numPr>
          <w:ilvl w:val="0"/>
          <w:numId w:val="45"/>
        </w:numPr>
        <w:spacing w:before="120" w:line="240" w:lineRule="auto"/>
        <w:ind w:left="426" w:hanging="426"/>
        <w:contextualSpacing/>
        <w:jc w:val="both"/>
        <w:rPr>
          <w:rFonts w:asciiTheme="minorHAnsi" w:hAnsiTheme="minorHAnsi" w:cstheme="minorHAnsi"/>
          <w:sz w:val="18"/>
          <w:szCs w:val="18"/>
        </w:rPr>
      </w:pPr>
      <w:r w:rsidRPr="00B96A07">
        <w:rPr>
          <w:rFonts w:asciiTheme="minorHAnsi" w:hAnsiTheme="minorHAnsi" w:cstheme="minorHAnsi"/>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640C76" w:rsidRPr="00B96A07" w:rsidRDefault="00640C76" w:rsidP="00640C76">
      <w:pPr>
        <w:tabs>
          <w:tab w:val="left" w:pos="426"/>
        </w:tabs>
        <w:ind w:right="1"/>
        <w:jc w:val="both"/>
        <w:rPr>
          <w:rFonts w:asciiTheme="minorHAnsi" w:hAnsiTheme="minorHAnsi" w:cstheme="minorHAnsi"/>
          <w:sz w:val="18"/>
          <w:szCs w:val="18"/>
        </w:rPr>
      </w:pPr>
      <w:r w:rsidRPr="00B96A07">
        <w:rPr>
          <w:rFonts w:asciiTheme="minorHAnsi" w:hAnsiTheme="minorHAnsi" w:cstheme="minorHAnsi"/>
          <w:sz w:val="18"/>
          <w:szCs w:val="18"/>
        </w:rPr>
        <w:t>.</w:t>
      </w: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8</w:t>
      </w:r>
    </w:p>
    <w:p w:rsidR="00640C76" w:rsidRPr="00B96A07" w:rsidRDefault="00640C76" w:rsidP="003D0A6F">
      <w:pPr>
        <w:widowControl w:val="0"/>
        <w:numPr>
          <w:ilvl w:val="0"/>
          <w:numId w:val="57"/>
        </w:numPr>
        <w:tabs>
          <w:tab w:val="left" w:pos="426"/>
        </w:tabs>
        <w:suppressAutoHyphens/>
        <w:spacing w:before="80"/>
        <w:ind w:left="357" w:hanging="357"/>
        <w:jc w:val="both"/>
        <w:rPr>
          <w:rFonts w:ascii="Calibri" w:hAnsi="Calibri" w:cs="Calibri"/>
          <w:sz w:val="18"/>
          <w:szCs w:val="18"/>
          <w:lang w:eastAsia="en-US"/>
        </w:rPr>
      </w:pPr>
      <w:r w:rsidRPr="00B96A07">
        <w:rPr>
          <w:rFonts w:ascii="Calibri" w:hAnsi="Calibri" w:cs="Calibri"/>
          <w:sz w:val="18"/>
          <w:szCs w:val="18"/>
          <w:lang w:eastAsia="en-US"/>
        </w:rPr>
        <w:t>Ustala się zabezpieczenie należytego wykonania umowy w wysokości 5 % ceny ofertowej brutto.</w:t>
      </w:r>
    </w:p>
    <w:p w:rsidR="00640C76" w:rsidRPr="00B96A07" w:rsidRDefault="00640C76" w:rsidP="003D0A6F">
      <w:pPr>
        <w:widowControl w:val="0"/>
        <w:numPr>
          <w:ilvl w:val="0"/>
          <w:numId w:val="57"/>
        </w:numPr>
        <w:tabs>
          <w:tab w:val="left" w:pos="426"/>
        </w:tabs>
        <w:suppressAutoHyphens/>
        <w:jc w:val="both"/>
        <w:rPr>
          <w:rFonts w:ascii="Calibri" w:hAnsi="Calibri" w:cs="Calibri"/>
          <w:sz w:val="18"/>
          <w:szCs w:val="18"/>
          <w:lang w:eastAsia="en-US"/>
        </w:rPr>
      </w:pPr>
      <w:r w:rsidRPr="00B96A07">
        <w:rPr>
          <w:rFonts w:ascii="Calibri" w:hAnsi="Calibri" w:cs="Calibri"/>
          <w:sz w:val="18"/>
          <w:szCs w:val="18"/>
          <w:lang w:eastAsia="en-US"/>
        </w:rPr>
        <w:t>Wykonawca wniósł zabezpieczenie należytego wykonania umowy w kwocie: ……….. zł w formie: ………………………….................................................................................................................................................</w:t>
      </w:r>
    </w:p>
    <w:p w:rsidR="00640C76" w:rsidRPr="00B96A07" w:rsidRDefault="00640C76" w:rsidP="003D0A6F">
      <w:pPr>
        <w:widowControl w:val="0"/>
        <w:numPr>
          <w:ilvl w:val="0"/>
          <w:numId w:val="57"/>
        </w:numPr>
        <w:tabs>
          <w:tab w:val="left" w:pos="426"/>
        </w:tabs>
        <w:suppressAutoHyphens/>
        <w:jc w:val="both"/>
        <w:rPr>
          <w:rFonts w:ascii="Calibri" w:hAnsi="Calibri" w:cs="Calibri"/>
          <w:sz w:val="18"/>
          <w:szCs w:val="18"/>
          <w:lang w:eastAsia="en-US"/>
        </w:rPr>
      </w:pPr>
      <w:r w:rsidRPr="00B96A07">
        <w:rPr>
          <w:rFonts w:ascii="Calibri" w:hAnsi="Calibri" w:cs="Calibri"/>
          <w:sz w:val="18"/>
          <w:szCs w:val="18"/>
          <w:lang w:eastAsia="en-US"/>
        </w:rPr>
        <w:t>Zabezpieczenie należytego wykonania umowy Wykonawca wniósł przed zawarciem umowy z ważnością 30 dni ponad termin określony w § 3 ust.1umowy.</w:t>
      </w:r>
    </w:p>
    <w:p w:rsidR="00640C76" w:rsidRPr="00B96A07" w:rsidRDefault="00640C76" w:rsidP="003D0A6F">
      <w:pPr>
        <w:widowControl w:val="0"/>
        <w:numPr>
          <w:ilvl w:val="0"/>
          <w:numId w:val="57"/>
        </w:numPr>
        <w:tabs>
          <w:tab w:val="left" w:pos="426"/>
        </w:tabs>
        <w:suppressAutoHyphens/>
        <w:jc w:val="both"/>
        <w:rPr>
          <w:rFonts w:ascii="Calibri" w:eastAsia="SimSun" w:hAnsi="Calibri" w:cs="Calibri"/>
          <w:kern w:val="1"/>
          <w:sz w:val="18"/>
          <w:szCs w:val="18"/>
          <w:lang w:eastAsia="hi-IN" w:bidi="hi-IN"/>
        </w:rPr>
      </w:pPr>
      <w:r w:rsidRPr="00B96A07">
        <w:rPr>
          <w:rFonts w:ascii="Calibri" w:hAnsi="Calibri" w:cs="Calibri"/>
          <w:sz w:val="18"/>
          <w:szCs w:val="18"/>
          <w:lang w:eastAsia="en-US"/>
        </w:rPr>
        <w:t>Zabezpieczenie należytego wykonania umowy, o którym mowa w ust. 1, zostanie zwrócone Wykonawcy w terminie 30 dni od dnia zakończenia realizacji zamówienia.</w:t>
      </w:r>
    </w:p>
    <w:p w:rsidR="00640C76" w:rsidRPr="00B96A07" w:rsidRDefault="00640C76" w:rsidP="00640C76">
      <w:pPr>
        <w:jc w:val="center"/>
        <w:rPr>
          <w:rFonts w:asciiTheme="minorHAnsi" w:hAnsiTheme="minorHAnsi" w:cstheme="minorHAnsi"/>
          <w:b/>
          <w:bCs/>
          <w:sz w:val="18"/>
          <w:szCs w:val="18"/>
        </w:rPr>
      </w:pP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9</w:t>
      </w:r>
    </w:p>
    <w:p w:rsidR="00640C76" w:rsidRPr="00B96A07" w:rsidRDefault="00640C76" w:rsidP="00640C76">
      <w:pPr>
        <w:jc w:val="center"/>
        <w:rPr>
          <w:rFonts w:asciiTheme="minorHAnsi" w:hAnsiTheme="minorHAnsi" w:cstheme="minorHAnsi"/>
          <w:b/>
          <w:bCs/>
          <w:sz w:val="18"/>
          <w:szCs w:val="18"/>
        </w:rPr>
      </w:pP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b/>
          <w:bCs/>
          <w:sz w:val="18"/>
          <w:szCs w:val="18"/>
        </w:rPr>
        <w:t>1.</w:t>
      </w:r>
      <w:r w:rsidRPr="00B96A07">
        <w:rPr>
          <w:rFonts w:asciiTheme="minorHAnsi" w:hAnsiTheme="minorHAnsi" w:cstheme="minorHAnsi"/>
          <w:bCs/>
          <w:sz w:val="18"/>
          <w:szCs w:val="18"/>
        </w:rPr>
        <w:tab/>
        <w:t>W razie wystąpienia istotnej zmiany okoliczności powodującej, ze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b/>
          <w:sz w:val="18"/>
          <w:szCs w:val="18"/>
        </w:rPr>
        <w:t>2.</w:t>
      </w: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Zamawiającemu przysługuje prawo rozwiązania umowy w trybie natychmiastowym (w dacie wskazanej w rozwiązaniu), jeżeli:</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b/>
          <w:sz w:val="18"/>
          <w:szCs w:val="18"/>
        </w:rPr>
        <w:t>a)</w:t>
      </w:r>
      <w:r w:rsidRPr="00B96A07">
        <w:rPr>
          <w:rFonts w:asciiTheme="minorHAnsi" w:hAnsiTheme="minorHAnsi" w:cstheme="minorHAnsi"/>
          <w:sz w:val="18"/>
          <w:szCs w:val="18"/>
        </w:rPr>
        <w:t xml:space="preserve">  Wykonawca nie realizuje  umowy zgodnie z terminem określonym przez strony w </w:t>
      </w:r>
      <w:r w:rsidRPr="00B96A07">
        <w:rPr>
          <w:rFonts w:asciiTheme="minorHAnsi" w:hAnsiTheme="minorHAnsi" w:cstheme="minorHAnsi"/>
          <w:b/>
          <w:bCs/>
          <w:sz w:val="18"/>
          <w:szCs w:val="18"/>
        </w:rPr>
        <w:t xml:space="preserve">§ 2 ust. 3 </w:t>
      </w:r>
      <w:r w:rsidRPr="00B96A07">
        <w:rPr>
          <w:rFonts w:asciiTheme="minorHAnsi" w:hAnsiTheme="minorHAnsi" w:cstheme="minorHAnsi"/>
          <w:sz w:val="18"/>
          <w:szCs w:val="18"/>
        </w:rPr>
        <w:t>umowie z przyczyn zależnych od Wykonawcy .</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sz w:val="18"/>
          <w:szCs w:val="18"/>
        </w:rPr>
        <w:t xml:space="preserve">b) Wykonawca wykonuje zamówienie nienależycie, niezgodnie z umową, specyfikacją i poleceniami osób reprezentujących Zamawiającego, </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sz w:val="18"/>
          <w:szCs w:val="18"/>
        </w:rPr>
        <w:t>c)</w:t>
      </w:r>
      <w:r w:rsidRPr="00B96A07">
        <w:rPr>
          <w:rFonts w:asciiTheme="minorHAnsi" w:hAnsiTheme="minorHAnsi" w:cstheme="minorHAnsi"/>
          <w:sz w:val="18"/>
          <w:szCs w:val="18"/>
        </w:rPr>
        <w:tab/>
        <w:t>Wykonawca bez uzasadnionych przyczyn przerwał realizację na czas dłuższy niż 1 dzień,</w:t>
      </w:r>
    </w:p>
    <w:p w:rsidR="00640C76" w:rsidRPr="00B96A07" w:rsidRDefault="00640C76" w:rsidP="00640C76">
      <w:pPr>
        <w:tabs>
          <w:tab w:val="left" w:pos="284"/>
        </w:tabs>
        <w:jc w:val="both"/>
        <w:rPr>
          <w:rFonts w:asciiTheme="minorHAnsi" w:hAnsiTheme="minorHAnsi" w:cstheme="minorHAnsi"/>
          <w:bCs/>
          <w:sz w:val="18"/>
          <w:szCs w:val="18"/>
        </w:rPr>
      </w:pPr>
      <w:r w:rsidRPr="00B96A07">
        <w:rPr>
          <w:rFonts w:asciiTheme="minorHAnsi" w:hAnsiTheme="minorHAnsi" w:cstheme="minorHAnsi"/>
          <w:sz w:val="18"/>
          <w:szCs w:val="18"/>
        </w:rPr>
        <w:t>d)</w:t>
      </w:r>
      <w:r w:rsidRPr="00B96A07">
        <w:rPr>
          <w:rFonts w:asciiTheme="minorHAnsi" w:hAnsiTheme="minorHAnsi" w:cstheme="minorHAnsi"/>
          <w:sz w:val="18"/>
          <w:szCs w:val="18"/>
        </w:rPr>
        <w:tab/>
        <w:t xml:space="preserve">Wykonawca dwa razy nie wykonał </w:t>
      </w:r>
      <w:r w:rsidRPr="00B96A07">
        <w:rPr>
          <w:rFonts w:asciiTheme="minorHAnsi" w:hAnsiTheme="minorHAnsi" w:cstheme="minorHAnsi"/>
          <w:bCs/>
          <w:sz w:val="18"/>
          <w:szCs w:val="18"/>
        </w:rPr>
        <w:t xml:space="preserve">deklarowanej w ofercie ilości kontroli jakości  w obiekcie </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bCs/>
          <w:sz w:val="18"/>
          <w:szCs w:val="18"/>
        </w:rPr>
        <w:t>e)</w:t>
      </w:r>
      <w:r w:rsidRPr="00B96A07">
        <w:rPr>
          <w:rFonts w:asciiTheme="minorHAnsi" w:hAnsiTheme="minorHAnsi" w:cstheme="minorHAnsi"/>
          <w:bCs/>
          <w:sz w:val="18"/>
          <w:szCs w:val="18"/>
        </w:rPr>
        <w:tab/>
      </w:r>
      <w:r w:rsidRPr="00B96A07">
        <w:rPr>
          <w:rFonts w:asciiTheme="minorHAnsi" w:hAnsiTheme="minorHAnsi" w:cstheme="minorHAnsi"/>
          <w:sz w:val="18"/>
          <w:szCs w:val="18"/>
        </w:rPr>
        <w:t xml:space="preserve">Wykonawca uzyskał negatywną ocenę 3 x w miesiącu, w czasie kontroli przeprowadzonej przez Zamawiającego. </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sz w:val="18"/>
          <w:szCs w:val="18"/>
        </w:rPr>
        <w:t>f) wystąpią przesłanki formalno-prawne po stronie Wykonawcy, które uniemożliwiają wykonanie umowy.</w:t>
      </w:r>
    </w:p>
    <w:p w:rsidR="00640C76" w:rsidRPr="00B96A07" w:rsidRDefault="00640C76" w:rsidP="00640C76">
      <w:pPr>
        <w:tabs>
          <w:tab w:val="left" w:pos="284"/>
        </w:tabs>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b/>
          <w:sz w:val="18"/>
          <w:szCs w:val="18"/>
        </w:rPr>
        <w:t>3.</w:t>
      </w: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 xml:space="preserve">W przypadkach wymienionych w ust. 2 pkt a) ,pkt b) , pkt c Zamawiający może wezwać Wykonawcę do zmiany sposobu wykonania umowy i wyznaczyć w tym celu dodatkowy termin po upływie, którego ma prawo rozwiązania umowy albo powierzyć poprawienie lub dalsze wykonywanie umowy innej osobie na koszt i ryzyko Wykonawcy.  </w:t>
      </w:r>
    </w:p>
    <w:p w:rsidR="00640C76" w:rsidRPr="00B96A07" w:rsidRDefault="00640C76" w:rsidP="00640C76">
      <w:pPr>
        <w:tabs>
          <w:tab w:val="left" w:pos="284"/>
        </w:tabs>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sz w:val="18"/>
          <w:szCs w:val="18"/>
        </w:rPr>
        <w:t>4. Wykonawcy przysługuje prawo rozwiązania umowy w trybie natychmiastowym w przypadku braku płatności ze strony Zamawiającego  przez dwa kolejne miesiące.</w:t>
      </w:r>
    </w:p>
    <w:p w:rsidR="00640C76" w:rsidRPr="00B96A07" w:rsidRDefault="00640C76" w:rsidP="00640C76">
      <w:pPr>
        <w:jc w:val="center"/>
        <w:rPr>
          <w:rFonts w:asciiTheme="minorHAnsi" w:hAnsiTheme="minorHAnsi" w:cstheme="minorHAnsi"/>
          <w:b/>
          <w:bCs/>
          <w:sz w:val="18"/>
          <w:szCs w:val="18"/>
        </w:rPr>
      </w:pPr>
    </w:p>
    <w:p w:rsidR="00640C76" w:rsidRPr="00B96A07" w:rsidRDefault="00640C76" w:rsidP="00640C76">
      <w:pPr>
        <w:jc w:val="center"/>
        <w:rPr>
          <w:rFonts w:asciiTheme="minorHAnsi" w:hAnsiTheme="minorHAnsi" w:cstheme="minorHAnsi"/>
          <w:b/>
          <w:bCs/>
          <w:sz w:val="18"/>
          <w:szCs w:val="18"/>
        </w:rPr>
      </w:pPr>
      <w:r w:rsidRPr="00B96A07">
        <w:rPr>
          <w:rFonts w:asciiTheme="minorHAnsi" w:hAnsiTheme="minorHAnsi" w:cstheme="minorHAnsi"/>
          <w:b/>
          <w:bCs/>
          <w:sz w:val="18"/>
          <w:szCs w:val="18"/>
        </w:rPr>
        <w:t>§ 10</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 xml:space="preserve">1. </w:t>
      </w:r>
      <w:r w:rsidRPr="00B96A07">
        <w:rPr>
          <w:rFonts w:asciiTheme="minorHAnsi" w:hAnsiTheme="minorHAnsi" w:cstheme="minorHAnsi"/>
          <w:snapToGrid w:val="0"/>
          <w:sz w:val="18"/>
          <w:szCs w:val="18"/>
        </w:rPr>
        <w:tab/>
        <w:t xml:space="preserve">Strony umowy zobowiązane są traktować wzajemnie, jako poufne wszelkie informacje powzięte w trakcie realizacji usługi stanowiące tajemnicę strony drugiej, w tym w szczególności informacji dotyczących sposobu używanych zabezpieczeń oraz ich rozwiązań technicznych. Strony umowy nie użyją tych informacji do innych celów niż związanych z realizacją niniejszej </w:t>
      </w:r>
      <w:r w:rsidRPr="00B96A07">
        <w:rPr>
          <w:rFonts w:asciiTheme="minorHAnsi" w:hAnsiTheme="minorHAnsi" w:cstheme="minorHAnsi"/>
          <w:snapToGrid w:val="0"/>
          <w:sz w:val="18"/>
          <w:szCs w:val="18"/>
        </w:rPr>
        <w:lastRenderedPageBreak/>
        <w:t xml:space="preserve">umowy i nie ujawnią ich osobom trzecim, za wyjątkiem pracowników Zamawiającego i Wykonawcy w zakresie niezbędnym do prawidłowego wykonywania przedmiotu umowy. Zasada poufności obowiązuje również pracowników obu stron.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2.</w:t>
      </w:r>
      <w:r w:rsidRPr="00B96A07">
        <w:rPr>
          <w:rFonts w:asciiTheme="minorHAnsi" w:hAnsiTheme="minorHAnsi" w:cstheme="minorHAnsi"/>
          <w:snapToGrid w:val="0"/>
          <w:sz w:val="18"/>
          <w:szCs w:val="18"/>
        </w:rPr>
        <w:tab/>
        <w:t xml:space="preserve">Strony umowy zobowiązane są do przestrzegania ustawy z dnia 29 sierpnia 1997 r. o ochronie danych osobowych oraz przepisów wykonawczych do tej ustawy.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3.</w:t>
      </w:r>
      <w:r w:rsidRPr="00B96A07">
        <w:rPr>
          <w:rFonts w:asciiTheme="minorHAnsi" w:hAnsiTheme="minorHAnsi" w:cstheme="minorHAnsi"/>
          <w:snapToGrid w:val="0"/>
          <w:sz w:val="18"/>
          <w:szCs w:val="18"/>
        </w:rPr>
        <w:t xml:space="preserve"> </w:t>
      </w:r>
      <w:r w:rsidRPr="00B96A07">
        <w:rPr>
          <w:rFonts w:asciiTheme="minorHAnsi" w:hAnsiTheme="minorHAnsi" w:cstheme="minorHAnsi"/>
          <w:snapToGrid w:val="0"/>
          <w:sz w:val="18"/>
          <w:szCs w:val="18"/>
        </w:rPr>
        <w:tab/>
        <w:t xml:space="preserve">Wykonawca ponosi pełną odpowiedzialność za naruszenia przez swoich pracowników przepisów w zakresie ochrony danych osobowych.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4.</w:t>
      </w:r>
      <w:r w:rsidRPr="00B96A07">
        <w:rPr>
          <w:rFonts w:asciiTheme="minorHAnsi" w:hAnsiTheme="minorHAnsi" w:cstheme="minorHAnsi"/>
          <w:snapToGrid w:val="0"/>
          <w:sz w:val="18"/>
          <w:szCs w:val="18"/>
        </w:rPr>
        <w:t xml:space="preserve"> </w:t>
      </w:r>
      <w:r w:rsidRPr="00B96A07">
        <w:rPr>
          <w:rFonts w:asciiTheme="minorHAnsi" w:hAnsiTheme="minorHAnsi" w:cstheme="minorHAnsi"/>
          <w:snapToGrid w:val="0"/>
          <w:sz w:val="18"/>
          <w:szCs w:val="18"/>
        </w:rPr>
        <w:tab/>
        <w:t xml:space="preserve">Wykonawca zobowiązuje się do zachowania w tajemnicy informacji dotyczących obiektów oraz innych informacji związanych z działalnością Zamawiającego.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5.</w:t>
      </w:r>
      <w:r w:rsidRPr="00B96A07">
        <w:rPr>
          <w:rFonts w:asciiTheme="minorHAnsi" w:hAnsiTheme="minorHAnsi" w:cstheme="minorHAnsi"/>
          <w:snapToGrid w:val="0"/>
          <w:sz w:val="18"/>
          <w:szCs w:val="18"/>
        </w:rPr>
        <w:t xml:space="preserve"> </w:t>
      </w:r>
      <w:r w:rsidRPr="00B96A07">
        <w:rPr>
          <w:rFonts w:asciiTheme="minorHAnsi" w:hAnsiTheme="minorHAnsi" w:cstheme="minorHAnsi"/>
          <w:snapToGrid w:val="0"/>
          <w:sz w:val="18"/>
          <w:szCs w:val="18"/>
        </w:rPr>
        <w:tab/>
        <w:t xml:space="preserve">Do sprzątania obiektów Wykonawca skieruje pracowników przeszkolonych z zakresu przepisów o ochronie danych osobowych. Wykonawca zobowiązany jest do dostarczenia przed dniem rozpoczęcia wykonywania usługi oświadczeń podpisanych przez pracowników, w których zobowiązują się do zachowania w tajemnicy danych osobowych, do których mogą mieć dostęp w trakcie realizacji umowy.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6.</w:t>
      </w:r>
      <w:r w:rsidRPr="00B96A07">
        <w:rPr>
          <w:rFonts w:asciiTheme="minorHAnsi" w:hAnsiTheme="minorHAnsi" w:cstheme="minorHAnsi"/>
          <w:snapToGrid w:val="0"/>
          <w:sz w:val="18"/>
          <w:szCs w:val="18"/>
        </w:rPr>
        <w:t xml:space="preserve"> </w:t>
      </w:r>
      <w:r w:rsidRPr="00B96A07">
        <w:rPr>
          <w:rFonts w:asciiTheme="minorHAnsi" w:hAnsiTheme="minorHAnsi" w:cstheme="minorHAnsi"/>
          <w:snapToGrid w:val="0"/>
          <w:sz w:val="18"/>
          <w:szCs w:val="18"/>
        </w:rPr>
        <w:tab/>
        <w:t xml:space="preserve">Zamawiający określi we wszystkich obiektach pomieszczenia podlegające szczególnej ochronie oraz zasady sprzątania tych pomieszczeń. </w:t>
      </w:r>
    </w:p>
    <w:p w:rsidR="00640C76" w:rsidRPr="00B96A07" w:rsidRDefault="00640C76" w:rsidP="00640C76">
      <w:pPr>
        <w:tabs>
          <w:tab w:val="left" w:pos="284"/>
        </w:tabs>
        <w:jc w:val="both"/>
        <w:rPr>
          <w:rFonts w:asciiTheme="minorHAnsi" w:hAnsiTheme="minorHAnsi" w:cstheme="minorHAnsi"/>
          <w:snapToGrid w:val="0"/>
          <w:sz w:val="18"/>
          <w:szCs w:val="18"/>
        </w:rPr>
      </w:pPr>
      <w:r w:rsidRPr="00B96A07">
        <w:rPr>
          <w:rFonts w:asciiTheme="minorHAnsi" w:hAnsiTheme="minorHAnsi" w:cstheme="minorHAnsi"/>
          <w:b/>
          <w:snapToGrid w:val="0"/>
          <w:sz w:val="18"/>
          <w:szCs w:val="18"/>
        </w:rPr>
        <w:t>7.</w:t>
      </w:r>
      <w:r w:rsidRPr="00B96A07">
        <w:rPr>
          <w:rFonts w:asciiTheme="minorHAnsi" w:hAnsiTheme="minorHAnsi" w:cstheme="minorHAnsi"/>
          <w:snapToGrid w:val="0"/>
          <w:sz w:val="18"/>
          <w:szCs w:val="18"/>
        </w:rPr>
        <w:t xml:space="preserve"> </w:t>
      </w:r>
      <w:r w:rsidRPr="00B96A07">
        <w:rPr>
          <w:rFonts w:asciiTheme="minorHAnsi" w:hAnsiTheme="minorHAnsi" w:cstheme="minorHAnsi"/>
          <w:snapToGrid w:val="0"/>
          <w:sz w:val="18"/>
          <w:szCs w:val="18"/>
        </w:rPr>
        <w:tab/>
        <w:t xml:space="preserve">Pracownicy Wykonawcy nie mogą pobierać kluczy do wyznaczonych przez Zamawiającego pomieszczeń podlegających szczególnej ochronie. </w:t>
      </w:r>
    </w:p>
    <w:p w:rsidR="00640C76" w:rsidRPr="00B96A07" w:rsidRDefault="00640C76" w:rsidP="00640C76">
      <w:pPr>
        <w:ind w:right="1"/>
        <w:jc w:val="center"/>
        <w:rPr>
          <w:rFonts w:asciiTheme="minorHAnsi" w:hAnsiTheme="minorHAnsi" w:cstheme="minorHAnsi"/>
          <w:b/>
          <w:bCs/>
          <w:sz w:val="18"/>
          <w:szCs w:val="18"/>
        </w:rPr>
      </w:pPr>
      <w:r w:rsidRPr="00B96A07">
        <w:rPr>
          <w:rFonts w:asciiTheme="minorHAnsi" w:hAnsiTheme="minorHAnsi" w:cstheme="minorHAnsi"/>
          <w:b/>
          <w:bCs/>
          <w:sz w:val="18"/>
          <w:szCs w:val="18"/>
        </w:rPr>
        <w:t>§ 11</w:t>
      </w:r>
    </w:p>
    <w:p w:rsidR="00640C76" w:rsidRPr="00B96A07" w:rsidRDefault="00640C76" w:rsidP="00640C76">
      <w:pPr>
        <w:numPr>
          <w:ilvl w:val="0"/>
          <w:numId w:val="21"/>
        </w:numPr>
        <w:tabs>
          <w:tab w:val="left" w:pos="0"/>
          <w:tab w:val="left" w:pos="284"/>
        </w:tabs>
        <w:spacing w:before="60"/>
        <w:ind w:left="0" w:firstLine="0"/>
        <w:jc w:val="both"/>
        <w:rPr>
          <w:rFonts w:asciiTheme="minorHAnsi" w:hAnsiTheme="minorHAnsi" w:cstheme="minorHAnsi"/>
          <w:sz w:val="18"/>
          <w:szCs w:val="18"/>
        </w:rPr>
      </w:pPr>
      <w:r w:rsidRPr="00B96A07">
        <w:rPr>
          <w:rFonts w:asciiTheme="minorHAnsi" w:hAnsiTheme="minorHAnsi" w:cstheme="minorHAnsi"/>
          <w:sz w:val="18"/>
          <w:szCs w:val="18"/>
        </w:rPr>
        <w:t>Wszelkie zmiany i uzupełnienia umowy mogą być dokonywane jedynie w formie pisemnej w postaci aneksu do umowy podpisanego przez obydwie strony, pod rygorem nieważności.</w:t>
      </w:r>
    </w:p>
    <w:p w:rsidR="00640C76" w:rsidRPr="00B96A07" w:rsidRDefault="00640C76" w:rsidP="00640C76">
      <w:pPr>
        <w:numPr>
          <w:ilvl w:val="0"/>
          <w:numId w:val="21"/>
        </w:numPr>
        <w:tabs>
          <w:tab w:val="left" w:pos="0"/>
          <w:tab w:val="left" w:pos="284"/>
        </w:tabs>
        <w:spacing w:before="60"/>
        <w:ind w:left="0" w:firstLine="0"/>
        <w:jc w:val="both"/>
        <w:rPr>
          <w:rFonts w:asciiTheme="minorHAnsi" w:hAnsiTheme="minorHAnsi" w:cstheme="minorHAnsi"/>
          <w:sz w:val="18"/>
          <w:szCs w:val="18"/>
        </w:rPr>
      </w:pPr>
      <w:r w:rsidRPr="00B96A07">
        <w:rPr>
          <w:rFonts w:asciiTheme="minorHAnsi" w:eastAsia="Calibri" w:hAnsiTheme="minorHAnsi" w:cstheme="minorHAnsi"/>
          <w:bCs/>
          <w:sz w:val="18"/>
          <w:szCs w:val="18"/>
          <w:lang w:eastAsia="en-US"/>
        </w:rPr>
        <w:t>Zakazuje się zmian postanowień zawartej umowy w stosunku do treści oferty, na podstawie której dokonano wyboru wykonawcy, chyba że zachodzi co najmniej jedna z następujących okoliczności:</w:t>
      </w:r>
    </w:p>
    <w:p w:rsidR="00640C76" w:rsidRPr="00B96A07" w:rsidRDefault="00640C76" w:rsidP="00640C76">
      <w:pPr>
        <w:autoSpaceDE w:val="0"/>
        <w:autoSpaceDN w:val="0"/>
        <w:adjustRightInd w:val="0"/>
        <w:ind w:left="426" w:hanging="426"/>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2.1.</w:t>
      </w:r>
      <w:r w:rsidRPr="00B96A07">
        <w:rPr>
          <w:rFonts w:asciiTheme="minorHAnsi" w:eastAsia="Calibri" w:hAnsiTheme="minorHAnsi" w:cstheme="minorHAnsi"/>
          <w:b/>
          <w:bCs/>
          <w:sz w:val="18"/>
          <w:szCs w:val="18"/>
          <w:lang w:eastAsia="en-US"/>
        </w:rPr>
        <w:tab/>
      </w:r>
      <w:r w:rsidRPr="00B96A07">
        <w:rPr>
          <w:rFonts w:asciiTheme="minorHAnsi" w:eastAsia="Calibri" w:hAnsiTheme="minorHAnsi" w:cstheme="minorHAnsi"/>
          <w:bCs/>
          <w:sz w:val="18"/>
          <w:szCs w:val="18"/>
          <w:lang w:eastAsia="en-US"/>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640C76" w:rsidRPr="00B96A07" w:rsidRDefault="00640C76" w:rsidP="00640C76">
      <w:pPr>
        <w:tabs>
          <w:tab w:val="left" w:pos="284"/>
          <w:tab w:val="left" w:pos="851"/>
        </w:tabs>
        <w:ind w:left="284"/>
        <w:jc w:val="both"/>
        <w:rPr>
          <w:rFonts w:asciiTheme="minorHAnsi" w:hAnsiTheme="minorHAnsi" w:cstheme="minorHAnsi"/>
          <w:sz w:val="18"/>
          <w:szCs w:val="18"/>
        </w:rPr>
      </w:pPr>
      <w:r w:rsidRPr="00B96A07">
        <w:rPr>
          <w:rFonts w:asciiTheme="minorHAnsi" w:hAnsiTheme="minorHAnsi" w:cstheme="minorHAnsi"/>
          <w:b/>
          <w:sz w:val="18"/>
          <w:szCs w:val="18"/>
        </w:rPr>
        <w:t>2.1.1.</w:t>
      </w:r>
      <w:r w:rsidRPr="00B96A07">
        <w:rPr>
          <w:rFonts w:asciiTheme="minorHAnsi" w:hAnsiTheme="minorHAnsi" w:cstheme="minorHAnsi"/>
          <w:b/>
          <w:sz w:val="18"/>
          <w:szCs w:val="18"/>
        </w:rPr>
        <w:tab/>
      </w:r>
      <w:r w:rsidRPr="00B96A07">
        <w:rPr>
          <w:rFonts w:asciiTheme="minorHAnsi" w:hAnsiTheme="minorHAnsi" w:cstheme="minorHAnsi"/>
          <w:sz w:val="18"/>
          <w:szCs w:val="18"/>
        </w:rPr>
        <w:t>Zmiany terminu realizacji zadania w przypadku:</w:t>
      </w:r>
    </w:p>
    <w:p w:rsidR="00640C76" w:rsidRPr="00B96A07"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przypadki losowe (kataklizmy lub inne czynniki zewnętrzne, niemożliwe do przewidzenia wydarzenia, którym nie można zapobiec), które będą miały wpływ na treść zawartej umowy i termin realizacji usług;</w:t>
      </w:r>
    </w:p>
    <w:p w:rsidR="00640C76" w:rsidRPr="00B96A07"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przepisów powodujących konieczność innych rozwiązań niż zakładano w opisie przedmiotu zamówienia;</w:t>
      </w:r>
    </w:p>
    <w:p w:rsidR="00640C76" w:rsidRPr="00B96A07" w:rsidRDefault="00640C76" w:rsidP="00640C76">
      <w:pPr>
        <w:numPr>
          <w:ilvl w:val="1"/>
          <w:numId w:val="38"/>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przepisów powodujących konieczność uzyskania dokumentów, które te przepisy narzucają;</w:t>
      </w:r>
    </w:p>
    <w:p w:rsidR="00640C76" w:rsidRPr="00B96A07" w:rsidRDefault="00640C76" w:rsidP="00640C76">
      <w:pPr>
        <w:numPr>
          <w:ilvl w:val="2"/>
          <w:numId w:val="21"/>
        </w:numPr>
        <w:tabs>
          <w:tab w:val="left" w:pos="0"/>
          <w:tab w:val="left" w:pos="851"/>
        </w:tabs>
        <w:autoSpaceDE w:val="0"/>
        <w:autoSpaceDN w:val="0"/>
        <w:adjustRightInd w:val="0"/>
        <w:ind w:left="851" w:hanging="567"/>
        <w:jc w:val="both"/>
        <w:rPr>
          <w:rFonts w:asciiTheme="minorHAnsi" w:hAnsiTheme="minorHAnsi" w:cstheme="minorHAnsi"/>
          <w:sz w:val="18"/>
          <w:szCs w:val="18"/>
        </w:rPr>
      </w:pPr>
      <w:r w:rsidRPr="00B96A07">
        <w:rPr>
          <w:rFonts w:asciiTheme="minorHAnsi" w:hAnsiTheme="minorHAnsi" w:cstheme="minorHAnsi"/>
          <w:sz w:val="18"/>
          <w:szCs w:val="18"/>
        </w:rPr>
        <w:t>Zmian osobowych w przypadku:</w:t>
      </w:r>
    </w:p>
    <w:p w:rsidR="00640C76" w:rsidRPr="00B96A07"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osób odpowiedzialnych za prawidłowe świadczenie usług ze strony Wykonawcy i osób wyznaczonych do współpracy w imieniu Zamawiającego.</w:t>
      </w:r>
    </w:p>
    <w:p w:rsidR="00640C76" w:rsidRPr="00B96A07"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rsidR="00640C76" w:rsidRPr="00B96A07" w:rsidRDefault="00640C76" w:rsidP="00640C76">
      <w:pPr>
        <w:numPr>
          <w:ilvl w:val="0"/>
          <w:numId w:val="22"/>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powierzenie wykonania części zamówienia Podwykonawcy w trakcie realizacji zadania, jeżeli Wykonawca nie zakładał wykonania zamówienia przy pomocy Podwykonawcy(ców)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w:t>
      </w:r>
    </w:p>
    <w:p w:rsidR="00640C76" w:rsidRPr="00B96A07" w:rsidRDefault="00640C76" w:rsidP="00640C76">
      <w:pPr>
        <w:tabs>
          <w:tab w:val="left" w:pos="0"/>
          <w:tab w:val="left" w:pos="851"/>
        </w:tabs>
        <w:autoSpaceDE w:val="0"/>
        <w:autoSpaceDN w:val="0"/>
        <w:adjustRightInd w:val="0"/>
        <w:ind w:left="284"/>
        <w:jc w:val="both"/>
        <w:rPr>
          <w:rFonts w:asciiTheme="minorHAnsi" w:hAnsiTheme="minorHAnsi" w:cstheme="minorHAnsi"/>
          <w:sz w:val="18"/>
          <w:szCs w:val="18"/>
        </w:rPr>
      </w:pPr>
      <w:r w:rsidRPr="00B96A07">
        <w:rPr>
          <w:rFonts w:asciiTheme="minorHAnsi" w:hAnsiTheme="minorHAnsi" w:cstheme="minorHAnsi"/>
          <w:b/>
          <w:sz w:val="18"/>
          <w:szCs w:val="18"/>
        </w:rPr>
        <w:t>2.1.3.</w:t>
      </w:r>
      <w:r w:rsidRPr="00B96A07">
        <w:rPr>
          <w:rFonts w:asciiTheme="minorHAnsi" w:hAnsiTheme="minorHAnsi" w:cstheme="minorHAnsi"/>
          <w:sz w:val="18"/>
          <w:szCs w:val="18"/>
        </w:rPr>
        <w:tab/>
        <w:t>Pozostałych zmian:</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w każdym przypadku, gdy zmiana jest korzystna dla Zamawiającego (np. powoduje skrócenie terminu realizacji umowy, zmniejszenie wartości zamówienia);</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 xml:space="preserve">w przypadku ustawowej zmiany wysokości stawki podatku VAT dopuszcza się możliwość sporządzenia aneksu do umowy uwzględniającego zmianę wartości umowy z tego tytułu; </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sposobu rozliczania umowy lub dokonywania płatności na rzecz Wykonawcy;</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obniżenie wynagrodzenia Wykonawcy;</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lub Wykonawca samodzielnie spełnia je w stopniu nie mniejszym niż wymagany w trakcie postępowania o udzielenie zamówienia;</w:t>
      </w:r>
    </w:p>
    <w:p w:rsidR="00640C76" w:rsidRPr="00B96A07" w:rsidRDefault="00640C76" w:rsidP="00640C76">
      <w:pPr>
        <w:numPr>
          <w:ilvl w:val="0"/>
          <w:numId w:val="23"/>
        </w:numPr>
        <w:tabs>
          <w:tab w:val="left" w:pos="0"/>
        </w:tabs>
        <w:autoSpaceDE w:val="0"/>
        <w:autoSpaceDN w:val="0"/>
        <w:adjustRightInd w:val="0"/>
        <w:ind w:left="851"/>
        <w:jc w:val="both"/>
        <w:rPr>
          <w:rFonts w:asciiTheme="minorHAnsi" w:hAnsiTheme="minorHAnsi" w:cstheme="minorHAnsi"/>
          <w:sz w:val="18"/>
          <w:szCs w:val="18"/>
        </w:rPr>
      </w:pPr>
      <w:r w:rsidRPr="00B96A07">
        <w:rPr>
          <w:rFonts w:asciiTheme="minorHAnsi" w:hAnsiTheme="minorHAnsi" w:cstheme="minorHAnsi"/>
          <w:sz w:val="18"/>
          <w:szCs w:val="18"/>
        </w:rPr>
        <w:t>zmiana rachunku bankowego Wykonawcy.</w:t>
      </w:r>
    </w:p>
    <w:p w:rsidR="00640C76" w:rsidRPr="00B96A07" w:rsidRDefault="00640C76" w:rsidP="00640C76">
      <w:pPr>
        <w:numPr>
          <w:ilvl w:val="1"/>
          <w:numId w:val="21"/>
        </w:numPr>
        <w:tabs>
          <w:tab w:val="left" w:pos="426"/>
        </w:tabs>
        <w:ind w:left="426" w:hanging="426"/>
        <w:jc w:val="both"/>
        <w:rPr>
          <w:rFonts w:asciiTheme="minorHAnsi" w:eastAsia="Calibri" w:hAnsiTheme="minorHAnsi" w:cstheme="minorHAnsi"/>
          <w:snapToGrid w:val="0"/>
          <w:sz w:val="18"/>
          <w:szCs w:val="18"/>
          <w:lang w:eastAsia="en-US"/>
        </w:rPr>
      </w:pPr>
      <w:r w:rsidRPr="00B96A07">
        <w:rPr>
          <w:rFonts w:asciiTheme="minorHAnsi" w:eastAsia="Calibri" w:hAnsiTheme="minorHAnsi" w:cstheme="minorHAnsi"/>
          <w:bCs/>
          <w:snapToGrid w:val="0"/>
          <w:sz w:val="18"/>
          <w:szCs w:val="18"/>
          <w:lang w:eastAsia="en-US"/>
        </w:rPr>
        <w:t>zmiany dotyczą realizacji dodatkowych dostaw, usług lub robót budowlanych od dotychczasowego wykonawcy, nieobjętych zamówieniem podstawowym, o ile stały się niezbędne i zostały spełnione łącznie następujące warunki:</w:t>
      </w:r>
    </w:p>
    <w:p w:rsidR="00640C76" w:rsidRPr="00B96A07" w:rsidRDefault="00640C76" w:rsidP="00640C76">
      <w:pPr>
        <w:numPr>
          <w:ilvl w:val="0"/>
          <w:numId w:val="39"/>
        </w:numPr>
        <w:tabs>
          <w:tab w:val="left" w:pos="426"/>
          <w:tab w:val="left" w:pos="567"/>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640C76" w:rsidRPr="00B96A07" w:rsidRDefault="00640C76" w:rsidP="00640C76">
      <w:pPr>
        <w:numPr>
          <w:ilvl w:val="0"/>
          <w:numId w:val="39"/>
        </w:numPr>
        <w:tabs>
          <w:tab w:val="left" w:pos="426"/>
          <w:tab w:val="left" w:pos="567"/>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zmiana wykonawcy spowodowałaby istotną niedogodność lub znaczne zwiększenie kosztów dla zamawiającego,</w:t>
      </w:r>
    </w:p>
    <w:p w:rsidR="00640C76" w:rsidRPr="00B96A07" w:rsidRDefault="00640C76" w:rsidP="00640C76">
      <w:pPr>
        <w:numPr>
          <w:ilvl w:val="0"/>
          <w:numId w:val="39"/>
        </w:numPr>
        <w:tabs>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wartość każdej kolejnej zmiany nie przekracza 50% wartości zamówienia określonej pierwotnie w umowie lub umowie ramowej;</w:t>
      </w:r>
    </w:p>
    <w:p w:rsidR="00640C76" w:rsidRPr="00B96A07" w:rsidRDefault="00640C76" w:rsidP="00640C76">
      <w:pPr>
        <w:numPr>
          <w:ilvl w:val="1"/>
          <w:numId w:val="21"/>
        </w:numPr>
        <w:tabs>
          <w:tab w:val="left" w:pos="426"/>
        </w:tabs>
        <w:autoSpaceDE w:val="0"/>
        <w:autoSpaceDN w:val="0"/>
        <w:adjustRightInd w:val="0"/>
        <w:spacing w:after="13"/>
        <w:ind w:left="426" w:hanging="426"/>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zostały spełnione łącznie następujące warunki:</w:t>
      </w:r>
    </w:p>
    <w:p w:rsidR="00640C76" w:rsidRPr="00B96A07" w:rsidRDefault="00640C76" w:rsidP="00640C76">
      <w:pPr>
        <w:numPr>
          <w:ilvl w:val="0"/>
          <w:numId w:val="40"/>
        </w:numPr>
        <w:tabs>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konieczność zmiany umowy spowodowana jest okolicznościami, których zamawiający, działając z należytą starannością, nie mógł przewidzieć,</w:t>
      </w:r>
    </w:p>
    <w:p w:rsidR="00640C76" w:rsidRPr="00B96A07" w:rsidRDefault="00640C76" w:rsidP="00640C76">
      <w:pPr>
        <w:numPr>
          <w:ilvl w:val="0"/>
          <w:numId w:val="40"/>
        </w:numPr>
        <w:tabs>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wartość zmiany nie przekracza 50% wartości zamówienia określonej pierwotnie w umowie;</w:t>
      </w:r>
    </w:p>
    <w:p w:rsidR="00640C76" w:rsidRPr="00B96A07" w:rsidRDefault="00640C76" w:rsidP="00640C76">
      <w:pPr>
        <w:numPr>
          <w:ilvl w:val="1"/>
          <w:numId w:val="21"/>
        </w:numPr>
        <w:autoSpaceDE w:val="0"/>
        <w:autoSpaceDN w:val="0"/>
        <w:adjustRightInd w:val="0"/>
        <w:spacing w:after="13"/>
        <w:ind w:left="426" w:hanging="426"/>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wykonawcę, któremu zamawiający udzielił zamówienia, ma zastąpić nowy wykonawca:</w:t>
      </w:r>
    </w:p>
    <w:p w:rsidR="00640C76" w:rsidRPr="00B96A07" w:rsidRDefault="00640C76" w:rsidP="00640C76">
      <w:pPr>
        <w:numPr>
          <w:ilvl w:val="0"/>
          <w:numId w:val="41"/>
        </w:numPr>
        <w:tabs>
          <w:tab w:val="left" w:pos="142"/>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na podstawie postanowień umownych, o których mowa w pkt 2.1,</w:t>
      </w:r>
    </w:p>
    <w:p w:rsidR="00640C76" w:rsidRPr="00B96A07" w:rsidRDefault="00640C76" w:rsidP="00640C76">
      <w:pPr>
        <w:numPr>
          <w:ilvl w:val="0"/>
          <w:numId w:val="41"/>
        </w:numPr>
        <w:tabs>
          <w:tab w:val="left" w:pos="142"/>
          <w:tab w:val="left" w:pos="284"/>
          <w:tab w:val="left" w:pos="709"/>
        </w:tabs>
        <w:autoSpaceDE w:val="0"/>
        <w:autoSpaceDN w:val="0"/>
        <w:adjustRightInd w:val="0"/>
        <w:spacing w:after="13"/>
        <w:ind w:left="142"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40C76" w:rsidRPr="00B96A07" w:rsidRDefault="00640C76" w:rsidP="00640C76">
      <w:pPr>
        <w:numPr>
          <w:ilvl w:val="0"/>
          <w:numId w:val="41"/>
        </w:numPr>
        <w:tabs>
          <w:tab w:val="left" w:pos="142"/>
          <w:tab w:val="left" w:pos="284"/>
          <w:tab w:val="left" w:pos="709"/>
        </w:tabs>
        <w:autoSpaceDE w:val="0"/>
        <w:autoSpaceDN w:val="0"/>
        <w:adjustRightInd w:val="0"/>
        <w:spacing w:after="13"/>
        <w:ind w:left="426" w:firstLine="0"/>
        <w:jc w:val="both"/>
        <w:rPr>
          <w:rFonts w:asciiTheme="minorHAnsi" w:eastAsia="Calibri" w:hAnsiTheme="minorHAnsi" w:cstheme="minorHAnsi"/>
          <w:sz w:val="18"/>
          <w:szCs w:val="18"/>
          <w:lang w:eastAsia="en-US"/>
        </w:rPr>
      </w:pPr>
      <w:r w:rsidRPr="00B96A07">
        <w:rPr>
          <w:rFonts w:asciiTheme="minorHAnsi" w:eastAsia="Calibri" w:hAnsiTheme="minorHAnsi" w:cstheme="minorHAnsi"/>
          <w:bCs/>
          <w:sz w:val="18"/>
          <w:szCs w:val="18"/>
          <w:lang w:eastAsia="en-US"/>
        </w:rPr>
        <w:t>w wyniku przejęcia przez zamawiającego zobowiązań wykonawcy względem jego podwykonawców;</w:t>
      </w:r>
    </w:p>
    <w:p w:rsidR="00640C76" w:rsidRPr="00B96A07" w:rsidRDefault="00640C76" w:rsidP="00640C76">
      <w:pPr>
        <w:tabs>
          <w:tab w:val="left" w:pos="426"/>
        </w:tabs>
        <w:autoSpaceDE w:val="0"/>
        <w:autoSpaceDN w:val="0"/>
        <w:adjustRightInd w:val="0"/>
        <w:spacing w:after="13"/>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2.5.</w:t>
      </w:r>
      <w:r w:rsidRPr="00B96A07">
        <w:rPr>
          <w:rFonts w:asciiTheme="minorHAnsi" w:eastAsia="Calibri" w:hAnsiTheme="minorHAnsi" w:cstheme="minorHAnsi"/>
          <w:bCs/>
          <w:sz w:val="18"/>
          <w:szCs w:val="18"/>
          <w:lang w:eastAsia="en-US"/>
        </w:rPr>
        <w:tab/>
        <w:t>zmiany, niezależnie od ich wartości, nie są istotne w rozumieniu ust. 2a;</w:t>
      </w:r>
    </w:p>
    <w:p w:rsidR="00640C76" w:rsidRPr="00B96A07" w:rsidRDefault="00640C76" w:rsidP="00640C76">
      <w:pPr>
        <w:tabs>
          <w:tab w:val="left" w:pos="426"/>
        </w:tabs>
        <w:autoSpaceDE w:val="0"/>
        <w:autoSpaceDN w:val="0"/>
        <w:adjustRightInd w:val="0"/>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2.6.</w:t>
      </w:r>
      <w:r w:rsidRPr="00B96A07">
        <w:rPr>
          <w:rFonts w:asciiTheme="minorHAnsi" w:eastAsia="Calibri" w:hAnsiTheme="minorHAnsi" w:cstheme="minorHAnsi"/>
          <w:bCs/>
          <w:sz w:val="18"/>
          <w:szCs w:val="18"/>
          <w:lang w:eastAsia="en-US"/>
        </w:rPr>
        <w:tab/>
        <w:t>łączna wartość zmian jest mniejsza niż kwoty określone w przepisach wydanych na podstawie art. 11 ust. 8 ustawy Pzp i jest mniejsza od 10% wartości zamówienia określonej pierwotnie w umowie w przypadku zamówień na usługi lub dostawy albo, w przypadku zamówień na roboty budowlane – jest mniejsza od 15% wartości zamówienia określonej pierwotnie w umowie.</w:t>
      </w:r>
    </w:p>
    <w:p w:rsidR="00640C76" w:rsidRPr="00B96A07" w:rsidRDefault="00640C76" w:rsidP="00640C76">
      <w:pPr>
        <w:tabs>
          <w:tab w:val="left" w:pos="426"/>
        </w:tabs>
        <w:autoSpaceDE w:val="0"/>
        <w:autoSpaceDN w:val="0"/>
        <w:adjustRightInd w:val="0"/>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2a.</w:t>
      </w:r>
      <w:r w:rsidRPr="00B96A07">
        <w:rPr>
          <w:rFonts w:asciiTheme="minorHAnsi" w:eastAsia="Calibri" w:hAnsiTheme="minorHAnsi" w:cstheme="minorHAnsi"/>
          <w:bCs/>
          <w:sz w:val="18"/>
          <w:szCs w:val="18"/>
          <w:lang w:eastAsia="en-US"/>
        </w:rPr>
        <w:tab/>
        <w:t>Zmianę postanowień zawartych w umowie lub umowie ramowej uznaje się za istotną, jeżeli:</w:t>
      </w:r>
    </w:p>
    <w:p w:rsidR="00640C76" w:rsidRPr="00B96A07" w:rsidRDefault="00640C76" w:rsidP="00640C76">
      <w:pPr>
        <w:tabs>
          <w:tab w:val="left" w:pos="284"/>
        </w:tabs>
        <w:autoSpaceDE w:val="0"/>
        <w:autoSpaceDN w:val="0"/>
        <w:adjustRightInd w:val="0"/>
        <w:spacing w:after="13"/>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1)</w:t>
      </w:r>
      <w:r w:rsidRPr="00B96A07">
        <w:rPr>
          <w:rFonts w:asciiTheme="minorHAnsi" w:eastAsia="Calibri" w:hAnsiTheme="minorHAnsi" w:cstheme="minorHAnsi"/>
          <w:b/>
          <w:bCs/>
          <w:sz w:val="18"/>
          <w:szCs w:val="18"/>
          <w:lang w:eastAsia="en-US"/>
        </w:rPr>
        <w:tab/>
      </w:r>
      <w:r w:rsidRPr="00B96A07">
        <w:rPr>
          <w:rFonts w:asciiTheme="minorHAnsi" w:eastAsia="Calibri" w:hAnsiTheme="minorHAnsi" w:cstheme="minorHAnsi"/>
          <w:bCs/>
          <w:sz w:val="18"/>
          <w:szCs w:val="18"/>
          <w:lang w:eastAsia="en-US"/>
        </w:rPr>
        <w:t>zmienia ogólny charakter umowy, w stosunku do charakteru umowy lub umowy ramowej w pierwotnym brzmieniu;</w:t>
      </w:r>
    </w:p>
    <w:p w:rsidR="00640C76" w:rsidRPr="00B96A07" w:rsidRDefault="00640C76" w:rsidP="00640C76">
      <w:pPr>
        <w:tabs>
          <w:tab w:val="left" w:pos="284"/>
        </w:tabs>
        <w:autoSpaceDE w:val="0"/>
        <w:autoSpaceDN w:val="0"/>
        <w:adjustRightInd w:val="0"/>
        <w:spacing w:after="13"/>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2)</w:t>
      </w:r>
      <w:r w:rsidRPr="00B96A07">
        <w:rPr>
          <w:rFonts w:asciiTheme="minorHAnsi" w:eastAsia="Calibri" w:hAnsiTheme="minorHAnsi" w:cstheme="minorHAnsi"/>
          <w:b/>
          <w:bCs/>
          <w:sz w:val="18"/>
          <w:szCs w:val="18"/>
          <w:lang w:eastAsia="en-US"/>
        </w:rPr>
        <w:tab/>
      </w:r>
      <w:r w:rsidRPr="00B96A07">
        <w:rPr>
          <w:rFonts w:asciiTheme="minorHAnsi" w:eastAsia="Calibri" w:hAnsiTheme="minorHAnsi" w:cstheme="minorHAnsi"/>
          <w:bCs/>
          <w:sz w:val="18"/>
          <w:szCs w:val="18"/>
          <w:lang w:eastAsia="en-US"/>
        </w:rPr>
        <w:t>nie zmienia ogólnego charakteru umowy i zachodzi co najmniej jedna z następujących okoliczności:</w:t>
      </w:r>
    </w:p>
    <w:p w:rsidR="00640C76" w:rsidRPr="00B96A07"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a)</w:t>
      </w:r>
      <w:r w:rsidRPr="00B96A07">
        <w:rPr>
          <w:rFonts w:asciiTheme="minorHAnsi" w:eastAsia="Calibri" w:hAnsiTheme="minorHAnsi" w:cstheme="minorHAnsi"/>
          <w:b/>
          <w:bCs/>
          <w:sz w:val="18"/>
          <w:szCs w:val="18"/>
          <w:lang w:eastAsia="en-US"/>
        </w:rPr>
        <w:tab/>
      </w:r>
      <w:r w:rsidRPr="00B96A07">
        <w:rPr>
          <w:rFonts w:asciiTheme="minorHAnsi" w:eastAsia="Calibri" w:hAnsiTheme="minorHAnsi" w:cstheme="minorHAnsi"/>
          <w:bCs/>
          <w:sz w:val="18"/>
          <w:szCs w:val="18"/>
          <w:lang w:eastAsia="en-US"/>
        </w:rPr>
        <w:t>zmiana wprowadza warunki, które, gdyby były postawione w postępowaniu o udzielenie zamówienia, to w tym postępowaniu wzięliby lub mogliby wziąć udział inni wykonawcy lub przyjęto by oferty innej treści,</w:t>
      </w:r>
    </w:p>
    <w:p w:rsidR="00640C76" w:rsidRPr="00B96A07"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b)</w:t>
      </w:r>
      <w:r w:rsidRPr="00B96A07">
        <w:rPr>
          <w:rFonts w:asciiTheme="minorHAnsi" w:eastAsia="Calibri" w:hAnsiTheme="minorHAnsi" w:cstheme="minorHAnsi"/>
          <w:bCs/>
          <w:sz w:val="18"/>
          <w:szCs w:val="18"/>
          <w:lang w:eastAsia="en-US"/>
        </w:rPr>
        <w:tab/>
        <w:t>zmiana narusza równowagę ekonomiczną umowy na korzyść wykonawcy w sposób nieprzewidziany pierwotnie w umowie lub umowie ramowej,</w:t>
      </w:r>
    </w:p>
    <w:p w:rsidR="00640C76" w:rsidRPr="00B96A07"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c)</w:t>
      </w:r>
      <w:r w:rsidRPr="00B96A07">
        <w:rPr>
          <w:rFonts w:asciiTheme="minorHAnsi" w:eastAsia="Calibri" w:hAnsiTheme="minorHAnsi" w:cstheme="minorHAnsi"/>
          <w:bCs/>
          <w:sz w:val="18"/>
          <w:szCs w:val="18"/>
          <w:lang w:eastAsia="en-US"/>
        </w:rPr>
        <w:tab/>
        <w:t>zmiana znacznie rozszerza lub zmniejsza zakres świadczeń i zobowiązań wynikający z umowy,</w:t>
      </w:r>
    </w:p>
    <w:p w:rsidR="00640C76" w:rsidRPr="00B96A07" w:rsidRDefault="00640C76" w:rsidP="00640C76">
      <w:pPr>
        <w:tabs>
          <w:tab w:val="left" w:pos="567"/>
        </w:tabs>
        <w:autoSpaceDE w:val="0"/>
        <w:autoSpaceDN w:val="0"/>
        <w:adjustRightInd w:val="0"/>
        <w:spacing w:after="13"/>
        <w:ind w:left="284"/>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d)</w:t>
      </w:r>
      <w:r w:rsidRPr="00B96A07">
        <w:rPr>
          <w:rFonts w:asciiTheme="minorHAnsi" w:eastAsia="Calibri" w:hAnsiTheme="minorHAnsi" w:cstheme="minorHAnsi"/>
          <w:bCs/>
          <w:sz w:val="18"/>
          <w:szCs w:val="18"/>
          <w:lang w:eastAsia="en-US"/>
        </w:rPr>
        <w:tab/>
        <w:t>polega na zastąpieniu wykonawcy, któremu zamawiający udzielił zamówienia, nowym wykonawcą, w przypadkach innych niż wymienione w ust. 2 pkt 2.4.</w:t>
      </w:r>
    </w:p>
    <w:p w:rsidR="00640C76" w:rsidRPr="00B96A07" w:rsidRDefault="00640C76" w:rsidP="00640C76">
      <w:pPr>
        <w:tabs>
          <w:tab w:val="left" w:pos="284"/>
          <w:tab w:val="left" w:pos="426"/>
        </w:tabs>
        <w:autoSpaceDE w:val="0"/>
        <w:autoSpaceDN w:val="0"/>
        <w:adjustRightInd w:val="0"/>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3.</w:t>
      </w:r>
      <w:r w:rsidRPr="00B96A07">
        <w:rPr>
          <w:rFonts w:asciiTheme="minorHAnsi" w:eastAsia="Calibri" w:hAnsiTheme="minorHAnsi" w:cstheme="minorHAnsi"/>
          <w:b/>
          <w:bCs/>
          <w:sz w:val="18"/>
          <w:szCs w:val="18"/>
          <w:lang w:eastAsia="en-US"/>
        </w:rPr>
        <w:tab/>
      </w:r>
      <w:r w:rsidRPr="00B96A07">
        <w:rPr>
          <w:rFonts w:asciiTheme="minorHAnsi" w:eastAsia="Calibri" w:hAnsiTheme="minorHAnsi" w:cstheme="minorHAnsi"/>
          <w:bCs/>
          <w:sz w:val="18"/>
          <w:szCs w:val="18"/>
          <w:lang w:eastAsia="en-US"/>
        </w:rPr>
        <w:t>Postanowienie umowne zmienione z naruszeniem ust. 2–2a podlega unieważnieniu. Na miejsce unieważnionych postanowień umowy wchodzą postanowienia umowne w pierwotnym brzmieniu.</w:t>
      </w:r>
    </w:p>
    <w:p w:rsidR="00640C76" w:rsidRPr="00B96A07" w:rsidRDefault="00640C76" w:rsidP="00640C76">
      <w:pPr>
        <w:tabs>
          <w:tab w:val="left" w:pos="284"/>
        </w:tabs>
        <w:autoSpaceDE w:val="0"/>
        <w:autoSpaceDN w:val="0"/>
        <w:adjustRightInd w:val="0"/>
        <w:jc w:val="both"/>
        <w:rPr>
          <w:rFonts w:asciiTheme="minorHAnsi" w:eastAsia="Calibri" w:hAnsiTheme="minorHAnsi" w:cstheme="minorHAnsi"/>
          <w:sz w:val="18"/>
          <w:szCs w:val="18"/>
          <w:lang w:eastAsia="en-US"/>
        </w:rPr>
      </w:pPr>
      <w:r w:rsidRPr="00B96A07">
        <w:rPr>
          <w:rFonts w:asciiTheme="minorHAnsi" w:eastAsia="Calibri" w:hAnsiTheme="minorHAnsi" w:cstheme="minorHAnsi"/>
          <w:b/>
          <w:bCs/>
          <w:sz w:val="18"/>
          <w:szCs w:val="18"/>
          <w:lang w:eastAsia="en-US"/>
        </w:rPr>
        <w:t>4.</w:t>
      </w:r>
      <w:r w:rsidRPr="00B96A07">
        <w:rPr>
          <w:rFonts w:asciiTheme="minorHAnsi" w:eastAsia="Calibri" w:hAnsiTheme="minorHAnsi" w:cstheme="minorHAnsi"/>
          <w:bCs/>
          <w:sz w:val="18"/>
          <w:szCs w:val="18"/>
          <w:lang w:eastAsia="en-US"/>
        </w:rPr>
        <w:tab/>
        <w:t>Jeżeli zamawiający zamierza zmienić warunki realizacji zamówienia, które wykraczają poza zmiany umowy lub umowy ramowej dopuszczalne zgodnie z ust. 2–2a obowiązany jest przeprowadzić nowe postępowanie o udzielenie zamówienia.</w:t>
      </w:r>
    </w:p>
    <w:p w:rsidR="00640C76" w:rsidRPr="00B96A07" w:rsidRDefault="00640C76" w:rsidP="00640C76">
      <w:pPr>
        <w:ind w:right="1"/>
        <w:jc w:val="center"/>
        <w:rPr>
          <w:rFonts w:asciiTheme="minorHAnsi" w:hAnsiTheme="minorHAnsi" w:cstheme="minorHAnsi"/>
          <w:b/>
          <w:bCs/>
          <w:sz w:val="18"/>
          <w:szCs w:val="18"/>
        </w:rPr>
      </w:pPr>
    </w:p>
    <w:p w:rsidR="00640C76" w:rsidRPr="00B96A07" w:rsidRDefault="00640C76" w:rsidP="00640C76">
      <w:pPr>
        <w:tabs>
          <w:tab w:val="left" w:pos="426"/>
        </w:tabs>
        <w:ind w:right="1"/>
        <w:jc w:val="both"/>
        <w:rPr>
          <w:rFonts w:asciiTheme="minorHAnsi" w:hAnsiTheme="minorHAnsi" w:cstheme="minorHAnsi"/>
          <w:sz w:val="18"/>
          <w:szCs w:val="18"/>
        </w:rPr>
      </w:pPr>
      <w:r w:rsidRPr="00B96A07">
        <w:rPr>
          <w:rFonts w:asciiTheme="minorHAnsi" w:hAnsiTheme="minorHAnsi" w:cstheme="minorHAnsi"/>
          <w:bCs/>
          <w:sz w:val="18"/>
          <w:szCs w:val="18"/>
        </w:rPr>
        <w:t>5.</w:t>
      </w:r>
      <w:r w:rsidRPr="00B96A07">
        <w:rPr>
          <w:rFonts w:asciiTheme="minorHAnsi" w:hAnsiTheme="minorHAnsi" w:cstheme="minorHAnsi"/>
          <w:bCs/>
          <w:sz w:val="18"/>
          <w:szCs w:val="18"/>
        </w:rPr>
        <w:tab/>
      </w:r>
      <w:r w:rsidRPr="00B96A07">
        <w:rPr>
          <w:rFonts w:asciiTheme="minorHAnsi" w:hAnsiTheme="minorHAnsi" w:cstheme="minorHAnsi"/>
          <w:sz w:val="18"/>
          <w:szCs w:val="18"/>
        </w:rPr>
        <w:t>Dopuszcza się możliwość dokonania zmian postanowień zawartej umowy w stosunku do treści oferty, na podstawie której dokonano wyboru Wykonawcy, w podanym zakresie, w przypadku wystąpienia, co najmniej jednej z okoliczności wymienionych poniżej, z uwzględnieniem podanych warunków ich wprowadzenia:</w:t>
      </w:r>
    </w:p>
    <w:p w:rsidR="00640C76" w:rsidRPr="00B96A07" w:rsidRDefault="00640C76" w:rsidP="00640C76">
      <w:pPr>
        <w:ind w:right="1"/>
        <w:jc w:val="both"/>
        <w:rPr>
          <w:rFonts w:asciiTheme="minorHAnsi" w:hAnsiTheme="minorHAnsi" w:cstheme="minorHAnsi"/>
          <w:bCs/>
          <w:sz w:val="18"/>
          <w:szCs w:val="18"/>
        </w:rPr>
      </w:pPr>
      <w:r w:rsidRPr="00B96A07">
        <w:rPr>
          <w:rFonts w:asciiTheme="minorHAnsi" w:hAnsiTheme="minorHAnsi" w:cstheme="minorHAnsi"/>
          <w:bCs/>
          <w:sz w:val="18"/>
          <w:szCs w:val="18"/>
        </w:rPr>
        <w:t>5.1.</w:t>
      </w:r>
      <w:r w:rsidRPr="00B96A07">
        <w:rPr>
          <w:rFonts w:asciiTheme="minorHAnsi" w:hAnsiTheme="minorHAnsi" w:cstheme="minorHAnsi"/>
          <w:bCs/>
          <w:sz w:val="18"/>
          <w:szCs w:val="18"/>
        </w:rPr>
        <w:tab/>
        <w:t xml:space="preserve">Zmiana terminu realizacji zadania: </w:t>
      </w:r>
    </w:p>
    <w:p w:rsidR="00640C76" w:rsidRPr="00B96A07" w:rsidRDefault="00640C76" w:rsidP="00640C76">
      <w:pPr>
        <w:ind w:left="284" w:right="1"/>
        <w:jc w:val="both"/>
        <w:rPr>
          <w:rFonts w:asciiTheme="minorHAnsi" w:hAnsiTheme="minorHAnsi" w:cstheme="minorHAnsi"/>
          <w:bCs/>
          <w:sz w:val="18"/>
          <w:szCs w:val="18"/>
        </w:rPr>
      </w:pPr>
      <w:r w:rsidRPr="00B96A07">
        <w:rPr>
          <w:rFonts w:asciiTheme="minorHAnsi" w:hAnsiTheme="minorHAnsi" w:cstheme="minorHAnsi"/>
          <w:bCs/>
          <w:sz w:val="18"/>
          <w:szCs w:val="18"/>
        </w:rPr>
        <w:t>a)</w:t>
      </w:r>
      <w:r w:rsidRPr="00B96A07">
        <w:rPr>
          <w:rFonts w:asciiTheme="minorHAnsi" w:hAnsiTheme="minorHAnsi" w:cstheme="minorHAnsi"/>
          <w:bCs/>
          <w:sz w:val="18"/>
          <w:szCs w:val="18"/>
        </w:rPr>
        <w:tab/>
        <w:t>zmiany przepisów powodujących konieczność innych rozwiązań niż zakładano w opisie przedmiotu zamówienia;</w:t>
      </w:r>
    </w:p>
    <w:p w:rsidR="00640C76" w:rsidRPr="00B96A07" w:rsidRDefault="00640C76" w:rsidP="00640C76">
      <w:pPr>
        <w:ind w:left="284" w:right="1"/>
        <w:jc w:val="both"/>
        <w:rPr>
          <w:rFonts w:asciiTheme="minorHAnsi" w:hAnsiTheme="minorHAnsi" w:cstheme="minorHAnsi"/>
          <w:bCs/>
          <w:sz w:val="18"/>
          <w:szCs w:val="18"/>
        </w:rPr>
      </w:pPr>
      <w:r w:rsidRPr="00B96A07">
        <w:rPr>
          <w:rFonts w:asciiTheme="minorHAnsi" w:hAnsiTheme="minorHAnsi" w:cstheme="minorHAnsi"/>
          <w:bCs/>
          <w:sz w:val="18"/>
          <w:szCs w:val="18"/>
        </w:rPr>
        <w:t>b)</w:t>
      </w:r>
      <w:r w:rsidRPr="00B96A07">
        <w:rPr>
          <w:rFonts w:asciiTheme="minorHAnsi" w:hAnsiTheme="minorHAnsi" w:cstheme="minorHAnsi"/>
          <w:bCs/>
          <w:sz w:val="18"/>
          <w:szCs w:val="18"/>
        </w:rPr>
        <w:tab/>
        <w:t>zmiany przepisów powodujących konieczność uzyskania dokumentów, które te przepisy narzucają;</w:t>
      </w:r>
    </w:p>
    <w:p w:rsidR="00640C76" w:rsidRPr="00B96A07" w:rsidRDefault="00640C76" w:rsidP="00640C76">
      <w:p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c)</w:t>
      </w:r>
      <w:r w:rsidRPr="00B96A07">
        <w:rPr>
          <w:rFonts w:asciiTheme="minorHAnsi" w:hAnsiTheme="minorHAnsi" w:cstheme="minorHAnsi"/>
          <w:bCs/>
          <w:sz w:val="18"/>
          <w:szCs w:val="18"/>
        </w:rPr>
        <w:tab/>
        <w:t xml:space="preserve">w przypadku zawarcia przez Zamawiającego umowy w trybie ustawy o partnerstwie publiczno-prywatnym z partnerem prywatnym; </w:t>
      </w:r>
    </w:p>
    <w:p w:rsidR="00640C76" w:rsidRPr="00B96A07" w:rsidRDefault="00640C76" w:rsidP="00640C76">
      <w:pPr>
        <w:ind w:right="1"/>
        <w:jc w:val="both"/>
        <w:rPr>
          <w:rFonts w:asciiTheme="minorHAnsi" w:hAnsiTheme="minorHAnsi" w:cstheme="minorHAnsi"/>
          <w:bCs/>
          <w:sz w:val="18"/>
          <w:szCs w:val="18"/>
        </w:rPr>
      </w:pPr>
      <w:r w:rsidRPr="00B96A07">
        <w:rPr>
          <w:rFonts w:asciiTheme="minorHAnsi" w:hAnsiTheme="minorHAnsi" w:cstheme="minorHAnsi"/>
          <w:bCs/>
          <w:sz w:val="18"/>
          <w:szCs w:val="18"/>
        </w:rPr>
        <w:t>5.2.</w:t>
      </w:r>
      <w:r w:rsidRPr="00B96A07">
        <w:rPr>
          <w:rFonts w:asciiTheme="minorHAnsi" w:hAnsiTheme="minorHAnsi" w:cstheme="minorHAnsi"/>
          <w:bCs/>
          <w:sz w:val="18"/>
          <w:szCs w:val="18"/>
        </w:rPr>
        <w:tab/>
        <w:t>Zmiany osobowe:</w:t>
      </w:r>
    </w:p>
    <w:p w:rsidR="00640C76" w:rsidRPr="00B96A07" w:rsidRDefault="00640C76" w:rsidP="00640C76">
      <w:pPr>
        <w:ind w:left="284" w:right="1"/>
        <w:jc w:val="both"/>
        <w:rPr>
          <w:rFonts w:asciiTheme="minorHAnsi" w:hAnsiTheme="minorHAnsi" w:cstheme="minorHAnsi"/>
          <w:bCs/>
          <w:sz w:val="18"/>
          <w:szCs w:val="18"/>
        </w:rPr>
      </w:pPr>
      <w:r w:rsidRPr="00B96A07">
        <w:rPr>
          <w:rFonts w:asciiTheme="minorHAnsi" w:hAnsiTheme="minorHAnsi" w:cstheme="minorHAnsi"/>
          <w:bCs/>
          <w:sz w:val="18"/>
          <w:szCs w:val="18"/>
        </w:rPr>
        <w:t>a)</w:t>
      </w:r>
      <w:r w:rsidRPr="00B96A07">
        <w:rPr>
          <w:rFonts w:asciiTheme="minorHAnsi" w:hAnsiTheme="minorHAnsi" w:cstheme="minorHAnsi"/>
          <w:bCs/>
          <w:sz w:val="18"/>
          <w:szCs w:val="18"/>
        </w:rPr>
        <w:tab/>
        <w:t>zmiany osób realizujących zamówienie  pod warunkiem, że osoby te będą spełniały wymagania określone w SIWZ;</w:t>
      </w:r>
    </w:p>
    <w:p w:rsidR="00640C76" w:rsidRPr="00B96A07" w:rsidRDefault="00640C76" w:rsidP="00640C76">
      <w:pPr>
        <w:ind w:left="284" w:right="1"/>
        <w:jc w:val="both"/>
        <w:rPr>
          <w:rFonts w:asciiTheme="minorHAnsi" w:hAnsiTheme="minorHAnsi" w:cstheme="minorHAnsi"/>
          <w:bCs/>
          <w:sz w:val="18"/>
          <w:szCs w:val="18"/>
        </w:rPr>
      </w:pPr>
      <w:r w:rsidRPr="00B96A07">
        <w:rPr>
          <w:rFonts w:asciiTheme="minorHAnsi" w:hAnsiTheme="minorHAnsi" w:cstheme="minorHAnsi"/>
          <w:bCs/>
          <w:sz w:val="18"/>
          <w:szCs w:val="18"/>
        </w:rPr>
        <w:t>b)</w:t>
      </w:r>
      <w:r w:rsidRPr="00B96A07">
        <w:rPr>
          <w:rFonts w:asciiTheme="minorHAnsi" w:hAnsiTheme="minorHAnsi" w:cstheme="minorHAnsi"/>
          <w:bCs/>
          <w:sz w:val="18"/>
          <w:szCs w:val="18"/>
        </w:rPr>
        <w:tab/>
        <w:t xml:space="preserve">zmiana Podwykonawcy, przy pomocy, którego Wykonawca wykonuje przedmiot umowy; </w:t>
      </w:r>
    </w:p>
    <w:p w:rsidR="00640C76" w:rsidRPr="00B96A07" w:rsidRDefault="00640C76" w:rsidP="00640C76">
      <w:p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c)</w:t>
      </w:r>
      <w:r w:rsidRPr="00B96A07">
        <w:rPr>
          <w:rFonts w:asciiTheme="minorHAnsi" w:hAnsiTheme="minorHAnsi" w:cstheme="minorHAnsi"/>
          <w:b/>
          <w:bCs/>
          <w:sz w:val="18"/>
          <w:szCs w:val="18"/>
        </w:rPr>
        <w:tab/>
      </w:r>
      <w:r w:rsidRPr="00B96A07">
        <w:rPr>
          <w:rFonts w:asciiTheme="minorHAnsi" w:hAnsiTheme="minorHAnsi" w:cstheme="minorHAnsi"/>
          <w:bCs/>
          <w:sz w:val="18"/>
          <w:szCs w:val="18"/>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640C76" w:rsidRPr="00B96A07" w:rsidRDefault="00640C76" w:rsidP="00640C76">
      <w:pPr>
        <w:ind w:left="709" w:right="1" w:hanging="709"/>
        <w:jc w:val="both"/>
        <w:rPr>
          <w:rFonts w:asciiTheme="minorHAnsi" w:hAnsiTheme="minorHAnsi" w:cstheme="minorHAnsi"/>
          <w:bCs/>
          <w:sz w:val="18"/>
          <w:szCs w:val="18"/>
        </w:rPr>
      </w:pPr>
      <w:r w:rsidRPr="00B96A07">
        <w:rPr>
          <w:rFonts w:asciiTheme="minorHAnsi" w:hAnsiTheme="minorHAnsi" w:cstheme="minorHAnsi"/>
          <w:bCs/>
          <w:sz w:val="18"/>
          <w:szCs w:val="18"/>
        </w:rPr>
        <w:t xml:space="preserve">5.3. </w:t>
      </w:r>
      <w:r w:rsidRPr="00B96A07">
        <w:rPr>
          <w:rFonts w:asciiTheme="minorHAnsi" w:hAnsiTheme="minorHAnsi" w:cstheme="minorHAnsi"/>
          <w:bCs/>
          <w:sz w:val="18"/>
          <w:szCs w:val="18"/>
        </w:rPr>
        <w:tab/>
        <w:t xml:space="preserve">Pozostałe zmiany: </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w każdym przypadku, gdy zmiana jest korzystna dla Zamawiającego (zmniejszenie wartości zamówienia);</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w przypadku ustawowej zmiany wysokości stawki podatku VAT, dopuszcza się możliwość sporządzenia aneksu do umowy uwzględniającego zmianę wartości umowy z tego tytułu;</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sz w:val="18"/>
          <w:szCs w:val="18"/>
        </w:rPr>
        <w:t>zmiany sposobu rozliczania umowy lub dokonywania płatności na rzecz Wykonawcy, w tym zmiana rachunku bankowego Wykonawcy;</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przypadki losowe (kataklizmy, awarie urządzeń wywołane przez wyładowania atmosferyczne lub inne czynniki zewnętrzne, zgony i niemożliwe do przewidzenia wydarzenia), które będą miały wpływ na treść zawartej umowy i termin realizacji;</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t xml:space="preserve">obniżenie wynagrodzenia Wykonawcy w przypadku rezygnacji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640C76" w:rsidRPr="00B96A07" w:rsidRDefault="00640C76" w:rsidP="003D0A6F">
      <w:pPr>
        <w:numPr>
          <w:ilvl w:val="0"/>
          <w:numId w:val="48"/>
        </w:numPr>
        <w:ind w:left="709" w:right="1" w:hanging="425"/>
        <w:jc w:val="both"/>
        <w:rPr>
          <w:rFonts w:asciiTheme="minorHAnsi" w:hAnsiTheme="minorHAnsi" w:cstheme="minorHAnsi"/>
          <w:bCs/>
          <w:sz w:val="18"/>
          <w:szCs w:val="18"/>
        </w:rPr>
      </w:pPr>
      <w:r w:rsidRPr="00B96A07">
        <w:rPr>
          <w:rFonts w:asciiTheme="minorHAnsi" w:hAnsiTheme="minorHAnsi" w:cstheme="minorHAnsi"/>
          <w:bCs/>
          <w:sz w:val="18"/>
          <w:szCs w:val="18"/>
        </w:rPr>
        <w:lastRenderedPageBreak/>
        <w:t>ograniczenie zakresu prac w przypadku zawarcia przez Zamawiającego umowy w trybie ustawy o partnerstwie publiczno-prywatnym z partnerem prywatnym.</w:t>
      </w:r>
    </w:p>
    <w:p w:rsidR="00640C76" w:rsidRPr="00B96A07" w:rsidRDefault="00640C76" w:rsidP="00640C76">
      <w:pPr>
        <w:jc w:val="center"/>
        <w:rPr>
          <w:rFonts w:asciiTheme="minorHAnsi" w:hAnsiTheme="minorHAnsi" w:cstheme="minorHAnsi"/>
          <w:b/>
          <w:sz w:val="18"/>
          <w:szCs w:val="18"/>
        </w:rPr>
      </w:pPr>
    </w:p>
    <w:p w:rsidR="00640C76" w:rsidRPr="00B96A07" w:rsidRDefault="00640C76" w:rsidP="00640C76">
      <w:pPr>
        <w:jc w:val="center"/>
        <w:rPr>
          <w:rFonts w:asciiTheme="minorHAnsi" w:hAnsiTheme="minorHAnsi" w:cstheme="minorHAnsi"/>
          <w:b/>
          <w:sz w:val="18"/>
          <w:szCs w:val="18"/>
        </w:rPr>
      </w:pPr>
    </w:p>
    <w:p w:rsidR="00640C76" w:rsidRPr="00B96A07" w:rsidRDefault="00640C76" w:rsidP="00640C76">
      <w:pPr>
        <w:jc w:val="center"/>
        <w:rPr>
          <w:rFonts w:asciiTheme="minorHAnsi" w:hAnsiTheme="minorHAnsi" w:cstheme="minorHAnsi"/>
          <w:b/>
          <w:sz w:val="18"/>
          <w:szCs w:val="18"/>
        </w:rPr>
      </w:pPr>
      <w:r w:rsidRPr="00B96A07">
        <w:rPr>
          <w:rFonts w:asciiTheme="minorHAnsi" w:hAnsiTheme="minorHAnsi" w:cstheme="minorHAnsi"/>
          <w:b/>
          <w:sz w:val="18"/>
          <w:szCs w:val="18"/>
        </w:rPr>
        <w:t>§ 12</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b/>
          <w:sz w:val="18"/>
          <w:szCs w:val="18"/>
        </w:rPr>
        <w:t>1.</w:t>
      </w:r>
      <w:r w:rsidRPr="00B96A07">
        <w:rPr>
          <w:rFonts w:asciiTheme="minorHAnsi" w:hAnsiTheme="minorHAnsi" w:cstheme="minorHAnsi"/>
          <w:sz w:val="18"/>
          <w:szCs w:val="18"/>
        </w:rPr>
        <w:tab/>
        <w:t>W razie powstania sporu na tle wykonania umowy o wykonanie prac w sprawie zamówienia publicznego, Wykonawca jest zobowiązany przede wszystkim do wyczerpania drogi postępowania polubownego kierując swoje roszczenie do Zamawiającego.</w:t>
      </w:r>
    </w:p>
    <w:p w:rsidR="00640C76" w:rsidRPr="00B96A07" w:rsidRDefault="00640C76" w:rsidP="00640C76">
      <w:pPr>
        <w:tabs>
          <w:tab w:val="left" w:pos="284"/>
        </w:tabs>
        <w:jc w:val="both"/>
        <w:rPr>
          <w:rFonts w:asciiTheme="minorHAnsi" w:hAnsiTheme="minorHAnsi" w:cstheme="minorHAnsi"/>
          <w:sz w:val="18"/>
          <w:szCs w:val="18"/>
        </w:rPr>
      </w:pPr>
      <w:r w:rsidRPr="00B96A07">
        <w:rPr>
          <w:rFonts w:asciiTheme="minorHAnsi" w:hAnsiTheme="minorHAnsi" w:cstheme="minorHAnsi"/>
          <w:b/>
          <w:sz w:val="18"/>
          <w:szCs w:val="18"/>
        </w:rPr>
        <w:t>2.</w:t>
      </w:r>
      <w:r w:rsidRPr="00B96A07">
        <w:rPr>
          <w:rFonts w:asciiTheme="minorHAnsi" w:hAnsiTheme="minorHAnsi" w:cstheme="minorHAnsi"/>
          <w:sz w:val="18"/>
          <w:szCs w:val="18"/>
        </w:rPr>
        <w:tab/>
        <w:t>W przypadku bezskutecznego wyczerpania drogi postępowania polubownego, ewentualne spory rozstrzygać będzie sąd właściwy dla siedziby Zamawiającego.</w:t>
      </w:r>
    </w:p>
    <w:p w:rsidR="00640C76" w:rsidRPr="00B96A07" w:rsidRDefault="00640C76" w:rsidP="00640C76">
      <w:pPr>
        <w:jc w:val="center"/>
        <w:rPr>
          <w:rFonts w:asciiTheme="minorHAnsi" w:hAnsiTheme="minorHAnsi" w:cstheme="minorHAnsi"/>
          <w:b/>
          <w:sz w:val="18"/>
          <w:szCs w:val="18"/>
        </w:rPr>
      </w:pPr>
      <w:r w:rsidRPr="00B96A07">
        <w:rPr>
          <w:rFonts w:asciiTheme="minorHAnsi" w:hAnsiTheme="minorHAnsi" w:cstheme="minorHAnsi"/>
          <w:b/>
          <w:sz w:val="18"/>
          <w:szCs w:val="18"/>
        </w:rPr>
        <w:t>§ 13</w:t>
      </w:r>
    </w:p>
    <w:p w:rsidR="00640C76" w:rsidRPr="00B96A07" w:rsidRDefault="00640C76" w:rsidP="00640C76">
      <w:pPr>
        <w:jc w:val="both"/>
        <w:rPr>
          <w:rFonts w:asciiTheme="minorHAnsi" w:hAnsiTheme="minorHAnsi" w:cstheme="minorHAnsi"/>
          <w:bCs/>
          <w:sz w:val="18"/>
          <w:szCs w:val="18"/>
        </w:rPr>
      </w:pPr>
      <w:r w:rsidRPr="00B96A07">
        <w:rPr>
          <w:rFonts w:asciiTheme="minorHAnsi" w:hAnsiTheme="minorHAnsi" w:cstheme="minorHAnsi"/>
          <w:bCs/>
          <w:sz w:val="18"/>
          <w:szCs w:val="18"/>
        </w:rPr>
        <w:t>W sprawach nieuregulowanych niniejszą umową mają zastosowanie przepisy Kodeksu cywilnego i przepisy ustawy – Prawo zamówień publicznych.</w:t>
      </w:r>
    </w:p>
    <w:p w:rsidR="00640C76" w:rsidRPr="00B96A07" w:rsidRDefault="00640C76" w:rsidP="00640C76">
      <w:pPr>
        <w:jc w:val="center"/>
        <w:rPr>
          <w:rFonts w:asciiTheme="minorHAnsi" w:hAnsiTheme="minorHAnsi" w:cstheme="minorHAnsi"/>
          <w:b/>
          <w:sz w:val="18"/>
          <w:szCs w:val="18"/>
        </w:rPr>
      </w:pPr>
      <w:r w:rsidRPr="00B96A07">
        <w:rPr>
          <w:rFonts w:asciiTheme="minorHAnsi" w:hAnsiTheme="minorHAnsi" w:cstheme="minorHAnsi"/>
          <w:b/>
          <w:sz w:val="18"/>
          <w:szCs w:val="18"/>
        </w:rPr>
        <w:t>§ 14</w:t>
      </w:r>
    </w:p>
    <w:p w:rsidR="00640C76" w:rsidRPr="00B96A07" w:rsidRDefault="00640C76" w:rsidP="00640C76">
      <w:pPr>
        <w:jc w:val="both"/>
        <w:rPr>
          <w:rFonts w:asciiTheme="minorHAnsi" w:hAnsiTheme="minorHAnsi" w:cstheme="minorHAnsi"/>
          <w:sz w:val="18"/>
          <w:szCs w:val="18"/>
        </w:rPr>
      </w:pPr>
      <w:r w:rsidRPr="00B96A07">
        <w:rPr>
          <w:rFonts w:asciiTheme="minorHAnsi" w:hAnsiTheme="minorHAnsi" w:cstheme="minorHAnsi"/>
          <w:sz w:val="18"/>
          <w:szCs w:val="18"/>
        </w:rPr>
        <w:t>Umowę niniejszą sporządza się w 2 jednobrzmiących egzemplarzach:</w:t>
      </w:r>
    </w:p>
    <w:p w:rsidR="00640C76" w:rsidRPr="00B96A07" w:rsidRDefault="00640C76" w:rsidP="00640C76">
      <w:pPr>
        <w:numPr>
          <w:ilvl w:val="0"/>
          <w:numId w:val="44"/>
        </w:numPr>
        <w:ind w:left="0" w:firstLine="0"/>
        <w:jc w:val="both"/>
        <w:rPr>
          <w:rFonts w:asciiTheme="minorHAnsi" w:hAnsiTheme="minorHAnsi" w:cstheme="minorHAnsi"/>
          <w:sz w:val="18"/>
          <w:szCs w:val="18"/>
        </w:rPr>
      </w:pPr>
      <w:r w:rsidRPr="00B96A07">
        <w:rPr>
          <w:rFonts w:asciiTheme="minorHAnsi" w:hAnsiTheme="minorHAnsi" w:cstheme="minorHAnsi"/>
          <w:sz w:val="18"/>
          <w:szCs w:val="18"/>
        </w:rPr>
        <w:t>1 egzemplarz dla Wykonawcy.</w:t>
      </w:r>
    </w:p>
    <w:p w:rsidR="00640C76" w:rsidRPr="00B96A07" w:rsidRDefault="00640C76" w:rsidP="00640C76">
      <w:pPr>
        <w:numPr>
          <w:ilvl w:val="0"/>
          <w:numId w:val="44"/>
        </w:numPr>
        <w:ind w:left="0" w:firstLine="0"/>
        <w:jc w:val="both"/>
        <w:rPr>
          <w:rFonts w:asciiTheme="minorHAnsi" w:hAnsiTheme="minorHAnsi" w:cstheme="minorHAnsi"/>
          <w:sz w:val="18"/>
          <w:szCs w:val="18"/>
        </w:rPr>
      </w:pPr>
      <w:r w:rsidRPr="00B96A07">
        <w:rPr>
          <w:rFonts w:asciiTheme="minorHAnsi" w:hAnsiTheme="minorHAnsi" w:cstheme="minorHAnsi"/>
          <w:sz w:val="18"/>
          <w:szCs w:val="18"/>
        </w:rPr>
        <w:t>1 egzemplarz dla Zamawiającego</w:t>
      </w:r>
    </w:p>
    <w:p w:rsidR="00640C76" w:rsidRPr="00B96A07" w:rsidRDefault="00640C76" w:rsidP="00640C76">
      <w:pPr>
        <w:jc w:val="both"/>
        <w:rPr>
          <w:rFonts w:asciiTheme="minorHAnsi" w:hAnsiTheme="minorHAnsi" w:cstheme="minorHAnsi"/>
          <w:sz w:val="18"/>
          <w:szCs w:val="18"/>
        </w:rPr>
      </w:pPr>
    </w:p>
    <w:p w:rsidR="00640C76" w:rsidRPr="00B96A07" w:rsidRDefault="00640C76" w:rsidP="00640C76">
      <w:pPr>
        <w:jc w:val="both"/>
        <w:rPr>
          <w:rFonts w:asciiTheme="minorHAnsi" w:hAnsiTheme="minorHAnsi" w:cstheme="minorHAnsi"/>
          <w:b/>
          <w:sz w:val="18"/>
          <w:szCs w:val="18"/>
        </w:rPr>
      </w:pPr>
    </w:p>
    <w:p w:rsidR="00640C76" w:rsidRPr="00E04BDD" w:rsidRDefault="00640C76" w:rsidP="00640C76">
      <w:pPr>
        <w:jc w:val="both"/>
        <w:rPr>
          <w:rFonts w:asciiTheme="minorHAnsi" w:eastAsia="Calibri" w:hAnsiTheme="minorHAnsi" w:cstheme="minorHAnsi"/>
          <w:b/>
          <w:sz w:val="18"/>
          <w:szCs w:val="18"/>
        </w:rPr>
      </w:pPr>
      <w:r w:rsidRPr="00B96A07">
        <w:rPr>
          <w:rFonts w:asciiTheme="minorHAnsi" w:hAnsiTheme="minorHAnsi" w:cstheme="minorHAnsi"/>
          <w:b/>
          <w:sz w:val="18"/>
          <w:szCs w:val="18"/>
        </w:rPr>
        <w:t xml:space="preserve">ZAMAWIAJĄCY </w:t>
      </w:r>
      <w:r w:rsidRPr="00B96A07">
        <w:rPr>
          <w:rFonts w:asciiTheme="minorHAnsi" w:hAnsiTheme="minorHAnsi" w:cstheme="minorHAnsi"/>
          <w:b/>
          <w:sz w:val="18"/>
          <w:szCs w:val="18"/>
        </w:rPr>
        <w:tab/>
        <w:t xml:space="preserve">         </w:t>
      </w:r>
      <w:r w:rsidRPr="00B96A07">
        <w:rPr>
          <w:rFonts w:asciiTheme="minorHAnsi" w:hAnsiTheme="minorHAnsi" w:cstheme="minorHAnsi"/>
          <w:b/>
          <w:sz w:val="18"/>
          <w:szCs w:val="18"/>
        </w:rPr>
        <w:tab/>
      </w:r>
      <w:r w:rsidRPr="00B96A07">
        <w:rPr>
          <w:rFonts w:asciiTheme="minorHAnsi" w:hAnsiTheme="minorHAnsi" w:cstheme="minorHAnsi"/>
          <w:b/>
          <w:sz w:val="18"/>
          <w:szCs w:val="18"/>
        </w:rPr>
        <w:tab/>
      </w:r>
      <w:r w:rsidRPr="00B96A07">
        <w:rPr>
          <w:rFonts w:asciiTheme="minorHAnsi" w:hAnsiTheme="minorHAnsi" w:cstheme="minorHAnsi"/>
          <w:b/>
          <w:sz w:val="18"/>
          <w:szCs w:val="18"/>
        </w:rPr>
        <w:tab/>
      </w:r>
      <w:r w:rsidRPr="00B96A07">
        <w:rPr>
          <w:rFonts w:asciiTheme="minorHAnsi" w:hAnsiTheme="minorHAnsi" w:cstheme="minorHAnsi"/>
          <w:b/>
          <w:sz w:val="18"/>
          <w:szCs w:val="18"/>
        </w:rPr>
        <w:tab/>
      </w:r>
      <w:r w:rsidRPr="00B96A07">
        <w:rPr>
          <w:rFonts w:asciiTheme="minorHAnsi" w:hAnsiTheme="minorHAnsi" w:cstheme="minorHAnsi"/>
          <w:b/>
          <w:sz w:val="18"/>
          <w:szCs w:val="18"/>
        </w:rPr>
        <w:tab/>
      </w:r>
      <w:r w:rsidRPr="00B96A07">
        <w:rPr>
          <w:rFonts w:asciiTheme="minorHAnsi" w:hAnsiTheme="minorHAnsi" w:cstheme="minorHAnsi"/>
          <w:b/>
          <w:sz w:val="18"/>
          <w:szCs w:val="18"/>
        </w:rPr>
        <w:tab/>
      </w:r>
      <w:r w:rsidRPr="00B96A07">
        <w:rPr>
          <w:rFonts w:asciiTheme="minorHAnsi" w:hAnsiTheme="minorHAnsi" w:cstheme="minorHAnsi"/>
          <w:b/>
          <w:sz w:val="18"/>
          <w:szCs w:val="18"/>
        </w:rPr>
        <w:tab/>
        <w:t>WYKONAWCA</w:t>
      </w:r>
    </w:p>
    <w:p w:rsidR="00640C76" w:rsidRPr="00E04BDD" w:rsidRDefault="00640C76" w:rsidP="0017013B">
      <w:pPr>
        <w:tabs>
          <w:tab w:val="left" w:pos="426"/>
        </w:tabs>
        <w:spacing w:before="120"/>
        <w:jc w:val="right"/>
        <w:rPr>
          <w:rFonts w:asciiTheme="minorHAnsi" w:hAnsiTheme="minorHAnsi" w:cstheme="minorHAnsi"/>
          <w:sz w:val="18"/>
          <w:szCs w:val="18"/>
        </w:rPr>
      </w:pPr>
    </w:p>
    <w:sectPr w:rsidR="00640C76" w:rsidRPr="00E04BDD" w:rsidSect="009101B6">
      <w:pgSz w:w="11906" w:h="16838"/>
      <w:pgMar w:top="1134" w:right="1134" w:bottom="1134" w:left="1418" w:header="709" w:footer="6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5AC54" w16cid:durableId="217643FE"/>
  <w16cid:commentId w16cid:paraId="5870D414" w16cid:durableId="217643FF"/>
  <w16cid:commentId w16cid:paraId="7B84DAA1" w16cid:durableId="21764400"/>
  <w16cid:commentId w16cid:paraId="32C44AC0" w16cid:durableId="21764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88" w:rsidRDefault="00103288">
      <w:r>
        <w:separator/>
      </w:r>
    </w:p>
  </w:endnote>
  <w:endnote w:type="continuationSeparator" w:id="0">
    <w:p w:rsidR="00103288" w:rsidRDefault="0010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88" w:rsidRDefault="00103288">
      <w:r>
        <w:separator/>
      </w:r>
    </w:p>
  </w:footnote>
  <w:footnote w:type="continuationSeparator" w:id="0">
    <w:p w:rsidR="00103288" w:rsidRDefault="00103288">
      <w:r>
        <w:continuationSeparator/>
      </w:r>
    </w:p>
  </w:footnote>
  <w:footnote w:id="1">
    <w:p w:rsidR="00B96A07" w:rsidRPr="0040052C" w:rsidRDefault="00B96A07" w:rsidP="009103D2">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o udzielenie zamówienia publicznego ani zmianą postanowień umowy w zakresie niezgodnym z ustawą Pzp oraz nie może naruszać integralności protokołu oraz jego załączników.</w:t>
      </w:r>
    </w:p>
  </w:footnote>
  <w:footnote w:id="2">
    <w:p w:rsidR="00B96A07" w:rsidRDefault="00B96A07" w:rsidP="009103D2">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0"/>
    <w:multiLevelType w:val="multilevel"/>
    <w:tmpl w:val="00000010"/>
    <w:name w:val="WW8Num16"/>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84"/>
    <w:multiLevelType w:val="multilevel"/>
    <w:tmpl w:val="00000084"/>
    <w:name w:val="WW8Num132"/>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5"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413CF"/>
    <w:multiLevelType w:val="multilevel"/>
    <w:tmpl w:val="408A4808"/>
    <w:styleLink w:val="WWNum2"/>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3911A6"/>
    <w:multiLevelType w:val="hybridMultilevel"/>
    <w:tmpl w:val="7690F5DC"/>
    <w:lvl w:ilvl="0" w:tplc="22F42DA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7D40FA3"/>
    <w:multiLevelType w:val="hybridMultilevel"/>
    <w:tmpl w:val="2A24EB44"/>
    <w:lvl w:ilvl="0" w:tplc="F6D61EC0">
      <w:start w:val="1"/>
      <w:numFmt w:val="lowerLetter"/>
      <w:suff w:val="space"/>
      <w:lvlText w:val="%1)"/>
      <w:lvlJc w:val="left"/>
      <w:pPr>
        <w:ind w:left="709" w:firstLine="0"/>
      </w:pPr>
      <w:rPr>
        <w:b/>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15:restartNumberingAfterBreak="0">
    <w:nsid w:val="0BBE2C50"/>
    <w:multiLevelType w:val="hybridMultilevel"/>
    <w:tmpl w:val="5B64656C"/>
    <w:lvl w:ilvl="0" w:tplc="7AD248A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1EF3224"/>
    <w:multiLevelType w:val="hybridMultilevel"/>
    <w:tmpl w:val="AFE428C6"/>
    <w:lvl w:ilvl="0" w:tplc="FFFFFFFF">
      <w:start w:val="1"/>
      <w:numFmt w:val="bullet"/>
      <w:lvlText w:val="–"/>
      <w:lvlJc w:val="left"/>
      <w:pPr>
        <w:tabs>
          <w:tab w:val="num" w:pos="644"/>
        </w:tabs>
        <w:ind w:left="624" w:hanging="34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2D40536"/>
    <w:multiLevelType w:val="hybridMultilevel"/>
    <w:tmpl w:val="94982ACC"/>
    <w:lvl w:ilvl="0" w:tplc="04150015">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36"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66F6107"/>
    <w:multiLevelType w:val="hybridMultilevel"/>
    <w:tmpl w:val="169A6BCE"/>
    <w:lvl w:ilvl="0" w:tplc="6A1ACA6E">
      <w:start w:val="1"/>
      <w:numFmt w:val="decimal"/>
      <w:lvlText w:val="%1."/>
      <w:lvlJc w:val="left"/>
      <w:pPr>
        <w:tabs>
          <w:tab w:val="num" w:pos="360"/>
        </w:tabs>
        <w:ind w:left="360" w:hanging="360"/>
      </w:pPr>
      <w:rPr>
        <w:rFonts w:ascii="Calibri" w:hAnsi="Calibri" w:hint="default"/>
        <w:b/>
        <w:i w:val="0"/>
        <w:sz w:val="20"/>
      </w:rPr>
    </w:lvl>
    <w:lvl w:ilvl="1" w:tplc="F6D61EC0">
      <w:start w:val="1"/>
      <w:numFmt w:val="lowerLetter"/>
      <w:suff w:val="space"/>
      <w:lvlText w:val="%2)"/>
      <w:lvlJc w:val="left"/>
      <w:pPr>
        <w:ind w:left="1080" w:firstLine="0"/>
      </w:pPr>
      <w:rPr>
        <w:b/>
      </w:rPr>
    </w:lvl>
    <w:lvl w:ilvl="2" w:tplc="3C482A9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8D67438"/>
    <w:multiLevelType w:val="hybridMultilevel"/>
    <w:tmpl w:val="4326546C"/>
    <w:lvl w:ilvl="0" w:tplc="2056DE82">
      <w:start w:val="1"/>
      <w:numFmt w:val="lowerLetter"/>
      <w:lvlText w:val="%1)"/>
      <w:lvlJc w:val="left"/>
      <w:pPr>
        <w:ind w:left="36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19587637"/>
    <w:multiLevelType w:val="multilevel"/>
    <w:tmpl w:val="E4F4E43A"/>
    <w:styleLink w:val="WWNum1"/>
    <w:lvl w:ilvl="0">
      <w:start w:val="1"/>
      <w:numFmt w:val="decimal"/>
      <w:pStyle w:val="Lista-kontynuacja3"/>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233F4A"/>
    <w:multiLevelType w:val="hybridMultilevel"/>
    <w:tmpl w:val="6B5E7BD4"/>
    <w:lvl w:ilvl="0" w:tplc="6A1ACA6E">
      <w:start w:val="1"/>
      <w:numFmt w:val="lowerLetter"/>
      <w:lvlText w:val="%1)"/>
      <w:lvlJc w:val="left"/>
      <w:pPr>
        <w:ind w:left="1287" w:hanging="360"/>
      </w:pPr>
    </w:lvl>
    <w:lvl w:ilvl="1" w:tplc="F6D61EC0" w:tentative="1">
      <w:start w:val="1"/>
      <w:numFmt w:val="lowerLetter"/>
      <w:lvlText w:val="%2."/>
      <w:lvlJc w:val="left"/>
      <w:pPr>
        <w:ind w:left="2007" w:hanging="360"/>
      </w:pPr>
    </w:lvl>
    <w:lvl w:ilvl="2" w:tplc="3C482A9A"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481D2A"/>
    <w:multiLevelType w:val="hybridMultilevel"/>
    <w:tmpl w:val="1C58DB24"/>
    <w:lvl w:ilvl="0" w:tplc="9DA2FB6E">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1F455EB3"/>
    <w:multiLevelType w:val="hybridMultilevel"/>
    <w:tmpl w:val="4E021FD4"/>
    <w:lvl w:ilvl="0" w:tplc="50B82D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31C1139"/>
    <w:multiLevelType w:val="hybridMultilevel"/>
    <w:tmpl w:val="D754346C"/>
    <w:lvl w:ilvl="0" w:tplc="7AD01C6A">
      <w:start w:val="1"/>
      <w:numFmt w:val="lowerLetter"/>
      <w:lvlText w:val="%1)"/>
      <w:lvlJc w:val="left"/>
      <w:pPr>
        <w:ind w:left="720" w:hanging="360"/>
      </w:pPr>
      <w:rPr>
        <w:rFonts w:ascii="Calibri" w:hAnsi="Calibri" w:cs="Calibri"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A02551"/>
    <w:multiLevelType w:val="hybridMultilevel"/>
    <w:tmpl w:val="9412119A"/>
    <w:lvl w:ilvl="0" w:tplc="F20C6814">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9"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AA95E1F"/>
    <w:multiLevelType w:val="hybridMultilevel"/>
    <w:tmpl w:val="AE243FFC"/>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AA7C05"/>
    <w:multiLevelType w:val="hybridMultilevel"/>
    <w:tmpl w:val="81FC0AD8"/>
    <w:lvl w:ilvl="0" w:tplc="507AA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9900AB"/>
    <w:multiLevelType w:val="singleLevel"/>
    <w:tmpl w:val="92F44112"/>
    <w:lvl w:ilvl="0">
      <w:start w:val="1"/>
      <w:numFmt w:val="lowerLetter"/>
      <w:pStyle w:val="Tnumer1"/>
      <w:lvlText w:val="%1)"/>
      <w:legacy w:legacy="1" w:legacySpace="0" w:legacyIndent="335"/>
      <w:lvlJc w:val="left"/>
      <w:rPr>
        <w:rFonts w:ascii="Arial" w:hAnsi="Arial" w:cs="Arial" w:hint="default"/>
      </w:rPr>
    </w:lvl>
  </w:abstractNum>
  <w:abstractNum w:abstractNumId="55" w15:restartNumberingAfterBreak="0">
    <w:nsid w:val="35F77E2F"/>
    <w:multiLevelType w:val="hybridMultilevel"/>
    <w:tmpl w:val="4D84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A504655"/>
    <w:multiLevelType w:val="hybridMultilevel"/>
    <w:tmpl w:val="2048CED2"/>
    <w:lvl w:ilvl="0" w:tplc="26AC1C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5D7C4D"/>
    <w:multiLevelType w:val="hybridMultilevel"/>
    <w:tmpl w:val="A6EE79C0"/>
    <w:lvl w:ilvl="0" w:tplc="297009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E6F682B"/>
    <w:multiLevelType w:val="hybridMultilevel"/>
    <w:tmpl w:val="2CBA316A"/>
    <w:lvl w:ilvl="0" w:tplc="40FEB9C8">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3E9F0BED"/>
    <w:multiLevelType w:val="multilevel"/>
    <w:tmpl w:val="CD64198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3"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64" w15:restartNumberingAfterBreak="0">
    <w:nsid w:val="43305561"/>
    <w:multiLevelType w:val="hybridMultilevel"/>
    <w:tmpl w:val="983236A0"/>
    <w:lvl w:ilvl="0" w:tplc="5C06EC2A">
      <w:start w:val="2"/>
      <w:numFmt w:val="upperLetter"/>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90E6903"/>
    <w:multiLevelType w:val="hybridMultilevel"/>
    <w:tmpl w:val="D78A69FA"/>
    <w:lvl w:ilvl="0" w:tplc="13028ECA">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211"/>
        </w:tabs>
        <w:ind w:left="1211" w:hanging="360"/>
      </w:p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66" w15:restartNumberingAfterBreak="0">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F57061"/>
    <w:multiLevelType w:val="hybridMultilevel"/>
    <w:tmpl w:val="116CCD8C"/>
    <w:lvl w:ilvl="0" w:tplc="6A1ACA6E">
      <w:start w:val="1"/>
      <w:numFmt w:val="decimal"/>
      <w:lvlText w:val="%1."/>
      <w:lvlJc w:val="left"/>
      <w:pPr>
        <w:tabs>
          <w:tab w:val="num" w:pos="360"/>
        </w:tabs>
        <w:ind w:left="360" w:hanging="360"/>
      </w:pPr>
      <w:rPr>
        <w:rFonts w:ascii="Calibri" w:hAnsi="Calibri"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F43B65"/>
    <w:multiLevelType w:val="hybridMultilevel"/>
    <w:tmpl w:val="93B4FA74"/>
    <w:lvl w:ilvl="0" w:tplc="AEE28EA0">
      <w:start w:val="1"/>
      <w:numFmt w:val="bullet"/>
      <w:lvlText w:val=""/>
      <w:lvlJc w:val="left"/>
      <w:pPr>
        <w:ind w:left="720" w:hanging="360"/>
      </w:pPr>
      <w:rPr>
        <w:rFonts w:ascii="Symbol" w:hAnsi="Symbol" w:hint="default"/>
      </w:rPr>
    </w:lvl>
    <w:lvl w:ilvl="1" w:tplc="2D9C2146">
      <w:start w:val="1"/>
      <w:numFmt w:val="bullet"/>
      <w:lvlText w:val="o"/>
      <w:lvlJc w:val="left"/>
      <w:pPr>
        <w:ind w:left="1440" w:hanging="360"/>
      </w:pPr>
      <w:rPr>
        <w:rFonts w:ascii="Courier New" w:hAnsi="Courier New" w:cs="Courier New" w:hint="default"/>
      </w:rPr>
    </w:lvl>
    <w:lvl w:ilvl="2" w:tplc="BC4AD7A8">
      <w:start w:val="1"/>
      <w:numFmt w:val="bullet"/>
      <w:lvlText w:val=""/>
      <w:lvlJc w:val="left"/>
      <w:pPr>
        <w:ind w:left="2160" w:hanging="360"/>
      </w:pPr>
      <w:rPr>
        <w:rFonts w:ascii="Wingdings" w:hAnsi="Wingdings" w:hint="default"/>
      </w:rPr>
    </w:lvl>
    <w:lvl w:ilvl="3" w:tplc="D0FCD1BA" w:tentative="1">
      <w:start w:val="1"/>
      <w:numFmt w:val="bullet"/>
      <w:lvlText w:val=""/>
      <w:lvlJc w:val="left"/>
      <w:pPr>
        <w:ind w:left="2880" w:hanging="360"/>
      </w:pPr>
      <w:rPr>
        <w:rFonts w:ascii="Symbol" w:hAnsi="Symbol" w:hint="default"/>
      </w:rPr>
    </w:lvl>
    <w:lvl w:ilvl="4" w:tplc="5418790E" w:tentative="1">
      <w:start w:val="1"/>
      <w:numFmt w:val="bullet"/>
      <w:lvlText w:val="o"/>
      <w:lvlJc w:val="left"/>
      <w:pPr>
        <w:ind w:left="3600" w:hanging="360"/>
      </w:pPr>
      <w:rPr>
        <w:rFonts w:ascii="Courier New" w:hAnsi="Courier New" w:cs="Courier New" w:hint="default"/>
      </w:rPr>
    </w:lvl>
    <w:lvl w:ilvl="5" w:tplc="81E80D58" w:tentative="1">
      <w:start w:val="1"/>
      <w:numFmt w:val="bullet"/>
      <w:lvlText w:val=""/>
      <w:lvlJc w:val="left"/>
      <w:pPr>
        <w:ind w:left="4320" w:hanging="360"/>
      </w:pPr>
      <w:rPr>
        <w:rFonts w:ascii="Wingdings" w:hAnsi="Wingdings" w:hint="default"/>
      </w:rPr>
    </w:lvl>
    <w:lvl w:ilvl="6" w:tplc="2B6A0EB8" w:tentative="1">
      <w:start w:val="1"/>
      <w:numFmt w:val="bullet"/>
      <w:lvlText w:val=""/>
      <w:lvlJc w:val="left"/>
      <w:pPr>
        <w:ind w:left="5040" w:hanging="360"/>
      </w:pPr>
      <w:rPr>
        <w:rFonts w:ascii="Symbol" w:hAnsi="Symbol" w:hint="default"/>
      </w:rPr>
    </w:lvl>
    <w:lvl w:ilvl="7" w:tplc="01E655BE" w:tentative="1">
      <w:start w:val="1"/>
      <w:numFmt w:val="bullet"/>
      <w:lvlText w:val="o"/>
      <w:lvlJc w:val="left"/>
      <w:pPr>
        <w:ind w:left="5760" w:hanging="360"/>
      </w:pPr>
      <w:rPr>
        <w:rFonts w:ascii="Courier New" w:hAnsi="Courier New" w:cs="Courier New" w:hint="default"/>
      </w:rPr>
    </w:lvl>
    <w:lvl w:ilvl="8" w:tplc="B2502DEE" w:tentative="1">
      <w:start w:val="1"/>
      <w:numFmt w:val="bullet"/>
      <w:lvlText w:val=""/>
      <w:lvlJc w:val="left"/>
      <w:pPr>
        <w:ind w:left="6480" w:hanging="360"/>
      </w:pPr>
      <w:rPr>
        <w:rFonts w:ascii="Wingdings" w:hAnsi="Wingdings" w:hint="default"/>
      </w:rPr>
    </w:lvl>
  </w:abstractNum>
  <w:abstractNum w:abstractNumId="69" w15:restartNumberingAfterBreak="0">
    <w:nsid w:val="564721B3"/>
    <w:multiLevelType w:val="hybridMultilevel"/>
    <w:tmpl w:val="0450B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55442F"/>
    <w:multiLevelType w:val="hybridMultilevel"/>
    <w:tmpl w:val="0D608350"/>
    <w:lvl w:ilvl="0" w:tplc="398AC5D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090003">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56C3482D"/>
    <w:multiLevelType w:val="hybridMultilevel"/>
    <w:tmpl w:val="754A1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0906CF"/>
    <w:multiLevelType w:val="hybridMultilevel"/>
    <w:tmpl w:val="9E581EC8"/>
    <w:lvl w:ilvl="0" w:tplc="3C18C0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CED1855"/>
    <w:multiLevelType w:val="hybridMultilevel"/>
    <w:tmpl w:val="4C3E3C54"/>
    <w:lvl w:ilvl="0" w:tplc="AC445290">
      <w:start w:val="1"/>
      <w:numFmt w:val="lowerLetter"/>
      <w:lvlText w:val="%1)"/>
      <w:lvlJc w:val="left"/>
      <w:pPr>
        <w:ind w:left="72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F073BA5"/>
    <w:multiLevelType w:val="hybridMultilevel"/>
    <w:tmpl w:val="C846A1DE"/>
    <w:lvl w:ilvl="0" w:tplc="04150011">
      <w:start w:val="1"/>
      <w:numFmt w:val="decimal"/>
      <w:lvlText w:val="%1)"/>
      <w:lvlJc w:val="left"/>
      <w:pPr>
        <w:ind w:left="165" w:hanging="360"/>
      </w:pPr>
    </w:lvl>
    <w:lvl w:ilvl="1" w:tplc="04150019" w:tentative="1">
      <w:start w:val="1"/>
      <w:numFmt w:val="lowerLetter"/>
      <w:lvlText w:val="%2."/>
      <w:lvlJc w:val="left"/>
      <w:pPr>
        <w:ind w:left="885" w:hanging="360"/>
      </w:pPr>
    </w:lvl>
    <w:lvl w:ilvl="2" w:tplc="0415001B" w:tentative="1">
      <w:start w:val="1"/>
      <w:numFmt w:val="lowerRoman"/>
      <w:lvlText w:val="%3."/>
      <w:lvlJc w:val="right"/>
      <w:pPr>
        <w:ind w:left="1605" w:hanging="180"/>
      </w:pPr>
    </w:lvl>
    <w:lvl w:ilvl="3" w:tplc="0415000F" w:tentative="1">
      <w:start w:val="1"/>
      <w:numFmt w:val="decimal"/>
      <w:lvlText w:val="%4."/>
      <w:lvlJc w:val="left"/>
      <w:pPr>
        <w:ind w:left="2325" w:hanging="360"/>
      </w:pPr>
    </w:lvl>
    <w:lvl w:ilvl="4" w:tplc="04150019" w:tentative="1">
      <w:start w:val="1"/>
      <w:numFmt w:val="lowerLetter"/>
      <w:lvlText w:val="%5."/>
      <w:lvlJc w:val="left"/>
      <w:pPr>
        <w:ind w:left="3045" w:hanging="360"/>
      </w:pPr>
    </w:lvl>
    <w:lvl w:ilvl="5" w:tplc="0415001B" w:tentative="1">
      <w:start w:val="1"/>
      <w:numFmt w:val="lowerRoman"/>
      <w:lvlText w:val="%6."/>
      <w:lvlJc w:val="right"/>
      <w:pPr>
        <w:ind w:left="3765" w:hanging="180"/>
      </w:pPr>
    </w:lvl>
    <w:lvl w:ilvl="6" w:tplc="0415000F" w:tentative="1">
      <w:start w:val="1"/>
      <w:numFmt w:val="decimal"/>
      <w:lvlText w:val="%7."/>
      <w:lvlJc w:val="left"/>
      <w:pPr>
        <w:ind w:left="4485" w:hanging="360"/>
      </w:pPr>
    </w:lvl>
    <w:lvl w:ilvl="7" w:tplc="04150019" w:tentative="1">
      <w:start w:val="1"/>
      <w:numFmt w:val="lowerLetter"/>
      <w:lvlText w:val="%8."/>
      <w:lvlJc w:val="left"/>
      <w:pPr>
        <w:ind w:left="5205" w:hanging="360"/>
      </w:pPr>
    </w:lvl>
    <w:lvl w:ilvl="8" w:tplc="0415001B" w:tentative="1">
      <w:start w:val="1"/>
      <w:numFmt w:val="lowerRoman"/>
      <w:lvlText w:val="%9."/>
      <w:lvlJc w:val="right"/>
      <w:pPr>
        <w:ind w:left="5925" w:hanging="180"/>
      </w:pPr>
    </w:lvl>
  </w:abstractNum>
  <w:abstractNum w:abstractNumId="76" w15:restartNumberingAfterBreak="0">
    <w:nsid w:val="6FCD672D"/>
    <w:multiLevelType w:val="hybridMultilevel"/>
    <w:tmpl w:val="DE50252E"/>
    <w:lvl w:ilvl="0" w:tplc="4594C0A0">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1BC00DF"/>
    <w:multiLevelType w:val="hybridMultilevel"/>
    <w:tmpl w:val="7FF8EC60"/>
    <w:lvl w:ilvl="0" w:tplc="0415000D">
      <w:start w:val="1"/>
      <w:numFmt w:val="decimal"/>
      <w:lvlText w:val="%1."/>
      <w:lvlJc w:val="left"/>
      <w:pPr>
        <w:tabs>
          <w:tab w:val="num" w:pos="1713"/>
        </w:tabs>
        <w:ind w:left="1446" w:hanging="453"/>
      </w:pPr>
      <w:rPr>
        <w:rFonts w:asciiTheme="minorHAnsi" w:eastAsia="Times New Roman" w:hAnsiTheme="minorHAnsi" w:cs="Arial" w:hint="default"/>
        <w:b/>
        <w:i w:val="0"/>
        <w:sz w:val="20"/>
        <w:szCs w:val="20"/>
      </w:r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78"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9" w15:restartNumberingAfterBreak="0">
    <w:nsid w:val="73DD3AE8"/>
    <w:multiLevelType w:val="multilevel"/>
    <w:tmpl w:val="3BBAA42A"/>
    <w:styleLink w:val="WWNum5"/>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5DC4FDF"/>
    <w:multiLevelType w:val="multilevel"/>
    <w:tmpl w:val="E60E6A92"/>
    <w:styleLink w:val="WWNum3"/>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8360B62"/>
    <w:multiLevelType w:val="multilevel"/>
    <w:tmpl w:val="B0927B68"/>
    <w:styleLink w:val="WWNum4"/>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3"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3"/>
  </w:num>
  <w:num w:numId="3">
    <w:abstractNumId w:val="68"/>
  </w:num>
  <w:num w:numId="4">
    <w:abstractNumId w:val="43"/>
  </w:num>
  <w:num w:numId="5">
    <w:abstractNumId w:val="77"/>
  </w:num>
  <w:num w:numId="6">
    <w:abstractNumId w:val="26"/>
  </w:num>
  <w:num w:numId="7">
    <w:abstractNumId w:val="57"/>
  </w:num>
  <w:num w:numId="8">
    <w:abstractNumId w:val="52"/>
  </w:num>
  <w:num w:numId="9">
    <w:abstractNumId w:val="60"/>
  </w:num>
  <w:num w:numId="10">
    <w:abstractNumId w:val="53"/>
  </w:num>
  <w:num w:numId="11">
    <w:abstractNumId w:val="46"/>
  </w:num>
  <w:num w:numId="12">
    <w:abstractNumId w:val="36"/>
  </w:num>
  <w:num w:numId="13">
    <w:abstractNumId w:val="42"/>
  </w:num>
  <w:num w:numId="14">
    <w:abstractNumId w:val="25"/>
  </w:num>
  <w:num w:numId="15">
    <w:abstractNumId w:val="76"/>
  </w:num>
  <w:num w:numId="16">
    <w:abstractNumId w:val="7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31"/>
  </w:num>
  <w:num w:numId="20">
    <w:abstractNumId w:val="35"/>
  </w:num>
  <w:num w:numId="21">
    <w:abstractNumId w:val="6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40"/>
  </w:num>
  <w:num w:numId="26">
    <w:abstractNumId w:val="27"/>
  </w:num>
  <w:num w:numId="27">
    <w:abstractNumId w:val="80"/>
  </w:num>
  <w:num w:numId="28">
    <w:abstractNumId w:val="81"/>
  </w:num>
  <w:num w:numId="29">
    <w:abstractNumId w:val="79"/>
  </w:num>
  <w:num w:numId="30">
    <w:abstractNumId w:val="41"/>
  </w:num>
  <w:num w:numId="31">
    <w:abstractNumId w:val="6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6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66"/>
  </w:num>
  <w:num w:numId="51">
    <w:abstractNumId w:val="61"/>
  </w:num>
  <w:num w:numId="52">
    <w:abstractNumId w:val="75"/>
  </w:num>
  <w:num w:numId="53">
    <w:abstractNumId w:val="48"/>
  </w:num>
  <w:num w:numId="54">
    <w:abstractNumId w:val="29"/>
  </w:num>
  <w:num w:numId="55">
    <w:abstractNumId w:val="65"/>
  </w:num>
  <w:num w:numId="56">
    <w:abstractNumId w:val="58"/>
  </w:num>
  <w:num w:numId="57">
    <w:abstractNumId w:val="67"/>
  </w:num>
  <w:num w:numId="58">
    <w:abstractNumId w:val="8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567"/>
  <w:hyphenationZone w:val="425"/>
  <w:doNotHyphenateCaps/>
  <w:clickAndTypeStyle w:val="Standardowy"/>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84"/>
    <w:rsid w:val="00001BF1"/>
    <w:rsid w:val="00002D92"/>
    <w:rsid w:val="00005112"/>
    <w:rsid w:val="000055C1"/>
    <w:rsid w:val="00007F16"/>
    <w:rsid w:val="00010721"/>
    <w:rsid w:val="00012966"/>
    <w:rsid w:val="000132B5"/>
    <w:rsid w:val="00014E6E"/>
    <w:rsid w:val="00015914"/>
    <w:rsid w:val="00016022"/>
    <w:rsid w:val="00016909"/>
    <w:rsid w:val="00020003"/>
    <w:rsid w:val="00021AE5"/>
    <w:rsid w:val="000307F3"/>
    <w:rsid w:val="0003086F"/>
    <w:rsid w:val="00032401"/>
    <w:rsid w:val="00033831"/>
    <w:rsid w:val="000344FC"/>
    <w:rsid w:val="00034FDF"/>
    <w:rsid w:val="000373DE"/>
    <w:rsid w:val="00040A3C"/>
    <w:rsid w:val="000413AA"/>
    <w:rsid w:val="00042C25"/>
    <w:rsid w:val="00045385"/>
    <w:rsid w:val="00046F71"/>
    <w:rsid w:val="00050B15"/>
    <w:rsid w:val="00050CA1"/>
    <w:rsid w:val="00052333"/>
    <w:rsid w:val="00054D0A"/>
    <w:rsid w:val="000557C4"/>
    <w:rsid w:val="00055B5E"/>
    <w:rsid w:val="0005671D"/>
    <w:rsid w:val="00056D76"/>
    <w:rsid w:val="00060A67"/>
    <w:rsid w:val="00060C9C"/>
    <w:rsid w:val="00061C87"/>
    <w:rsid w:val="00063256"/>
    <w:rsid w:val="00063E54"/>
    <w:rsid w:val="000640E5"/>
    <w:rsid w:val="00064F0B"/>
    <w:rsid w:val="00065D88"/>
    <w:rsid w:val="0006671B"/>
    <w:rsid w:val="00067823"/>
    <w:rsid w:val="00067F0D"/>
    <w:rsid w:val="00070773"/>
    <w:rsid w:val="00073372"/>
    <w:rsid w:val="000753CE"/>
    <w:rsid w:val="00075F57"/>
    <w:rsid w:val="00076DC3"/>
    <w:rsid w:val="000777AD"/>
    <w:rsid w:val="00081112"/>
    <w:rsid w:val="00081A3E"/>
    <w:rsid w:val="0008237F"/>
    <w:rsid w:val="00082892"/>
    <w:rsid w:val="0008533C"/>
    <w:rsid w:val="0008752E"/>
    <w:rsid w:val="00091198"/>
    <w:rsid w:val="000917ED"/>
    <w:rsid w:val="00092BBF"/>
    <w:rsid w:val="00095608"/>
    <w:rsid w:val="00096DE5"/>
    <w:rsid w:val="00096FD6"/>
    <w:rsid w:val="000A0042"/>
    <w:rsid w:val="000A014C"/>
    <w:rsid w:val="000A06BA"/>
    <w:rsid w:val="000A2CE6"/>
    <w:rsid w:val="000A3594"/>
    <w:rsid w:val="000A4A45"/>
    <w:rsid w:val="000A5247"/>
    <w:rsid w:val="000A6EDA"/>
    <w:rsid w:val="000A7ABF"/>
    <w:rsid w:val="000B1201"/>
    <w:rsid w:val="000B2575"/>
    <w:rsid w:val="000B5800"/>
    <w:rsid w:val="000C165F"/>
    <w:rsid w:val="000C1A90"/>
    <w:rsid w:val="000C2EB7"/>
    <w:rsid w:val="000C30E2"/>
    <w:rsid w:val="000C674D"/>
    <w:rsid w:val="000C6B11"/>
    <w:rsid w:val="000D0CE0"/>
    <w:rsid w:val="000D1E0A"/>
    <w:rsid w:val="000D3FE0"/>
    <w:rsid w:val="000D5764"/>
    <w:rsid w:val="000D6F40"/>
    <w:rsid w:val="000D71F5"/>
    <w:rsid w:val="000E0583"/>
    <w:rsid w:val="000E0A11"/>
    <w:rsid w:val="000E2BB0"/>
    <w:rsid w:val="000E4DBD"/>
    <w:rsid w:val="000E6327"/>
    <w:rsid w:val="000F14E8"/>
    <w:rsid w:val="000F194D"/>
    <w:rsid w:val="000F1C00"/>
    <w:rsid w:val="000F37D8"/>
    <w:rsid w:val="000F43D2"/>
    <w:rsid w:val="000F6491"/>
    <w:rsid w:val="000F79C7"/>
    <w:rsid w:val="00100814"/>
    <w:rsid w:val="0010103D"/>
    <w:rsid w:val="00101E77"/>
    <w:rsid w:val="00103288"/>
    <w:rsid w:val="0010377B"/>
    <w:rsid w:val="00104E03"/>
    <w:rsid w:val="00105335"/>
    <w:rsid w:val="0011057B"/>
    <w:rsid w:val="00111B23"/>
    <w:rsid w:val="0011368A"/>
    <w:rsid w:val="001142E4"/>
    <w:rsid w:val="00114598"/>
    <w:rsid w:val="00114D57"/>
    <w:rsid w:val="00115B71"/>
    <w:rsid w:val="00116BAA"/>
    <w:rsid w:val="001171B7"/>
    <w:rsid w:val="00120C7A"/>
    <w:rsid w:val="001226F3"/>
    <w:rsid w:val="00122C35"/>
    <w:rsid w:val="00122DD9"/>
    <w:rsid w:val="001249DC"/>
    <w:rsid w:val="00127D7F"/>
    <w:rsid w:val="00127E29"/>
    <w:rsid w:val="00131AD0"/>
    <w:rsid w:val="00133CB1"/>
    <w:rsid w:val="0013508C"/>
    <w:rsid w:val="00135171"/>
    <w:rsid w:val="00136CBD"/>
    <w:rsid w:val="001375DD"/>
    <w:rsid w:val="00141C4D"/>
    <w:rsid w:val="00143742"/>
    <w:rsid w:val="00151365"/>
    <w:rsid w:val="00152131"/>
    <w:rsid w:val="00153E15"/>
    <w:rsid w:val="00154514"/>
    <w:rsid w:val="00154AF6"/>
    <w:rsid w:val="00154D54"/>
    <w:rsid w:val="00155C0B"/>
    <w:rsid w:val="00156C6C"/>
    <w:rsid w:val="001573A4"/>
    <w:rsid w:val="00157BA9"/>
    <w:rsid w:val="00160BCA"/>
    <w:rsid w:val="001647D4"/>
    <w:rsid w:val="00165E9C"/>
    <w:rsid w:val="0017013B"/>
    <w:rsid w:val="00170C71"/>
    <w:rsid w:val="001733EC"/>
    <w:rsid w:val="0017373F"/>
    <w:rsid w:val="00173966"/>
    <w:rsid w:val="001751DB"/>
    <w:rsid w:val="0017600E"/>
    <w:rsid w:val="00176D5A"/>
    <w:rsid w:val="00177012"/>
    <w:rsid w:val="0017782D"/>
    <w:rsid w:val="0018216D"/>
    <w:rsid w:val="001831EC"/>
    <w:rsid w:val="00183EB7"/>
    <w:rsid w:val="00185381"/>
    <w:rsid w:val="00185A2F"/>
    <w:rsid w:val="00185DE8"/>
    <w:rsid w:val="00185F23"/>
    <w:rsid w:val="00186332"/>
    <w:rsid w:val="00186601"/>
    <w:rsid w:val="0018662D"/>
    <w:rsid w:val="00190C2B"/>
    <w:rsid w:val="001910F9"/>
    <w:rsid w:val="00192E69"/>
    <w:rsid w:val="00193544"/>
    <w:rsid w:val="00193E32"/>
    <w:rsid w:val="001951C9"/>
    <w:rsid w:val="001957D6"/>
    <w:rsid w:val="00196EFC"/>
    <w:rsid w:val="00196FDE"/>
    <w:rsid w:val="00197178"/>
    <w:rsid w:val="0019726D"/>
    <w:rsid w:val="001974AF"/>
    <w:rsid w:val="001A1AC2"/>
    <w:rsid w:val="001A314C"/>
    <w:rsid w:val="001A3F15"/>
    <w:rsid w:val="001A5E12"/>
    <w:rsid w:val="001A6CA9"/>
    <w:rsid w:val="001A6DDB"/>
    <w:rsid w:val="001B30F6"/>
    <w:rsid w:val="001B35D6"/>
    <w:rsid w:val="001B4300"/>
    <w:rsid w:val="001B4340"/>
    <w:rsid w:val="001B5180"/>
    <w:rsid w:val="001B5C06"/>
    <w:rsid w:val="001B7024"/>
    <w:rsid w:val="001B74B3"/>
    <w:rsid w:val="001B7E9F"/>
    <w:rsid w:val="001C2BC3"/>
    <w:rsid w:val="001C3461"/>
    <w:rsid w:val="001C37D8"/>
    <w:rsid w:val="001C4454"/>
    <w:rsid w:val="001C594F"/>
    <w:rsid w:val="001C7382"/>
    <w:rsid w:val="001D101C"/>
    <w:rsid w:val="001D3873"/>
    <w:rsid w:val="001D3EF2"/>
    <w:rsid w:val="001D52CE"/>
    <w:rsid w:val="001D65C4"/>
    <w:rsid w:val="001D7149"/>
    <w:rsid w:val="001E07C9"/>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214"/>
    <w:rsid w:val="0020398F"/>
    <w:rsid w:val="00205340"/>
    <w:rsid w:val="002054ED"/>
    <w:rsid w:val="0020558F"/>
    <w:rsid w:val="00205780"/>
    <w:rsid w:val="002057C0"/>
    <w:rsid w:val="00205F34"/>
    <w:rsid w:val="00207C5E"/>
    <w:rsid w:val="00210AEB"/>
    <w:rsid w:val="0021193C"/>
    <w:rsid w:val="00211AE7"/>
    <w:rsid w:val="0021289E"/>
    <w:rsid w:val="00213C40"/>
    <w:rsid w:val="00214C70"/>
    <w:rsid w:val="00214C79"/>
    <w:rsid w:val="00215108"/>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A25"/>
    <w:rsid w:val="00241C8D"/>
    <w:rsid w:val="00243946"/>
    <w:rsid w:val="00243D03"/>
    <w:rsid w:val="00245DE6"/>
    <w:rsid w:val="00247826"/>
    <w:rsid w:val="0024787B"/>
    <w:rsid w:val="002512FE"/>
    <w:rsid w:val="00252468"/>
    <w:rsid w:val="0025438E"/>
    <w:rsid w:val="002572BA"/>
    <w:rsid w:val="00257F16"/>
    <w:rsid w:val="00261668"/>
    <w:rsid w:val="00264622"/>
    <w:rsid w:val="00264F41"/>
    <w:rsid w:val="00270D55"/>
    <w:rsid w:val="002718EF"/>
    <w:rsid w:val="002721FD"/>
    <w:rsid w:val="00272F78"/>
    <w:rsid w:val="0027357A"/>
    <w:rsid w:val="002746A0"/>
    <w:rsid w:val="002766FD"/>
    <w:rsid w:val="00276AA6"/>
    <w:rsid w:val="0028117C"/>
    <w:rsid w:val="00282974"/>
    <w:rsid w:val="002836BC"/>
    <w:rsid w:val="002874F0"/>
    <w:rsid w:val="00291C3F"/>
    <w:rsid w:val="00291F6A"/>
    <w:rsid w:val="0029261C"/>
    <w:rsid w:val="002927B1"/>
    <w:rsid w:val="00294A71"/>
    <w:rsid w:val="00294CDB"/>
    <w:rsid w:val="0029657A"/>
    <w:rsid w:val="0029695D"/>
    <w:rsid w:val="00296C65"/>
    <w:rsid w:val="00297AE8"/>
    <w:rsid w:val="002A0B7A"/>
    <w:rsid w:val="002A0FEB"/>
    <w:rsid w:val="002A2B20"/>
    <w:rsid w:val="002A4C68"/>
    <w:rsid w:val="002A54AB"/>
    <w:rsid w:val="002A5CDD"/>
    <w:rsid w:val="002A5D40"/>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4E7"/>
    <w:rsid w:val="002D1564"/>
    <w:rsid w:val="002D1644"/>
    <w:rsid w:val="002D25DD"/>
    <w:rsid w:val="002D39DE"/>
    <w:rsid w:val="002D5D52"/>
    <w:rsid w:val="002D6BEC"/>
    <w:rsid w:val="002D6C0F"/>
    <w:rsid w:val="002D705A"/>
    <w:rsid w:val="002E6DED"/>
    <w:rsid w:val="002E72A7"/>
    <w:rsid w:val="002F0D2A"/>
    <w:rsid w:val="002F28C4"/>
    <w:rsid w:val="002F3478"/>
    <w:rsid w:val="002F52A2"/>
    <w:rsid w:val="002F54F5"/>
    <w:rsid w:val="002F6FC3"/>
    <w:rsid w:val="003004EF"/>
    <w:rsid w:val="00302119"/>
    <w:rsid w:val="0030431D"/>
    <w:rsid w:val="00304336"/>
    <w:rsid w:val="003043AF"/>
    <w:rsid w:val="00304C84"/>
    <w:rsid w:val="00305226"/>
    <w:rsid w:val="00305D9C"/>
    <w:rsid w:val="0030638B"/>
    <w:rsid w:val="0030721C"/>
    <w:rsid w:val="00307781"/>
    <w:rsid w:val="00310292"/>
    <w:rsid w:val="00312811"/>
    <w:rsid w:val="003129C8"/>
    <w:rsid w:val="003130C6"/>
    <w:rsid w:val="0032164A"/>
    <w:rsid w:val="00321752"/>
    <w:rsid w:val="003232C7"/>
    <w:rsid w:val="00323F1E"/>
    <w:rsid w:val="00324787"/>
    <w:rsid w:val="00325D34"/>
    <w:rsid w:val="00327E4A"/>
    <w:rsid w:val="00327F9D"/>
    <w:rsid w:val="00330159"/>
    <w:rsid w:val="00330BAE"/>
    <w:rsid w:val="0033392A"/>
    <w:rsid w:val="00333C6D"/>
    <w:rsid w:val="00335068"/>
    <w:rsid w:val="00336DAC"/>
    <w:rsid w:val="003372C1"/>
    <w:rsid w:val="00337590"/>
    <w:rsid w:val="00337DFA"/>
    <w:rsid w:val="003407C1"/>
    <w:rsid w:val="00343DF4"/>
    <w:rsid w:val="00345114"/>
    <w:rsid w:val="00345A3C"/>
    <w:rsid w:val="0034602A"/>
    <w:rsid w:val="00346D70"/>
    <w:rsid w:val="003508DA"/>
    <w:rsid w:val="00351C8E"/>
    <w:rsid w:val="0035580C"/>
    <w:rsid w:val="003567C2"/>
    <w:rsid w:val="00356E1E"/>
    <w:rsid w:val="00360512"/>
    <w:rsid w:val="00360A66"/>
    <w:rsid w:val="0036204F"/>
    <w:rsid w:val="00364E7C"/>
    <w:rsid w:val="00364F98"/>
    <w:rsid w:val="00365DA0"/>
    <w:rsid w:val="00367CEE"/>
    <w:rsid w:val="00370661"/>
    <w:rsid w:val="0037353D"/>
    <w:rsid w:val="0037383B"/>
    <w:rsid w:val="00375B76"/>
    <w:rsid w:val="0037619B"/>
    <w:rsid w:val="00380697"/>
    <w:rsid w:val="00381D46"/>
    <w:rsid w:val="0038293A"/>
    <w:rsid w:val="00386146"/>
    <w:rsid w:val="003907E5"/>
    <w:rsid w:val="00391FF2"/>
    <w:rsid w:val="003921B3"/>
    <w:rsid w:val="00392B7C"/>
    <w:rsid w:val="00393ED4"/>
    <w:rsid w:val="00394773"/>
    <w:rsid w:val="003959A9"/>
    <w:rsid w:val="00396CF8"/>
    <w:rsid w:val="00397096"/>
    <w:rsid w:val="003A1DF7"/>
    <w:rsid w:val="003A30D4"/>
    <w:rsid w:val="003A47EC"/>
    <w:rsid w:val="003A4B46"/>
    <w:rsid w:val="003B1019"/>
    <w:rsid w:val="003B16FD"/>
    <w:rsid w:val="003B19B7"/>
    <w:rsid w:val="003B43A9"/>
    <w:rsid w:val="003B4553"/>
    <w:rsid w:val="003B5E67"/>
    <w:rsid w:val="003C04E3"/>
    <w:rsid w:val="003C12A9"/>
    <w:rsid w:val="003C1A94"/>
    <w:rsid w:val="003C225E"/>
    <w:rsid w:val="003C2E00"/>
    <w:rsid w:val="003C4CB7"/>
    <w:rsid w:val="003C4F24"/>
    <w:rsid w:val="003C7760"/>
    <w:rsid w:val="003D0715"/>
    <w:rsid w:val="003D08AA"/>
    <w:rsid w:val="003D0A6F"/>
    <w:rsid w:val="003D0BD6"/>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8AA"/>
    <w:rsid w:val="003F0EC3"/>
    <w:rsid w:val="003F15D4"/>
    <w:rsid w:val="003F1BAF"/>
    <w:rsid w:val="003F1C28"/>
    <w:rsid w:val="003F3488"/>
    <w:rsid w:val="003F5249"/>
    <w:rsid w:val="003F5F71"/>
    <w:rsid w:val="003F6105"/>
    <w:rsid w:val="00401476"/>
    <w:rsid w:val="00401C29"/>
    <w:rsid w:val="00402CBC"/>
    <w:rsid w:val="00404C2C"/>
    <w:rsid w:val="00406715"/>
    <w:rsid w:val="0040785E"/>
    <w:rsid w:val="004078C6"/>
    <w:rsid w:val="00411AFC"/>
    <w:rsid w:val="004121FA"/>
    <w:rsid w:val="0041540A"/>
    <w:rsid w:val="00416048"/>
    <w:rsid w:val="004163FB"/>
    <w:rsid w:val="00417692"/>
    <w:rsid w:val="004211CD"/>
    <w:rsid w:val="00421C8D"/>
    <w:rsid w:val="004223EB"/>
    <w:rsid w:val="004227B9"/>
    <w:rsid w:val="00422B96"/>
    <w:rsid w:val="00423C1B"/>
    <w:rsid w:val="0042693E"/>
    <w:rsid w:val="00426E23"/>
    <w:rsid w:val="004301E1"/>
    <w:rsid w:val="0043231D"/>
    <w:rsid w:val="00432620"/>
    <w:rsid w:val="00433C1C"/>
    <w:rsid w:val="0043477E"/>
    <w:rsid w:val="004358F1"/>
    <w:rsid w:val="00435EDD"/>
    <w:rsid w:val="00437E67"/>
    <w:rsid w:val="00440B20"/>
    <w:rsid w:val="004413F6"/>
    <w:rsid w:val="00441458"/>
    <w:rsid w:val="004437A2"/>
    <w:rsid w:val="00445051"/>
    <w:rsid w:val="00447558"/>
    <w:rsid w:val="0044782C"/>
    <w:rsid w:val="00450598"/>
    <w:rsid w:val="00453B85"/>
    <w:rsid w:val="00454E10"/>
    <w:rsid w:val="004579B4"/>
    <w:rsid w:val="004609F7"/>
    <w:rsid w:val="00464AC0"/>
    <w:rsid w:val="004669B5"/>
    <w:rsid w:val="00466E19"/>
    <w:rsid w:val="00467BEE"/>
    <w:rsid w:val="004708CC"/>
    <w:rsid w:val="004708E1"/>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47A"/>
    <w:rsid w:val="004844C1"/>
    <w:rsid w:val="00491C57"/>
    <w:rsid w:val="00492560"/>
    <w:rsid w:val="00494D6E"/>
    <w:rsid w:val="004A6D0A"/>
    <w:rsid w:val="004A73A1"/>
    <w:rsid w:val="004A78F9"/>
    <w:rsid w:val="004B1C2C"/>
    <w:rsid w:val="004B2C94"/>
    <w:rsid w:val="004B3C10"/>
    <w:rsid w:val="004B68B7"/>
    <w:rsid w:val="004B69A9"/>
    <w:rsid w:val="004B7A01"/>
    <w:rsid w:val="004C0840"/>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4F3F"/>
    <w:rsid w:val="004E5309"/>
    <w:rsid w:val="004E5EF8"/>
    <w:rsid w:val="004E7C27"/>
    <w:rsid w:val="004F03FE"/>
    <w:rsid w:val="004F0870"/>
    <w:rsid w:val="004F229F"/>
    <w:rsid w:val="004F49F7"/>
    <w:rsid w:val="004F7731"/>
    <w:rsid w:val="004F7B94"/>
    <w:rsid w:val="00502808"/>
    <w:rsid w:val="00505420"/>
    <w:rsid w:val="00506BE2"/>
    <w:rsid w:val="00511B88"/>
    <w:rsid w:val="00511FAB"/>
    <w:rsid w:val="005132A2"/>
    <w:rsid w:val="0051342C"/>
    <w:rsid w:val="0051480F"/>
    <w:rsid w:val="00514BB7"/>
    <w:rsid w:val="00514E3D"/>
    <w:rsid w:val="00516543"/>
    <w:rsid w:val="00516633"/>
    <w:rsid w:val="00516B1C"/>
    <w:rsid w:val="00516B3D"/>
    <w:rsid w:val="00517F3E"/>
    <w:rsid w:val="00521712"/>
    <w:rsid w:val="005219E7"/>
    <w:rsid w:val="00522BC4"/>
    <w:rsid w:val="00523006"/>
    <w:rsid w:val="00523B3F"/>
    <w:rsid w:val="005248F4"/>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74A"/>
    <w:rsid w:val="00557F53"/>
    <w:rsid w:val="00561DFF"/>
    <w:rsid w:val="005633AD"/>
    <w:rsid w:val="0056504B"/>
    <w:rsid w:val="00565810"/>
    <w:rsid w:val="0057119F"/>
    <w:rsid w:val="00571ED0"/>
    <w:rsid w:val="0057393C"/>
    <w:rsid w:val="0057406E"/>
    <w:rsid w:val="0057414F"/>
    <w:rsid w:val="0057493A"/>
    <w:rsid w:val="0057545D"/>
    <w:rsid w:val="005762F2"/>
    <w:rsid w:val="00576E05"/>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408"/>
    <w:rsid w:val="005939E9"/>
    <w:rsid w:val="0059432C"/>
    <w:rsid w:val="00595B3A"/>
    <w:rsid w:val="00596894"/>
    <w:rsid w:val="005A2A69"/>
    <w:rsid w:val="005A2CD1"/>
    <w:rsid w:val="005A5935"/>
    <w:rsid w:val="005A6801"/>
    <w:rsid w:val="005A7C9C"/>
    <w:rsid w:val="005A7F24"/>
    <w:rsid w:val="005B0594"/>
    <w:rsid w:val="005B2E1A"/>
    <w:rsid w:val="005B352E"/>
    <w:rsid w:val="005B41F4"/>
    <w:rsid w:val="005B43BC"/>
    <w:rsid w:val="005B52A5"/>
    <w:rsid w:val="005B5994"/>
    <w:rsid w:val="005B689B"/>
    <w:rsid w:val="005B68F6"/>
    <w:rsid w:val="005B7C57"/>
    <w:rsid w:val="005C0A40"/>
    <w:rsid w:val="005C30DE"/>
    <w:rsid w:val="005C6316"/>
    <w:rsid w:val="005C7871"/>
    <w:rsid w:val="005D12B4"/>
    <w:rsid w:val="005D3043"/>
    <w:rsid w:val="005D3342"/>
    <w:rsid w:val="005D35F3"/>
    <w:rsid w:val="005D56A3"/>
    <w:rsid w:val="005D6D17"/>
    <w:rsid w:val="005D72DD"/>
    <w:rsid w:val="005E3DB5"/>
    <w:rsid w:val="005E71F6"/>
    <w:rsid w:val="005E7AEC"/>
    <w:rsid w:val="005F0213"/>
    <w:rsid w:val="005F0C58"/>
    <w:rsid w:val="005F0D44"/>
    <w:rsid w:val="005F2197"/>
    <w:rsid w:val="005F3183"/>
    <w:rsid w:val="005F3464"/>
    <w:rsid w:val="005F3C8F"/>
    <w:rsid w:val="005F42E4"/>
    <w:rsid w:val="005F5416"/>
    <w:rsid w:val="005F7A44"/>
    <w:rsid w:val="006001B9"/>
    <w:rsid w:val="006007EC"/>
    <w:rsid w:val="006048C6"/>
    <w:rsid w:val="00604A3C"/>
    <w:rsid w:val="00604C10"/>
    <w:rsid w:val="006067BA"/>
    <w:rsid w:val="006101DE"/>
    <w:rsid w:val="006110B2"/>
    <w:rsid w:val="0061123C"/>
    <w:rsid w:val="0061255A"/>
    <w:rsid w:val="006128BA"/>
    <w:rsid w:val="00613669"/>
    <w:rsid w:val="00613FE0"/>
    <w:rsid w:val="00614013"/>
    <w:rsid w:val="00614D59"/>
    <w:rsid w:val="00615222"/>
    <w:rsid w:val="00615E2A"/>
    <w:rsid w:val="00617239"/>
    <w:rsid w:val="0062059D"/>
    <w:rsid w:val="006213F8"/>
    <w:rsid w:val="00621922"/>
    <w:rsid w:val="006265F4"/>
    <w:rsid w:val="00626920"/>
    <w:rsid w:val="00626DDB"/>
    <w:rsid w:val="00630D20"/>
    <w:rsid w:val="00631A0E"/>
    <w:rsid w:val="00632C82"/>
    <w:rsid w:val="00633B8A"/>
    <w:rsid w:val="0063448E"/>
    <w:rsid w:val="0063477F"/>
    <w:rsid w:val="00637C0C"/>
    <w:rsid w:val="0064043E"/>
    <w:rsid w:val="006405BB"/>
    <w:rsid w:val="00640B9E"/>
    <w:rsid w:val="00640C76"/>
    <w:rsid w:val="0064121A"/>
    <w:rsid w:val="00643623"/>
    <w:rsid w:val="00643DCB"/>
    <w:rsid w:val="00643E56"/>
    <w:rsid w:val="00644185"/>
    <w:rsid w:val="00645203"/>
    <w:rsid w:val="00651963"/>
    <w:rsid w:val="00652032"/>
    <w:rsid w:val="0065511F"/>
    <w:rsid w:val="006553A5"/>
    <w:rsid w:val="00656EE4"/>
    <w:rsid w:val="006574CC"/>
    <w:rsid w:val="00660B33"/>
    <w:rsid w:val="00660FD7"/>
    <w:rsid w:val="00661B29"/>
    <w:rsid w:val="00663932"/>
    <w:rsid w:val="00663F12"/>
    <w:rsid w:val="006654CC"/>
    <w:rsid w:val="00670074"/>
    <w:rsid w:val="00671E30"/>
    <w:rsid w:val="00672BA9"/>
    <w:rsid w:val="00674445"/>
    <w:rsid w:val="006747B5"/>
    <w:rsid w:val="00680418"/>
    <w:rsid w:val="00683343"/>
    <w:rsid w:val="0068351B"/>
    <w:rsid w:val="00687EEF"/>
    <w:rsid w:val="006938FB"/>
    <w:rsid w:val="00694CC8"/>
    <w:rsid w:val="006A080A"/>
    <w:rsid w:val="006A1097"/>
    <w:rsid w:val="006A231B"/>
    <w:rsid w:val="006A31FF"/>
    <w:rsid w:val="006B0DF2"/>
    <w:rsid w:val="006B1946"/>
    <w:rsid w:val="006B205D"/>
    <w:rsid w:val="006B3058"/>
    <w:rsid w:val="006B4BA4"/>
    <w:rsid w:val="006B50C9"/>
    <w:rsid w:val="006B5D94"/>
    <w:rsid w:val="006B64BA"/>
    <w:rsid w:val="006B71F4"/>
    <w:rsid w:val="006C0769"/>
    <w:rsid w:val="006C1651"/>
    <w:rsid w:val="006C1946"/>
    <w:rsid w:val="006C471A"/>
    <w:rsid w:val="006C58F7"/>
    <w:rsid w:val="006C6916"/>
    <w:rsid w:val="006D075A"/>
    <w:rsid w:val="006D0A84"/>
    <w:rsid w:val="006D165C"/>
    <w:rsid w:val="006D442F"/>
    <w:rsid w:val="006D5889"/>
    <w:rsid w:val="006D6FBC"/>
    <w:rsid w:val="006E01B0"/>
    <w:rsid w:val="006E1ADC"/>
    <w:rsid w:val="006E1B5C"/>
    <w:rsid w:val="006E265E"/>
    <w:rsid w:val="006E3C49"/>
    <w:rsid w:val="006E41AE"/>
    <w:rsid w:val="006E48EE"/>
    <w:rsid w:val="006E5632"/>
    <w:rsid w:val="006E7989"/>
    <w:rsid w:val="006F041F"/>
    <w:rsid w:val="006F0A0A"/>
    <w:rsid w:val="006F1BFC"/>
    <w:rsid w:val="006F2AFE"/>
    <w:rsid w:val="006F33AB"/>
    <w:rsid w:val="006F408E"/>
    <w:rsid w:val="006F485A"/>
    <w:rsid w:val="006F651A"/>
    <w:rsid w:val="006F6D31"/>
    <w:rsid w:val="00700736"/>
    <w:rsid w:val="00701057"/>
    <w:rsid w:val="007016BC"/>
    <w:rsid w:val="007018B6"/>
    <w:rsid w:val="007038EA"/>
    <w:rsid w:val="00703C12"/>
    <w:rsid w:val="0070580F"/>
    <w:rsid w:val="00705F7E"/>
    <w:rsid w:val="00706C96"/>
    <w:rsid w:val="007074AD"/>
    <w:rsid w:val="007108C0"/>
    <w:rsid w:val="00710D6D"/>
    <w:rsid w:val="00711810"/>
    <w:rsid w:val="00711AA5"/>
    <w:rsid w:val="007130ED"/>
    <w:rsid w:val="00713587"/>
    <w:rsid w:val="007135B8"/>
    <w:rsid w:val="00714495"/>
    <w:rsid w:val="00716CC2"/>
    <w:rsid w:val="00717334"/>
    <w:rsid w:val="0072201C"/>
    <w:rsid w:val="007223A5"/>
    <w:rsid w:val="00722A21"/>
    <w:rsid w:val="00725833"/>
    <w:rsid w:val="00726FCC"/>
    <w:rsid w:val="00727C02"/>
    <w:rsid w:val="00727C7F"/>
    <w:rsid w:val="007304A4"/>
    <w:rsid w:val="00732226"/>
    <w:rsid w:val="00733288"/>
    <w:rsid w:val="00733E2A"/>
    <w:rsid w:val="007346F0"/>
    <w:rsid w:val="00736C41"/>
    <w:rsid w:val="0074179A"/>
    <w:rsid w:val="0074258A"/>
    <w:rsid w:val="00742EC2"/>
    <w:rsid w:val="00747473"/>
    <w:rsid w:val="00750120"/>
    <w:rsid w:val="00751BDF"/>
    <w:rsid w:val="00751C35"/>
    <w:rsid w:val="0075376D"/>
    <w:rsid w:val="007556E8"/>
    <w:rsid w:val="00757C5C"/>
    <w:rsid w:val="007608A7"/>
    <w:rsid w:val="00760E93"/>
    <w:rsid w:val="0076230C"/>
    <w:rsid w:val="00762961"/>
    <w:rsid w:val="00763977"/>
    <w:rsid w:val="00770697"/>
    <w:rsid w:val="00771609"/>
    <w:rsid w:val="00772F57"/>
    <w:rsid w:val="00775C80"/>
    <w:rsid w:val="00777056"/>
    <w:rsid w:val="00777917"/>
    <w:rsid w:val="00781111"/>
    <w:rsid w:val="0078209D"/>
    <w:rsid w:val="00783530"/>
    <w:rsid w:val="00783C9F"/>
    <w:rsid w:val="00784BA7"/>
    <w:rsid w:val="00791941"/>
    <w:rsid w:val="0079276D"/>
    <w:rsid w:val="007929DC"/>
    <w:rsid w:val="00792F03"/>
    <w:rsid w:val="007945EE"/>
    <w:rsid w:val="00797BE3"/>
    <w:rsid w:val="007A0AFC"/>
    <w:rsid w:val="007A2C9F"/>
    <w:rsid w:val="007A5BA7"/>
    <w:rsid w:val="007A5DAC"/>
    <w:rsid w:val="007A6474"/>
    <w:rsid w:val="007A7A9A"/>
    <w:rsid w:val="007B04A7"/>
    <w:rsid w:val="007B0561"/>
    <w:rsid w:val="007B1153"/>
    <w:rsid w:val="007B2347"/>
    <w:rsid w:val="007B2388"/>
    <w:rsid w:val="007B25EE"/>
    <w:rsid w:val="007B511C"/>
    <w:rsid w:val="007B6577"/>
    <w:rsid w:val="007B7134"/>
    <w:rsid w:val="007C18C3"/>
    <w:rsid w:val="007C45E0"/>
    <w:rsid w:val="007C5FF2"/>
    <w:rsid w:val="007C644F"/>
    <w:rsid w:val="007C7AEC"/>
    <w:rsid w:val="007D0003"/>
    <w:rsid w:val="007D09FE"/>
    <w:rsid w:val="007D0CCE"/>
    <w:rsid w:val="007D1502"/>
    <w:rsid w:val="007D1CA3"/>
    <w:rsid w:val="007D2A05"/>
    <w:rsid w:val="007D41D1"/>
    <w:rsid w:val="007D4ADC"/>
    <w:rsid w:val="007D5526"/>
    <w:rsid w:val="007D7645"/>
    <w:rsid w:val="007E1CE2"/>
    <w:rsid w:val="007E33BC"/>
    <w:rsid w:val="007E39FE"/>
    <w:rsid w:val="007E3AB3"/>
    <w:rsid w:val="007E3B59"/>
    <w:rsid w:val="007E4EFF"/>
    <w:rsid w:val="007F1606"/>
    <w:rsid w:val="007F312D"/>
    <w:rsid w:val="007F39A8"/>
    <w:rsid w:val="007F3D55"/>
    <w:rsid w:val="007F4600"/>
    <w:rsid w:val="007F588B"/>
    <w:rsid w:val="00800A96"/>
    <w:rsid w:val="00800E40"/>
    <w:rsid w:val="00801C65"/>
    <w:rsid w:val="0080345B"/>
    <w:rsid w:val="00806952"/>
    <w:rsid w:val="00807888"/>
    <w:rsid w:val="00807987"/>
    <w:rsid w:val="00810C15"/>
    <w:rsid w:val="00810E6B"/>
    <w:rsid w:val="00812C50"/>
    <w:rsid w:val="0081338A"/>
    <w:rsid w:val="00817344"/>
    <w:rsid w:val="00817B5A"/>
    <w:rsid w:val="008204FA"/>
    <w:rsid w:val="00820514"/>
    <w:rsid w:val="008206DF"/>
    <w:rsid w:val="00820EBD"/>
    <w:rsid w:val="00822CC5"/>
    <w:rsid w:val="00823036"/>
    <w:rsid w:val="0082489F"/>
    <w:rsid w:val="008270B1"/>
    <w:rsid w:val="00830972"/>
    <w:rsid w:val="00830F78"/>
    <w:rsid w:val="00832E7E"/>
    <w:rsid w:val="00835783"/>
    <w:rsid w:val="00837172"/>
    <w:rsid w:val="00837B7E"/>
    <w:rsid w:val="00841C01"/>
    <w:rsid w:val="00842B54"/>
    <w:rsid w:val="00843D92"/>
    <w:rsid w:val="00844590"/>
    <w:rsid w:val="008457BC"/>
    <w:rsid w:val="00845B1D"/>
    <w:rsid w:val="008472A4"/>
    <w:rsid w:val="00847AE6"/>
    <w:rsid w:val="008505C5"/>
    <w:rsid w:val="00852915"/>
    <w:rsid w:val="00852A64"/>
    <w:rsid w:val="008535DD"/>
    <w:rsid w:val="008548B8"/>
    <w:rsid w:val="00857057"/>
    <w:rsid w:val="00857C46"/>
    <w:rsid w:val="008601E2"/>
    <w:rsid w:val="00860C2C"/>
    <w:rsid w:val="00862B55"/>
    <w:rsid w:val="00862D2C"/>
    <w:rsid w:val="0086415E"/>
    <w:rsid w:val="0086441F"/>
    <w:rsid w:val="00864B12"/>
    <w:rsid w:val="0086577A"/>
    <w:rsid w:val="00865992"/>
    <w:rsid w:val="00865E26"/>
    <w:rsid w:val="008677E3"/>
    <w:rsid w:val="00870B7C"/>
    <w:rsid w:val="008714D0"/>
    <w:rsid w:val="00871EBD"/>
    <w:rsid w:val="00872604"/>
    <w:rsid w:val="0087294C"/>
    <w:rsid w:val="00872A55"/>
    <w:rsid w:val="00874561"/>
    <w:rsid w:val="00876813"/>
    <w:rsid w:val="00876824"/>
    <w:rsid w:val="008815B3"/>
    <w:rsid w:val="00882334"/>
    <w:rsid w:val="00882542"/>
    <w:rsid w:val="008836A5"/>
    <w:rsid w:val="00883A01"/>
    <w:rsid w:val="00883F09"/>
    <w:rsid w:val="00884FE4"/>
    <w:rsid w:val="008877F5"/>
    <w:rsid w:val="00890078"/>
    <w:rsid w:val="00890FA1"/>
    <w:rsid w:val="008923A9"/>
    <w:rsid w:val="008927DF"/>
    <w:rsid w:val="008A04BF"/>
    <w:rsid w:val="008A0DAF"/>
    <w:rsid w:val="008A1350"/>
    <w:rsid w:val="008A18BA"/>
    <w:rsid w:val="008A2F52"/>
    <w:rsid w:val="008A334F"/>
    <w:rsid w:val="008A3BA2"/>
    <w:rsid w:val="008A417D"/>
    <w:rsid w:val="008A6928"/>
    <w:rsid w:val="008A72C1"/>
    <w:rsid w:val="008A7EA2"/>
    <w:rsid w:val="008B199B"/>
    <w:rsid w:val="008B26BF"/>
    <w:rsid w:val="008B4FC9"/>
    <w:rsid w:val="008B5BF2"/>
    <w:rsid w:val="008B5DC5"/>
    <w:rsid w:val="008B7AB1"/>
    <w:rsid w:val="008C0ED8"/>
    <w:rsid w:val="008C2162"/>
    <w:rsid w:val="008C249F"/>
    <w:rsid w:val="008C2816"/>
    <w:rsid w:val="008C313F"/>
    <w:rsid w:val="008C6E50"/>
    <w:rsid w:val="008C7242"/>
    <w:rsid w:val="008D0C34"/>
    <w:rsid w:val="008D0C9E"/>
    <w:rsid w:val="008D1036"/>
    <w:rsid w:val="008D21DA"/>
    <w:rsid w:val="008D226A"/>
    <w:rsid w:val="008D328A"/>
    <w:rsid w:val="008D347C"/>
    <w:rsid w:val="008D5504"/>
    <w:rsid w:val="008D5C8A"/>
    <w:rsid w:val="008D6242"/>
    <w:rsid w:val="008E2D11"/>
    <w:rsid w:val="008E512B"/>
    <w:rsid w:val="008E5837"/>
    <w:rsid w:val="008E7666"/>
    <w:rsid w:val="008E7919"/>
    <w:rsid w:val="008F1CD6"/>
    <w:rsid w:val="008F3F98"/>
    <w:rsid w:val="008F412A"/>
    <w:rsid w:val="008F4C1F"/>
    <w:rsid w:val="008F63F6"/>
    <w:rsid w:val="008F656D"/>
    <w:rsid w:val="008F6C2A"/>
    <w:rsid w:val="008F7460"/>
    <w:rsid w:val="00901021"/>
    <w:rsid w:val="009027AD"/>
    <w:rsid w:val="00902A38"/>
    <w:rsid w:val="00903FA3"/>
    <w:rsid w:val="00905A58"/>
    <w:rsid w:val="00905DD5"/>
    <w:rsid w:val="009078AD"/>
    <w:rsid w:val="00907A39"/>
    <w:rsid w:val="009101B6"/>
    <w:rsid w:val="009103D2"/>
    <w:rsid w:val="0091144D"/>
    <w:rsid w:val="0091192D"/>
    <w:rsid w:val="00917161"/>
    <w:rsid w:val="00917842"/>
    <w:rsid w:val="00917994"/>
    <w:rsid w:val="0092101B"/>
    <w:rsid w:val="00921EFA"/>
    <w:rsid w:val="009277C7"/>
    <w:rsid w:val="00927877"/>
    <w:rsid w:val="00927887"/>
    <w:rsid w:val="00930576"/>
    <w:rsid w:val="0093084B"/>
    <w:rsid w:val="00930E21"/>
    <w:rsid w:val="00934F10"/>
    <w:rsid w:val="00935FF8"/>
    <w:rsid w:val="009473B2"/>
    <w:rsid w:val="00950783"/>
    <w:rsid w:val="009528E2"/>
    <w:rsid w:val="0095298A"/>
    <w:rsid w:val="00954C78"/>
    <w:rsid w:val="00954E87"/>
    <w:rsid w:val="009573AD"/>
    <w:rsid w:val="00960DF6"/>
    <w:rsid w:val="009656DC"/>
    <w:rsid w:val="009712CA"/>
    <w:rsid w:val="00971B3A"/>
    <w:rsid w:val="00973DAC"/>
    <w:rsid w:val="00973DC0"/>
    <w:rsid w:val="00975B55"/>
    <w:rsid w:val="00976BC3"/>
    <w:rsid w:val="009771FC"/>
    <w:rsid w:val="009776DB"/>
    <w:rsid w:val="0098048A"/>
    <w:rsid w:val="0098184E"/>
    <w:rsid w:val="00982F36"/>
    <w:rsid w:val="00983CF7"/>
    <w:rsid w:val="00985D4C"/>
    <w:rsid w:val="009863A7"/>
    <w:rsid w:val="009912FA"/>
    <w:rsid w:val="00991D11"/>
    <w:rsid w:val="00992C1C"/>
    <w:rsid w:val="00992FDA"/>
    <w:rsid w:val="0099430C"/>
    <w:rsid w:val="0099619B"/>
    <w:rsid w:val="009A0618"/>
    <w:rsid w:val="009A3BA8"/>
    <w:rsid w:val="009A45ED"/>
    <w:rsid w:val="009A5484"/>
    <w:rsid w:val="009A6036"/>
    <w:rsid w:val="009B08A9"/>
    <w:rsid w:val="009B164C"/>
    <w:rsid w:val="009B16D9"/>
    <w:rsid w:val="009B213D"/>
    <w:rsid w:val="009B4831"/>
    <w:rsid w:val="009B693B"/>
    <w:rsid w:val="009B6C67"/>
    <w:rsid w:val="009B77F9"/>
    <w:rsid w:val="009C064B"/>
    <w:rsid w:val="009C3944"/>
    <w:rsid w:val="009C3C68"/>
    <w:rsid w:val="009C573A"/>
    <w:rsid w:val="009C6EAA"/>
    <w:rsid w:val="009D1F0E"/>
    <w:rsid w:val="009D3E71"/>
    <w:rsid w:val="009D6A72"/>
    <w:rsid w:val="009D76F8"/>
    <w:rsid w:val="009E3B5E"/>
    <w:rsid w:val="009E4EE4"/>
    <w:rsid w:val="009E53D0"/>
    <w:rsid w:val="009E5901"/>
    <w:rsid w:val="009E789B"/>
    <w:rsid w:val="009F035C"/>
    <w:rsid w:val="009F0D00"/>
    <w:rsid w:val="009F33CB"/>
    <w:rsid w:val="009F43D2"/>
    <w:rsid w:val="009F4EAA"/>
    <w:rsid w:val="009F4EC7"/>
    <w:rsid w:val="009F4F0A"/>
    <w:rsid w:val="009F6CB0"/>
    <w:rsid w:val="009F72D3"/>
    <w:rsid w:val="009F75DC"/>
    <w:rsid w:val="009F79E2"/>
    <w:rsid w:val="00A00983"/>
    <w:rsid w:val="00A01A74"/>
    <w:rsid w:val="00A02160"/>
    <w:rsid w:val="00A0285D"/>
    <w:rsid w:val="00A06261"/>
    <w:rsid w:val="00A06521"/>
    <w:rsid w:val="00A07338"/>
    <w:rsid w:val="00A10778"/>
    <w:rsid w:val="00A10AE3"/>
    <w:rsid w:val="00A126DF"/>
    <w:rsid w:val="00A13F19"/>
    <w:rsid w:val="00A1440B"/>
    <w:rsid w:val="00A16670"/>
    <w:rsid w:val="00A17585"/>
    <w:rsid w:val="00A1781A"/>
    <w:rsid w:val="00A17FE3"/>
    <w:rsid w:val="00A20E0A"/>
    <w:rsid w:val="00A21504"/>
    <w:rsid w:val="00A244C3"/>
    <w:rsid w:val="00A24626"/>
    <w:rsid w:val="00A26BFA"/>
    <w:rsid w:val="00A271BA"/>
    <w:rsid w:val="00A31188"/>
    <w:rsid w:val="00A311CE"/>
    <w:rsid w:val="00A325AC"/>
    <w:rsid w:val="00A328E6"/>
    <w:rsid w:val="00A329E9"/>
    <w:rsid w:val="00A32F46"/>
    <w:rsid w:val="00A339BE"/>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734"/>
    <w:rsid w:val="00A45E73"/>
    <w:rsid w:val="00A46584"/>
    <w:rsid w:val="00A47462"/>
    <w:rsid w:val="00A561B2"/>
    <w:rsid w:val="00A562EA"/>
    <w:rsid w:val="00A564CB"/>
    <w:rsid w:val="00A57135"/>
    <w:rsid w:val="00A619FE"/>
    <w:rsid w:val="00A63E3E"/>
    <w:rsid w:val="00A6461D"/>
    <w:rsid w:val="00A64B71"/>
    <w:rsid w:val="00A64C2B"/>
    <w:rsid w:val="00A71999"/>
    <w:rsid w:val="00A760BB"/>
    <w:rsid w:val="00A76311"/>
    <w:rsid w:val="00A766AD"/>
    <w:rsid w:val="00A7678B"/>
    <w:rsid w:val="00A76A4C"/>
    <w:rsid w:val="00A76E48"/>
    <w:rsid w:val="00A77E8E"/>
    <w:rsid w:val="00A805C7"/>
    <w:rsid w:val="00A80B83"/>
    <w:rsid w:val="00A815A4"/>
    <w:rsid w:val="00A821A3"/>
    <w:rsid w:val="00A82B0E"/>
    <w:rsid w:val="00A8307C"/>
    <w:rsid w:val="00A84E0D"/>
    <w:rsid w:val="00A85424"/>
    <w:rsid w:val="00A86803"/>
    <w:rsid w:val="00A93403"/>
    <w:rsid w:val="00A949DC"/>
    <w:rsid w:val="00A95199"/>
    <w:rsid w:val="00AA03A4"/>
    <w:rsid w:val="00AA0DCC"/>
    <w:rsid w:val="00AA3B3D"/>
    <w:rsid w:val="00AA42B7"/>
    <w:rsid w:val="00AA52CB"/>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AD9"/>
    <w:rsid w:val="00AD0D9A"/>
    <w:rsid w:val="00AD1C00"/>
    <w:rsid w:val="00AD40FD"/>
    <w:rsid w:val="00AD68F5"/>
    <w:rsid w:val="00AD70A4"/>
    <w:rsid w:val="00AD72E5"/>
    <w:rsid w:val="00AD73DD"/>
    <w:rsid w:val="00AE0F31"/>
    <w:rsid w:val="00AE1548"/>
    <w:rsid w:val="00AE17A0"/>
    <w:rsid w:val="00AE3C61"/>
    <w:rsid w:val="00AE7FFE"/>
    <w:rsid w:val="00AF1494"/>
    <w:rsid w:val="00AF1952"/>
    <w:rsid w:val="00AF1EFF"/>
    <w:rsid w:val="00AF2151"/>
    <w:rsid w:val="00AF2827"/>
    <w:rsid w:val="00AF3F0A"/>
    <w:rsid w:val="00AF4EDA"/>
    <w:rsid w:val="00AF6C8F"/>
    <w:rsid w:val="00AF7D80"/>
    <w:rsid w:val="00AF7F5E"/>
    <w:rsid w:val="00B0415D"/>
    <w:rsid w:val="00B056CC"/>
    <w:rsid w:val="00B0594D"/>
    <w:rsid w:val="00B06F35"/>
    <w:rsid w:val="00B07CDB"/>
    <w:rsid w:val="00B10D4F"/>
    <w:rsid w:val="00B12C98"/>
    <w:rsid w:val="00B157A0"/>
    <w:rsid w:val="00B167CC"/>
    <w:rsid w:val="00B21564"/>
    <w:rsid w:val="00B24ED9"/>
    <w:rsid w:val="00B25815"/>
    <w:rsid w:val="00B25F69"/>
    <w:rsid w:val="00B32CCD"/>
    <w:rsid w:val="00B33025"/>
    <w:rsid w:val="00B33F6E"/>
    <w:rsid w:val="00B348B1"/>
    <w:rsid w:val="00B41C58"/>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0D99"/>
    <w:rsid w:val="00B71340"/>
    <w:rsid w:val="00B714F6"/>
    <w:rsid w:val="00B71D5A"/>
    <w:rsid w:val="00B72B6F"/>
    <w:rsid w:val="00B72C16"/>
    <w:rsid w:val="00B73610"/>
    <w:rsid w:val="00B756AD"/>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FCD"/>
    <w:rsid w:val="00B94345"/>
    <w:rsid w:val="00B949C8"/>
    <w:rsid w:val="00B96241"/>
    <w:rsid w:val="00B96A07"/>
    <w:rsid w:val="00B96FAF"/>
    <w:rsid w:val="00B970D3"/>
    <w:rsid w:val="00B97B4D"/>
    <w:rsid w:val="00BA1B80"/>
    <w:rsid w:val="00BA1C4D"/>
    <w:rsid w:val="00BA444E"/>
    <w:rsid w:val="00BA4CC7"/>
    <w:rsid w:val="00BB0F9A"/>
    <w:rsid w:val="00BB11F6"/>
    <w:rsid w:val="00BB174F"/>
    <w:rsid w:val="00BB1D65"/>
    <w:rsid w:val="00BB2F86"/>
    <w:rsid w:val="00BB6350"/>
    <w:rsid w:val="00BB65F3"/>
    <w:rsid w:val="00BB7163"/>
    <w:rsid w:val="00BB7932"/>
    <w:rsid w:val="00BC0A4F"/>
    <w:rsid w:val="00BC0CCD"/>
    <w:rsid w:val="00BC261C"/>
    <w:rsid w:val="00BC4C8A"/>
    <w:rsid w:val="00BC5E26"/>
    <w:rsid w:val="00BD0D94"/>
    <w:rsid w:val="00BD2E88"/>
    <w:rsid w:val="00BD3764"/>
    <w:rsid w:val="00BD40C8"/>
    <w:rsid w:val="00BD42E7"/>
    <w:rsid w:val="00BE0F6B"/>
    <w:rsid w:val="00BE3EFD"/>
    <w:rsid w:val="00BF271A"/>
    <w:rsid w:val="00BF3942"/>
    <w:rsid w:val="00BF4A42"/>
    <w:rsid w:val="00BF5185"/>
    <w:rsid w:val="00BF5B05"/>
    <w:rsid w:val="00BF5DEB"/>
    <w:rsid w:val="00BF7409"/>
    <w:rsid w:val="00C0100E"/>
    <w:rsid w:val="00C03975"/>
    <w:rsid w:val="00C03ACD"/>
    <w:rsid w:val="00C0426D"/>
    <w:rsid w:val="00C05D9B"/>
    <w:rsid w:val="00C10EC2"/>
    <w:rsid w:val="00C11333"/>
    <w:rsid w:val="00C12A2E"/>
    <w:rsid w:val="00C144F6"/>
    <w:rsid w:val="00C16E9D"/>
    <w:rsid w:val="00C1752D"/>
    <w:rsid w:val="00C177EA"/>
    <w:rsid w:val="00C20031"/>
    <w:rsid w:val="00C2059B"/>
    <w:rsid w:val="00C21507"/>
    <w:rsid w:val="00C268EE"/>
    <w:rsid w:val="00C27DF0"/>
    <w:rsid w:val="00C31DF6"/>
    <w:rsid w:val="00C32FA5"/>
    <w:rsid w:val="00C33BB8"/>
    <w:rsid w:val="00C33D3E"/>
    <w:rsid w:val="00C34C22"/>
    <w:rsid w:val="00C34F65"/>
    <w:rsid w:val="00C35990"/>
    <w:rsid w:val="00C367E2"/>
    <w:rsid w:val="00C37468"/>
    <w:rsid w:val="00C4319D"/>
    <w:rsid w:val="00C44CD0"/>
    <w:rsid w:val="00C466A3"/>
    <w:rsid w:val="00C4771D"/>
    <w:rsid w:val="00C50352"/>
    <w:rsid w:val="00C5212D"/>
    <w:rsid w:val="00C56738"/>
    <w:rsid w:val="00C61F9F"/>
    <w:rsid w:val="00C62D2F"/>
    <w:rsid w:val="00C63EA1"/>
    <w:rsid w:val="00C653BC"/>
    <w:rsid w:val="00C665FA"/>
    <w:rsid w:val="00C66FB6"/>
    <w:rsid w:val="00C67240"/>
    <w:rsid w:val="00C7047E"/>
    <w:rsid w:val="00C70BAE"/>
    <w:rsid w:val="00C72BF9"/>
    <w:rsid w:val="00C73031"/>
    <w:rsid w:val="00C74E20"/>
    <w:rsid w:val="00C764B0"/>
    <w:rsid w:val="00C80160"/>
    <w:rsid w:val="00C809D3"/>
    <w:rsid w:val="00C83879"/>
    <w:rsid w:val="00C83A12"/>
    <w:rsid w:val="00C84708"/>
    <w:rsid w:val="00C86671"/>
    <w:rsid w:val="00C9096B"/>
    <w:rsid w:val="00C923B8"/>
    <w:rsid w:val="00C927AD"/>
    <w:rsid w:val="00C92B5B"/>
    <w:rsid w:val="00C9317E"/>
    <w:rsid w:val="00C947A8"/>
    <w:rsid w:val="00C94FC3"/>
    <w:rsid w:val="00C95167"/>
    <w:rsid w:val="00C957E1"/>
    <w:rsid w:val="00C9716B"/>
    <w:rsid w:val="00CA37B1"/>
    <w:rsid w:val="00CA48DF"/>
    <w:rsid w:val="00CA58E4"/>
    <w:rsid w:val="00CA627E"/>
    <w:rsid w:val="00CA631B"/>
    <w:rsid w:val="00CB0229"/>
    <w:rsid w:val="00CB233C"/>
    <w:rsid w:val="00CB2522"/>
    <w:rsid w:val="00CB252D"/>
    <w:rsid w:val="00CB5098"/>
    <w:rsid w:val="00CB5AEF"/>
    <w:rsid w:val="00CB6C95"/>
    <w:rsid w:val="00CB7C55"/>
    <w:rsid w:val="00CC14C5"/>
    <w:rsid w:val="00CC360B"/>
    <w:rsid w:val="00CC4452"/>
    <w:rsid w:val="00CC44A5"/>
    <w:rsid w:val="00CC5807"/>
    <w:rsid w:val="00CC7D7F"/>
    <w:rsid w:val="00CD43D2"/>
    <w:rsid w:val="00CE0452"/>
    <w:rsid w:val="00CE29D4"/>
    <w:rsid w:val="00CE54D8"/>
    <w:rsid w:val="00CF0EA9"/>
    <w:rsid w:val="00CF0EED"/>
    <w:rsid w:val="00CF1072"/>
    <w:rsid w:val="00CF43E7"/>
    <w:rsid w:val="00CF4DCD"/>
    <w:rsid w:val="00CF5CE0"/>
    <w:rsid w:val="00CF70B5"/>
    <w:rsid w:val="00CF76DC"/>
    <w:rsid w:val="00D013C3"/>
    <w:rsid w:val="00D01C75"/>
    <w:rsid w:val="00D0223C"/>
    <w:rsid w:val="00D03E9F"/>
    <w:rsid w:val="00D06A9A"/>
    <w:rsid w:val="00D06F19"/>
    <w:rsid w:val="00D108BA"/>
    <w:rsid w:val="00D12084"/>
    <w:rsid w:val="00D144C0"/>
    <w:rsid w:val="00D14A64"/>
    <w:rsid w:val="00D14B0C"/>
    <w:rsid w:val="00D155DF"/>
    <w:rsid w:val="00D20D8B"/>
    <w:rsid w:val="00D218FE"/>
    <w:rsid w:val="00D219EB"/>
    <w:rsid w:val="00D23D7D"/>
    <w:rsid w:val="00D24846"/>
    <w:rsid w:val="00D25953"/>
    <w:rsid w:val="00D267E4"/>
    <w:rsid w:val="00D270D1"/>
    <w:rsid w:val="00D2769C"/>
    <w:rsid w:val="00D33AF0"/>
    <w:rsid w:val="00D36AAF"/>
    <w:rsid w:val="00D4034A"/>
    <w:rsid w:val="00D42886"/>
    <w:rsid w:val="00D47811"/>
    <w:rsid w:val="00D512F2"/>
    <w:rsid w:val="00D54608"/>
    <w:rsid w:val="00D54C27"/>
    <w:rsid w:val="00D564B4"/>
    <w:rsid w:val="00D6014D"/>
    <w:rsid w:val="00D62DF1"/>
    <w:rsid w:val="00D650AE"/>
    <w:rsid w:val="00D6530D"/>
    <w:rsid w:val="00D705AF"/>
    <w:rsid w:val="00D705BC"/>
    <w:rsid w:val="00D70C31"/>
    <w:rsid w:val="00D744D6"/>
    <w:rsid w:val="00D80D32"/>
    <w:rsid w:val="00D81A86"/>
    <w:rsid w:val="00D8467B"/>
    <w:rsid w:val="00D85CCC"/>
    <w:rsid w:val="00D9070F"/>
    <w:rsid w:val="00D91310"/>
    <w:rsid w:val="00D913C2"/>
    <w:rsid w:val="00D91A7D"/>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1CE"/>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1488"/>
    <w:rsid w:val="00DC20F5"/>
    <w:rsid w:val="00DC2C15"/>
    <w:rsid w:val="00DC317E"/>
    <w:rsid w:val="00DC3E9D"/>
    <w:rsid w:val="00DC4391"/>
    <w:rsid w:val="00DC64EC"/>
    <w:rsid w:val="00DC6B2A"/>
    <w:rsid w:val="00DD023A"/>
    <w:rsid w:val="00DD0B3D"/>
    <w:rsid w:val="00DD4A83"/>
    <w:rsid w:val="00DD4CF5"/>
    <w:rsid w:val="00DD7B32"/>
    <w:rsid w:val="00DE0CB2"/>
    <w:rsid w:val="00DE213C"/>
    <w:rsid w:val="00DE24AA"/>
    <w:rsid w:val="00DE25F7"/>
    <w:rsid w:val="00DE46D7"/>
    <w:rsid w:val="00DE483A"/>
    <w:rsid w:val="00DE68AA"/>
    <w:rsid w:val="00DE6E97"/>
    <w:rsid w:val="00DF08E5"/>
    <w:rsid w:val="00DF0FBE"/>
    <w:rsid w:val="00DF1F34"/>
    <w:rsid w:val="00DF65B4"/>
    <w:rsid w:val="00DF6C3B"/>
    <w:rsid w:val="00DF7511"/>
    <w:rsid w:val="00DF797E"/>
    <w:rsid w:val="00E00EA3"/>
    <w:rsid w:val="00E048C9"/>
    <w:rsid w:val="00E04BDD"/>
    <w:rsid w:val="00E04C05"/>
    <w:rsid w:val="00E06897"/>
    <w:rsid w:val="00E069DF"/>
    <w:rsid w:val="00E102DE"/>
    <w:rsid w:val="00E12B03"/>
    <w:rsid w:val="00E131AE"/>
    <w:rsid w:val="00E154AF"/>
    <w:rsid w:val="00E154E6"/>
    <w:rsid w:val="00E16AAA"/>
    <w:rsid w:val="00E171AE"/>
    <w:rsid w:val="00E2093E"/>
    <w:rsid w:val="00E220A0"/>
    <w:rsid w:val="00E234CB"/>
    <w:rsid w:val="00E26CC5"/>
    <w:rsid w:val="00E30B02"/>
    <w:rsid w:val="00E31B01"/>
    <w:rsid w:val="00E32EAE"/>
    <w:rsid w:val="00E36D11"/>
    <w:rsid w:val="00E36DCD"/>
    <w:rsid w:val="00E44203"/>
    <w:rsid w:val="00E463A6"/>
    <w:rsid w:val="00E4644A"/>
    <w:rsid w:val="00E46DBB"/>
    <w:rsid w:val="00E4724E"/>
    <w:rsid w:val="00E51A79"/>
    <w:rsid w:val="00E53C2C"/>
    <w:rsid w:val="00E54DBC"/>
    <w:rsid w:val="00E56F0D"/>
    <w:rsid w:val="00E57D2E"/>
    <w:rsid w:val="00E6034F"/>
    <w:rsid w:val="00E605C6"/>
    <w:rsid w:val="00E61EEB"/>
    <w:rsid w:val="00E63144"/>
    <w:rsid w:val="00E631E9"/>
    <w:rsid w:val="00E63E65"/>
    <w:rsid w:val="00E647C9"/>
    <w:rsid w:val="00E64EE8"/>
    <w:rsid w:val="00E65E33"/>
    <w:rsid w:val="00E65E7B"/>
    <w:rsid w:val="00E665B9"/>
    <w:rsid w:val="00E66D8C"/>
    <w:rsid w:val="00E71A15"/>
    <w:rsid w:val="00E7338A"/>
    <w:rsid w:val="00E738D4"/>
    <w:rsid w:val="00E7453C"/>
    <w:rsid w:val="00E74F09"/>
    <w:rsid w:val="00E767D9"/>
    <w:rsid w:val="00E814AB"/>
    <w:rsid w:val="00E818FC"/>
    <w:rsid w:val="00E82165"/>
    <w:rsid w:val="00E8308C"/>
    <w:rsid w:val="00E83274"/>
    <w:rsid w:val="00E84E4F"/>
    <w:rsid w:val="00E84EA0"/>
    <w:rsid w:val="00E90185"/>
    <w:rsid w:val="00E9023D"/>
    <w:rsid w:val="00E904F0"/>
    <w:rsid w:val="00E90758"/>
    <w:rsid w:val="00E90E9D"/>
    <w:rsid w:val="00E90EED"/>
    <w:rsid w:val="00E90F04"/>
    <w:rsid w:val="00E911D7"/>
    <w:rsid w:val="00E91F01"/>
    <w:rsid w:val="00E935F4"/>
    <w:rsid w:val="00E93D21"/>
    <w:rsid w:val="00E94D68"/>
    <w:rsid w:val="00E97D8E"/>
    <w:rsid w:val="00EA2863"/>
    <w:rsid w:val="00EA4F49"/>
    <w:rsid w:val="00EA6CDE"/>
    <w:rsid w:val="00EB1F2E"/>
    <w:rsid w:val="00EB2EEE"/>
    <w:rsid w:val="00EB5075"/>
    <w:rsid w:val="00EB6765"/>
    <w:rsid w:val="00EB6A66"/>
    <w:rsid w:val="00EB78E3"/>
    <w:rsid w:val="00EB797F"/>
    <w:rsid w:val="00EC12D3"/>
    <w:rsid w:val="00EC2F36"/>
    <w:rsid w:val="00EC3C4A"/>
    <w:rsid w:val="00EC491B"/>
    <w:rsid w:val="00EC4D98"/>
    <w:rsid w:val="00EC71A0"/>
    <w:rsid w:val="00ED394A"/>
    <w:rsid w:val="00ED564F"/>
    <w:rsid w:val="00EE1331"/>
    <w:rsid w:val="00EF15BA"/>
    <w:rsid w:val="00EF17B0"/>
    <w:rsid w:val="00EF2F6C"/>
    <w:rsid w:val="00EF33CC"/>
    <w:rsid w:val="00F0107E"/>
    <w:rsid w:val="00F0713E"/>
    <w:rsid w:val="00F11DD8"/>
    <w:rsid w:val="00F12887"/>
    <w:rsid w:val="00F14EB2"/>
    <w:rsid w:val="00F15753"/>
    <w:rsid w:val="00F1620C"/>
    <w:rsid w:val="00F164D6"/>
    <w:rsid w:val="00F16660"/>
    <w:rsid w:val="00F16E3A"/>
    <w:rsid w:val="00F179A9"/>
    <w:rsid w:val="00F2181B"/>
    <w:rsid w:val="00F2322B"/>
    <w:rsid w:val="00F235FC"/>
    <w:rsid w:val="00F23815"/>
    <w:rsid w:val="00F23DB0"/>
    <w:rsid w:val="00F2459D"/>
    <w:rsid w:val="00F25901"/>
    <w:rsid w:val="00F259DB"/>
    <w:rsid w:val="00F30D5B"/>
    <w:rsid w:val="00F318F5"/>
    <w:rsid w:val="00F32679"/>
    <w:rsid w:val="00F371F1"/>
    <w:rsid w:val="00F376B1"/>
    <w:rsid w:val="00F4107A"/>
    <w:rsid w:val="00F414BC"/>
    <w:rsid w:val="00F42483"/>
    <w:rsid w:val="00F431A8"/>
    <w:rsid w:val="00F439E6"/>
    <w:rsid w:val="00F43F4F"/>
    <w:rsid w:val="00F44885"/>
    <w:rsid w:val="00F4587E"/>
    <w:rsid w:val="00F47216"/>
    <w:rsid w:val="00F505D2"/>
    <w:rsid w:val="00F50E94"/>
    <w:rsid w:val="00F51824"/>
    <w:rsid w:val="00F52CFD"/>
    <w:rsid w:val="00F52DD7"/>
    <w:rsid w:val="00F54184"/>
    <w:rsid w:val="00F54462"/>
    <w:rsid w:val="00F5669E"/>
    <w:rsid w:val="00F57C0B"/>
    <w:rsid w:val="00F6036D"/>
    <w:rsid w:val="00F62382"/>
    <w:rsid w:val="00F62B21"/>
    <w:rsid w:val="00F63B9F"/>
    <w:rsid w:val="00F64F67"/>
    <w:rsid w:val="00F664C4"/>
    <w:rsid w:val="00F70C7C"/>
    <w:rsid w:val="00F7304F"/>
    <w:rsid w:val="00F76FBF"/>
    <w:rsid w:val="00F77444"/>
    <w:rsid w:val="00F7747D"/>
    <w:rsid w:val="00F77FF9"/>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A2B"/>
    <w:rsid w:val="00FA0D17"/>
    <w:rsid w:val="00FA222B"/>
    <w:rsid w:val="00FA530D"/>
    <w:rsid w:val="00FA531F"/>
    <w:rsid w:val="00FA75B9"/>
    <w:rsid w:val="00FB12F2"/>
    <w:rsid w:val="00FB22AD"/>
    <w:rsid w:val="00FB4B02"/>
    <w:rsid w:val="00FB4C3F"/>
    <w:rsid w:val="00FC09A1"/>
    <w:rsid w:val="00FC0D8B"/>
    <w:rsid w:val="00FC1B10"/>
    <w:rsid w:val="00FC1DBB"/>
    <w:rsid w:val="00FC2A54"/>
    <w:rsid w:val="00FC487A"/>
    <w:rsid w:val="00FC4967"/>
    <w:rsid w:val="00FC5AC9"/>
    <w:rsid w:val="00FC6DD8"/>
    <w:rsid w:val="00FC71E9"/>
    <w:rsid w:val="00FD17D7"/>
    <w:rsid w:val="00FD2638"/>
    <w:rsid w:val="00FD3500"/>
    <w:rsid w:val="00FD4DE1"/>
    <w:rsid w:val="00FD593E"/>
    <w:rsid w:val="00FD64AD"/>
    <w:rsid w:val="00FE09A1"/>
    <w:rsid w:val="00FE2ED1"/>
    <w:rsid w:val="00FE3E60"/>
    <w:rsid w:val="00FE3FDA"/>
    <w:rsid w:val="00FE485C"/>
    <w:rsid w:val="00FE5021"/>
    <w:rsid w:val="00FE610E"/>
    <w:rsid w:val="00FE789A"/>
    <w:rsid w:val="00FF137F"/>
    <w:rsid w:val="00FF2955"/>
    <w:rsid w:val="00FF2A05"/>
    <w:rsid w:val="00FF4DDB"/>
    <w:rsid w:val="00FF55AF"/>
    <w:rsid w:val="00FF5B7D"/>
    <w:rsid w:val="00FF5D5A"/>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9AAA3-9027-441F-99E8-69FBC4BA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28A"/>
    <w:rPr>
      <w:sz w:val="24"/>
      <w:szCs w:val="24"/>
    </w:rPr>
  </w:style>
  <w:style w:type="paragraph" w:styleId="Nagwek1">
    <w:name w:val="heading 1"/>
    <w:aliases w:val="Nagł 1"/>
    <w:basedOn w:val="Normalny"/>
    <w:next w:val="Normalny"/>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uiPriority w:val="99"/>
    <w:rsid w:val="00E171AE"/>
    <w:pPr>
      <w:spacing w:before="100" w:beforeAutospacing="1" w:after="100" w:afterAutospacing="1"/>
      <w:jc w:val="both"/>
    </w:pPr>
    <w:rPr>
      <w:sz w:val="20"/>
      <w:szCs w:val="20"/>
    </w:rPr>
  </w:style>
  <w:style w:type="paragraph" w:styleId="Nagwek">
    <w:name w:val="header"/>
    <w:basedOn w:val="Normalny"/>
    <w:link w:val="NagwekZnak"/>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uiPriority w:val="99"/>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uiPriority w:val="20"/>
    <w:qFormat/>
    <w:rsid w:val="00E171AE"/>
    <w:rPr>
      <w:i/>
      <w:iCs/>
    </w:rPr>
  </w:style>
  <w:style w:type="paragraph" w:styleId="Tekstdymka">
    <w:name w:val="Balloon Text"/>
    <w:basedOn w:val="Normalny"/>
    <w:link w:val="TekstdymkaZnak"/>
    <w:uiPriority w:val="99"/>
    <w:rsid w:val="00E171AE"/>
    <w:rPr>
      <w:rFonts w:ascii="Tahoma" w:hAnsi="Tahoma" w:cs="Tahoma"/>
      <w:sz w:val="16"/>
      <w:szCs w:val="16"/>
    </w:rPr>
  </w:style>
  <w:style w:type="character" w:customStyle="1" w:styleId="ZnakZnak3">
    <w:name w:val="Znak Znak3"/>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link w:val="TematkomentarzaZnak"/>
    <w:uiPriority w:val="99"/>
    <w:semiHidden/>
    <w:rsid w:val="00E171AE"/>
    <w:rPr>
      <w:b/>
      <w:bCs/>
    </w:rPr>
  </w:style>
  <w:style w:type="character" w:customStyle="1" w:styleId="ZnakZnak1">
    <w:name w:val="Znak Znak1"/>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rsid w:val="00E171AE"/>
    <w:rPr>
      <w:color w:val="800080"/>
      <w:u w:val="single"/>
    </w:rPr>
  </w:style>
  <w:style w:type="paragraph" w:customStyle="1" w:styleId="Akapitzlist1">
    <w:name w:val="Akapit z listą1"/>
    <w:basedOn w:val="Normalny"/>
    <w:rsid w:val="00E171AE"/>
    <w:pPr>
      <w:ind w:left="708"/>
    </w:pPr>
  </w:style>
  <w:style w:type="character" w:customStyle="1" w:styleId="ZnakZnak40">
    <w:name w:val="Znak Znak4"/>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
    <w:name w:val="Znak Znak"/>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Obiekt,List Paragraph1"/>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uiPriority w:val="99"/>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Obiekt Znak,List Paragraph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character" w:customStyle="1" w:styleId="TekstkomentarzaZnak1">
    <w:name w:val="Tekst komentarza Znak1"/>
    <w:basedOn w:val="Domylnaczcionkaakapitu"/>
    <w:semiHidden/>
    <w:rsid w:val="0017013B"/>
  </w:style>
  <w:style w:type="paragraph" w:styleId="Lista-kontynuacja3">
    <w:name w:val="List Continue 3"/>
    <w:basedOn w:val="Normalny"/>
    <w:rsid w:val="002F52A2"/>
    <w:pPr>
      <w:numPr>
        <w:numId w:val="25"/>
      </w:numPr>
      <w:spacing w:after="120"/>
    </w:pPr>
  </w:style>
  <w:style w:type="paragraph" w:styleId="Tekstblokowy">
    <w:name w:val="Block Text"/>
    <w:basedOn w:val="Normalny"/>
    <w:rsid w:val="002F52A2"/>
    <w:pPr>
      <w:ind w:left="113" w:right="113"/>
    </w:pPr>
    <w:rPr>
      <w:szCs w:val="20"/>
    </w:rPr>
  </w:style>
  <w:style w:type="paragraph" w:customStyle="1" w:styleId="font6">
    <w:name w:val="font6"/>
    <w:basedOn w:val="Normalny"/>
    <w:rsid w:val="002F52A2"/>
    <w:pPr>
      <w:spacing w:before="100" w:beforeAutospacing="1" w:after="100" w:afterAutospacing="1"/>
    </w:pPr>
    <w:rPr>
      <w:rFonts w:ascii="Arial" w:eastAsia="Arial Unicode MS" w:hAnsi="Arial" w:cs="Arial"/>
      <w:b/>
      <w:bCs/>
    </w:rPr>
  </w:style>
  <w:style w:type="paragraph" w:styleId="Podtytu">
    <w:name w:val="Subtitle"/>
    <w:basedOn w:val="Normalny"/>
    <w:link w:val="PodtytuZnak"/>
    <w:qFormat/>
    <w:rsid w:val="002F52A2"/>
    <w:pPr>
      <w:ind w:left="1440"/>
    </w:pPr>
    <w:rPr>
      <w:b/>
      <w:bCs/>
      <w:sz w:val="32"/>
      <w:u w:val="single"/>
    </w:rPr>
  </w:style>
  <w:style w:type="character" w:customStyle="1" w:styleId="PodtytuZnak">
    <w:name w:val="Podtytuł Znak"/>
    <w:basedOn w:val="Domylnaczcionkaakapitu"/>
    <w:link w:val="Podtytu"/>
    <w:rsid w:val="002F52A2"/>
    <w:rPr>
      <w:b/>
      <w:bCs/>
      <w:sz w:val="32"/>
      <w:szCs w:val="24"/>
      <w:u w:val="single"/>
    </w:rPr>
  </w:style>
  <w:style w:type="paragraph" w:customStyle="1" w:styleId="Tekstpodstawowywcity31">
    <w:name w:val="Tekst podstawowy wcięty 31"/>
    <w:basedOn w:val="Normalny"/>
    <w:rsid w:val="002F52A2"/>
    <w:pPr>
      <w:overflowPunct w:val="0"/>
      <w:autoSpaceDE w:val="0"/>
      <w:autoSpaceDN w:val="0"/>
      <w:adjustRightInd w:val="0"/>
      <w:ind w:left="180" w:hanging="180"/>
      <w:jc w:val="both"/>
    </w:pPr>
    <w:rPr>
      <w:szCs w:val="20"/>
    </w:rPr>
  </w:style>
  <w:style w:type="paragraph" w:customStyle="1" w:styleId="Tnumer1">
    <w:name w:val="T numer1)"/>
    <w:basedOn w:val="Tekstpodstawowywcity"/>
    <w:rsid w:val="002F52A2"/>
    <w:pPr>
      <w:numPr>
        <w:numId w:val="24"/>
      </w:numPr>
      <w:ind w:left="1620" w:hanging="1620"/>
      <w:jc w:val="both"/>
    </w:pPr>
    <w:rPr>
      <w:sz w:val="24"/>
      <w:szCs w:val="24"/>
    </w:rPr>
  </w:style>
  <w:style w:type="paragraph" w:styleId="Mapadokumentu">
    <w:name w:val="Document Map"/>
    <w:basedOn w:val="Normalny"/>
    <w:link w:val="MapadokumentuZnak"/>
    <w:semiHidden/>
    <w:rsid w:val="002F52A2"/>
    <w:pPr>
      <w:shd w:val="clear" w:color="auto" w:fill="000080"/>
    </w:pPr>
    <w:rPr>
      <w:rFonts w:ascii="Tahoma" w:hAnsi="Tahoma" w:cs="Tahoma"/>
      <w:b/>
      <w:bCs/>
      <w:sz w:val="22"/>
    </w:rPr>
  </w:style>
  <w:style w:type="character" w:customStyle="1" w:styleId="MapadokumentuZnak">
    <w:name w:val="Mapa dokumentu Znak"/>
    <w:basedOn w:val="Domylnaczcionkaakapitu"/>
    <w:link w:val="Mapadokumentu"/>
    <w:semiHidden/>
    <w:rsid w:val="002F52A2"/>
    <w:rPr>
      <w:rFonts w:ascii="Tahoma" w:hAnsi="Tahoma" w:cs="Tahoma"/>
      <w:b/>
      <w:bCs/>
      <w:sz w:val="22"/>
      <w:szCs w:val="24"/>
      <w:shd w:val="clear" w:color="auto" w:fill="000080"/>
    </w:rPr>
  </w:style>
  <w:style w:type="paragraph" w:styleId="Spistreci1">
    <w:name w:val="toc 1"/>
    <w:basedOn w:val="Normalny"/>
    <w:autoRedefine/>
    <w:semiHidden/>
    <w:rsid w:val="002F52A2"/>
    <w:pPr>
      <w:tabs>
        <w:tab w:val="right" w:leader="dot" w:pos="7371"/>
      </w:tabs>
      <w:overflowPunct w:val="0"/>
      <w:autoSpaceDE w:val="0"/>
      <w:autoSpaceDN w:val="0"/>
      <w:adjustRightInd w:val="0"/>
      <w:spacing w:before="120" w:after="120"/>
    </w:pPr>
    <w:rPr>
      <w:b/>
      <w:caps/>
      <w:sz w:val="20"/>
      <w:szCs w:val="20"/>
    </w:rPr>
  </w:style>
  <w:style w:type="paragraph" w:styleId="Spistreci2">
    <w:name w:val="toc 2"/>
    <w:basedOn w:val="Normalny"/>
    <w:autoRedefine/>
    <w:semiHidden/>
    <w:rsid w:val="002F52A2"/>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semiHidden/>
    <w:rsid w:val="002F52A2"/>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semiHidden/>
    <w:rsid w:val="002F52A2"/>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semiHidden/>
    <w:rsid w:val="002F52A2"/>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semiHidden/>
    <w:rsid w:val="002F52A2"/>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semiHidden/>
    <w:rsid w:val="002F52A2"/>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semiHidden/>
    <w:rsid w:val="002F52A2"/>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semiHidden/>
    <w:rsid w:val="002F52A2"/>
    <w:pPr>
      <w:tabs>
        <w:tab w:val="right" w:leader="dot" w:pos="7371"/>
      </w:tabs>
      <w:overflowPunct w:val="0"/>
      <w:autoSpaceDE w:val="0"/>
      <w:autoSpaceDN w:val="0"/>
      <w:adjustRightInd w:val="0"/>
      <w:ind w:left="1600"/>
    </w:pPr>
    <w:rPr>
      <w:sz w:val="18"/>
      <w:szCs w:val="20"/>
    </w:rPr>
  </w:style>
  <w:style w:type="paragraph" w:customStyle="1" w:styleId="StylIwony">
    <w:name w:val="Styl Iwony"/>
    <w:basedOn w:val="Normalny"/>
    <w:rsid w:val="002F52A2"/>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2F52A2"/>
    <w:pPr>
      <w:overflowPunct w:val="0"/>
      <w:autoSpaceDE w:val="0"/>
      <w:autoSpaceDN w:val="0"/>
      <w:adjustRightInd w:val="0"/>
      <w:jc w:val="both"/>
    </w:pPr>
    <w:rPr>
      <w:sz w:val="20"/>
      <w:szCs w:val="20"/>
    </w:rPr>
  </w:style>
  <w:style w:type="paragraph" w:customStyle="1" w:styleId="Standardowytekst1">
    <w:name w:val="Standardowy.tekst1"/>
    <w:rsid w:val="002F52A2"/>
    <w:pPr>
      <w:overflowPunct w:val="0"/>
      <w:autoSpaceDE w:val="0"/>
      <w:autoSpaceDN w:val="0"/>
      <w:adjustRightInd w:val="0"/>
      <w:jc w:val="both"/>
    </w:pPr>
  </w:style>
  <w:style w:type="paragraph" w:customStyle="1" w:styleId="TEKSTNORMALNY">
    <w:name w:val="TEKST NORMALNY"/>
    <w:basedOn w:val="Normalny"/>
    <w:autoRedefine/>
    <w:rsid w:val="002F52A2"/>
    <w:pPr>
      <w:spacing w:before="120"/>
    </w:pPr>
    <w:rPr>
      <w:rFonts w:ascii="Tahoma" w:hAnsi="Tahoma" w:cs="Tahoma"/>
      <w:bCs/>
      <w:sz w:val="18"/>
      <w:szCs w:val="18"/>
    </w:rPr>
  </w:style>
  <w:style w:type="character" w:customStyle="1" w:styleId="Nagwek9Znak">
    <w:name w:val="Nagłówek 9 Znak"/>
    <w:rsid w:val="002F52A2"/>
    <w:rPr>
      <w:b/>
      <w:bCs/>
      <w:sz w:val="24"/>
      <w:szCs w:val="24"/>
    </w:rPr>
  </w:style>
  <w:style w:type="character" w:customStyle="1" w:styleId="Nagwek8Znak">
    <w:name w:val="Nagłówek 8 Znak"/>
    <w:rsid w:val="002F52A2"/>
    <w:rPr>
      <w:b/>
      <w:bCs/>
      <w:sz w:val="24"/>
      <w:szCs w:val="24"/>
    </w:rPr>
  </w:style>
  <w:style w:type="character" w:customStyle="1" w:styleId="Nagwek3Znak">
    <w:name w:val="Nagłówek 3 Znak"/>
    <w:rsid w:val="002F52A2"/>
    <w:rPr>
      <w:b/>
      <w:bCs/>
      <w:sz w:val="24"/>
      <w:szCs w:val="24"/>
    </w:rPr>
  </w:style>
  <w:style w:type="character" w:customStyle="1" w:styleId="Nagwek4Znak">
    <w:name w:val="Nagłówek 4 Znak"/>
    <w:rsid w:val="002F52A2"/>
    <w:rPr>
      <w:rFonts w:cs="Arial"/>
      <w:bCs/>
      <w:i/>
      <w:iCs/>
      <w:sz w:val="24"/>
      <w:szCs w:val="24"/>
    </w:rPr>
  </w:style>
  <w:style w:type="character" w:customStyle="1" w:styleId="Nagwek1Znak">
    <w:name w:val="Nagłówek 1 Znak"/>
    <w:aliases w:val="Nagł 1 Znak"/>
    <w:rsid w:val="002F52A2"/>
    <w:rPr>
      <w:b/>
      <w:bCs/>
      <w:sz w:val="24"/>
      <w:szCs w:val="24"/>
    </w:rPr>
  </w:style>
  <w:style w:type="character" w:customStyle="1" w:styleId="Nagwek2Znak">
    <w:name w:val="Nagłówek 2 Znak"/>
    <w:rsid w:val="002F52A2"/>
    <w:rPr>
      <w:rFonts w:cs="Arial"/>
      <w:b/>
      <w:bCs/>
      <w:i/>
      <w:sz w:val="24"/>
      <w:szCs w:val="24"/>
    </w:rPr>
  </w:style>
  <w:style w:type="character" w:customStyle="1" w:styleId="Nagwek6Znak">
    <w:name w:val="Nagłówek 6 Znak"/>
    <w:rsid w:val="002F52A2"/>
    <w:rPr>
      <w:rFonts w:eastAsia="Arial Unicode MS" w:cs="Arial"/>
      <w:sz w:val="96"/>
      <w:szCs w:val="24"/>
    </w:rPr>
  </w:style>
  <w:style w:type="paragraph" w:customStyle="1" w:styleId="content1">
    <w:name w:val="content1"/>
    <w:basedOn w:val="Normalny"/>
    <w:rsid w:val="002F52A2"/>
    <w:pPr>
      <w:ind w:right="272"/>
    </w:pPr>
  </w:style>
  <w:style w:type="character" w:customStyle="1" w:styleId="TekstpodstawowywcityZnak">
    <w:name w:val="Tekst podstawowy wcięty Znak"/>
    <w:rsid w:val="002F52A2"/>
    <w:rPr>
      <w:sz w:val="24"/>
      <w:szCs w:val="24"/>
    </w:rPr>
  </w:style>
  <w:style w:type="character" w:customStyle="1" w:styleId="Tekstpodstawowy3Znak">
    <w:name w:val="Tekst podstawowy 3 Znak"/>
    <w:rsid w:val="002F52A2"/>
    <w:rPr>
      <w:rFonts w:cs="Arial"/>
      <w:b/>
      <w:smallCaps/>
      <w:sz w:val="24"/>
      <w:szCs w:val="24"/>
    </w:rPr>
  </w:style>
  <w:style w:type="character" w:customStyle="1" w:styleId="Tekstpodstawowywcity2Znak">
    <w:name w:val="Tekst podstawowy wcięty 2 Znak"/>
    <w:semiHidden/>
    <w:rsid w:val="002F52A2"/>
    <w:rPr>
      <w:rFonts w:cs="Arial"/>
      <w:iCs/>
      <w:sz w:val="24"/>
      <w:szCs w:val="24"/>
    </w:rPr>
  </w:style>
  <w:style w:type="paragraph" w:customStyle="1" w:styleId="WW-Zawartotabeli11">
    <w:name w:val="WW-Zawartość tabeli11"/>
    <w:basedOn w:val="Tekstpodstawowy"/>
    <w:rsid w:val="002F52A2"/>
    <w:pPr>
      <w:widowControl w:val="0"/>
      <w:suppressLineNumbers/>
      <w:suppressAutoHyphens/>
      <w:spacing w:after="120"/>
    </w:pPr>
    <w:rPr>
      <w:rFonts w:ascii="Times New Roman" w:eastAsia="Lucida Sans Unicode" w:hAnsi="Times New Roman" w:cs="Tahoma"/>
      <w:szCs w:val="20"/>
    </w:rPr>
  </w:style>
  <w:style w:type="paragraph" w:customStyle="1" w:styleId="Tekstpodstawowy32">
    <w:name w:val="Tekst podstawowy 32"/>
    <w:basedOn w:val="Normalny"/>
    <w:rsid w:val="002F52A2"/>
    <w:pPr>
      <w:suppressAutoHyphens/>
      <w:spacing w:after="120"/>
      <w:jc w:val="both"/>
    </w:pPr>
    <w:rPr>
      <w:rFonts w:cs="Arial"/>
      <w:b/>
      <w:smallCaps/>
      <w:lang w:eastAsia="ar-SA"/>
    </w:rPr>
  </w:style>
  <w:style w:type="paragraph" w:customStyle="1" w:styleId="14StanowiskoPodpisujacego">
    <w:name w:val="@14.StanowiskoPodpisujacego"/>
    <w:basedOn w:val="Normalny"/>
    <w:rsid w:val="002F52A2"/>
    <w:pPr>
      <w:jc w:val="both"/>
    </w:pPr>
    <w:rPr>
      <w:rFonts w:ascii="Verdana" w:hAnsi="Verdana"/>
      <w:sz w:val="18"/>
      <w:szCs w:val="18"/>
    </w:rPr>
  </w:style>
  <w:style w:type="paragraph" w:customStyle="1" w:styleId="Tytu1">
    <w:name w:val="Tytu?"/>
    <w:basedOn w:val="Normalny"/>
    <w:rsid w:val="002F52A2"/>
    <w:pPr>
      <w:jc w:val="center"/>
    </w:pPr>
    <w:rPr>
      <w:b/>
      <w:sz w:val="28"/>
      <w:szCs w:val="20"/>
    </w:rPr>
  </w:style>
  <w:style w:type="paragraph" w:customStyle="1" w:styleId="Standard">
    <w:name w:val="Standard"/>
    <w:autoRedefine/>
    <w:rsid w:val="00903FA3"/>
    <w:pPr>
      <w:tabs>
        <w:tab w:val="left" w:pos="240"/>
      </w:tabs>
      <w:autoSpaceDE w:val="0"/>
      <w:autoSpaceDN w:val="0"/>
      <w:adjustRightInd w:val="0"/>
      <w:jc w:val="both"/>
    </w:pPr>
    <w:rPr>
      <w:rFonts w:ascii="Arial Narrow" w:hAnsi="Arial Narrow" w:cs="Arial"/>
      <w:bCs/>
      <w:iCs/>
      <w:color w:val="000000" w:themeColor="text1"/>
      <w:sz w:val="18"/>
      <w:szCs w:val="18"/>
    </w:rPr>
  </w:style>
  <w:style w:type="paragraph" w:customStyle="1" w:styleId="TLSAumowy">
    <w:name w:val="TLSA umowy"/>
    <w:basedOn w:val="Normalny"/>
    <w:rsid w:val="002F52A2"/>
    <w:pPr>
      <w:spacing w:after="120" w:line="312" w:lineRule="auto"/>
      <w:jc w:val="both"/>
    </w:pPr>
    <w:rPr>
      <w:rFonts w:ascii="Arial" w:hAnsi="Arial"/>
      <w:sz w:val="22"/>
      <w:szCs w:val="20"/>
    </w:rPr>
  </w:style>
  <w:style w:type="paragraph" w:customStyle="1" w:styleId="WW-Tekstpodstawowy2">
    <w:name w:val="WW-Tekst podstawowy 2"/>
    <w:basedOn w:val="Normalny"/>
    <w:rsid w:val="002F52A2"/>
    <w:pPr>
      <w:suppressAutoHyphens/>
      <w:jc w:val="both"/>
    </w:pPr>
    <w:rPr>
      <w:lang w:eastAsia="ar-SA"/>
    </w:rPr>
  </w:style>
  <w:style w:type="paragraph" w:customStyle="1" w:styleId="Tekstkomentarza1">
    <w:name w:val="Tekst komentarza1"/>
    <w:basedOn w:val="Normalny"/>
    <w:rsid w:val="002F52A2"/>
    <w:pPr>
      <w:suppressAutoHyphens/>
    </w:pPr>
    <w:rPr>
      <w:sz w:val="20"/>
      <w:szCs w:val="20"/>
      <w:lang w:eastAsia="ar-SA"/>
    </w:rPr>
  </w:style>
  <w:style w:type="character" w:customStyle="1" w:styleId="TematkomentarzaZnak">
    <w:name w:val="Temat komentarza Znak"/>
    <w:basedOn w:val="TekstkomentarzaZnak1"/>
    <w:link w:val="Tematkomentarza"/>
    <w:uiPriority w:val="99"/>
    <w:semiHidden/>
    <w:rsid w:val="002F52A2"/>
    <w:rPr>
      <w:b/>
      <w:bCs/>
    </w:rPr>
  </w:style>
  <w:style w:type="paragraph" w:customStyle="1" w:styleId="Heading">
    <w:name w:val="Heading"/>
    <w:basedOn w:val="Standard"/>
    <w:next w:val="Textbody"/>
    <w:rsid w:val="002F52A2"/>
    <w:pPr>
      <w:keepNext/>
      <w:widowControl w:val="0"/>
      <w:tabs>
        <w:tab w:val="clear" w:pos="240"/>
      </w:tabs>
      <w:suppressAutoHyphens/>
      <w:autoSpaceDE/>
      <w:adjustRightInd/>
      <w:spacing w:before="240" w:after="120"/>
      <w:jc w:val="left"/>
      <w:textAlignment w:val="baseline"/>
    </w:pPr>
    <w:rPr>
      <w:rFonts w:ascii="Arial" w:eastAsia="Microsoft YaHei" w:hAnsi="Arial" w:cs="Mangal"/>
      <w:bCs w:val="0"/>
      <w:kern w:val="3"/>
      <w:sz w:val="28"/>
      <w:szCs w:val="28"/>
      <w:lang w:eastAsia="ar-SA"/>
    </w:rPr>
  </w:style>
  <w:style w:type="paragraph" w:customStyle="1" w:styleId="Textbody">
    <w:name w:val="Text body"/>
    <w:basedOn w:val="Standard"/>
    <w:rsid w:val="002F52A2"/>
    <w:pPr>
      <w:widowControl w:val="0"/>
      <w:tabs>
        <w:tab w:val="clear" w:pos="240"/>
      </w:tabs>
      <w:suppressAutoHyphens/>
      <w:autoSpaceDE/>
      <w:adjustRightInd/>
      <w:spacing w:after="120"/>
      <w:jc w:val="left"/>
      <w:textAlignment w:val="baseline"/>
    </w:pPr>
    <w:rPr>
      <w:rFonts w:ascii="Times New Roman" w:eastAsia="Lucida Sans Unicode" w:hAnsi="Times New Roman"/>
      <w:bCs w:val="0"/>
      <w:kern w:val="3"/>
      <w:sz w:val="24"/>
      <w:szCs w:val="24"/>
      <w:lang w:eastAsia="ar-SA"/>
    </w:rPr>
  </w:style>
  <w:style w:type="paragraph" w:styleId="Legenda">
    <w:name w:val="caption"/>
    <w:basedOn w:val="Standard"/>
    <w:rsid w:val="002F52A2"/>
    <w:pPr>
      <w:widowControl w:val="0"/>
      <w:suppressLineNumbers/>
      <w:tabs>
        <w:tab w:val="clear" w:pos="240"/>
      </w:tabs>
      <w:suppressAutoHyphens/>
      <w:autoSpaceDE/>
      <w:adjustRightInd/>
      <w:spacing w:before="120" w:after="120"/>
      <w:jc w:val="left"/>
      <w:textAlignment w:val="baseline"/>
    </w:pPr>
    <w:rPr>
      <w:rFonts w:ascii="Times New Roman" w:eastAsia="Lucida Sans Unicode" w:hAnsi="Times New Roman" w:cs="Mangal"/>
      <w:bCs w:val="0"/>
      <w:i/>
      <w:iCs w:val="0"/>
      <w:kern w:val="3"/>
      <w:sz w:val="24"/>
      <w:szCs w:val="24"/>
      <w:lang w:eastAsia="ar-SA"/>
    </w:rPr>
  </w:style>
  <w:style w:type="paragraph" w:customStyle="1" w:styleId="Index">
    <w:name w:val="Index"/>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cs="Mangal"/>
      <w:bCs w:val="0"/>
      <w:kern w:val="3"/>
      <w:sz w:val="24"/>
      <w:szCs w:val="24"/>
      <w:lang w:eastAsia="ar-SA"/>
    </w:rPr>
  </w:style>
  <w:style w:type="paragraph" w:customStyle="1" w:styleId="Textbodyindent">
    <w:name w:val="Text body indent"/>
    <w:basedOn w:val="Standard"/>
    <w:rsid w:val="002F52A2"/>
    <w:pPr>
      <w:widowControl w:val="0"/>
      <w:tabs>
        <w:tab w:val="clear" w:pos="240"/>
      </w:tabs>
      <w:suppressAutoHyphens/>
      <w:autoSpaceDE/>
      <w:adjustRightInd/>
      <w:spacing w:after="120"/>
      <w:ind w:left="283"/>
      <w:jc w:val="left"/>
      <w:textAlignment w:val="baseline"/>
    </w:pPr>
    <w:rPr>
      <w:rFonts w:ascii="Times New Roman" w:eastAsia="Lucida Sans Unicode" w:hAnsi="Times New Roman"/>
      <w:bCs w:val="0"/>
      <w:kern w:val="3"/>
      <w:sz w:val="24"/>
      <w:szCs w:val="24"/>
      <w:lang w:eastAsia="ar-SA"/>
    </w:rPr>
  </w:style>
  <w:style w:type="paragraph" w:customStyle="1" w:styleId="FR1">
    <w:name w:val="FR1"/>
    <w:rsid w:val="002F52A2"/>
    <w:pPr>
      <w:widowControl w:val="0"/>
      <w:suppressAutoHyphens/>
      <w:autoSpaceDN w:val="0"/>
      <w:spacing w:before="180"/>
      <w:textAlignment w:val="baseline"/>
    </w:pPr>
    <w:rPr>
      <w:rFonts w:ascii="Arial" w:hAnsi="Arial"/>
      <w:kern w:val="3"/>
      <w:sz w:val="22"/>
      <w:lang w:val="en-US"/>
    </w:rPr>
  </w:style>
  <w:style w:type="paragraph" w:customStyle="1" w:styleId="FR2">
    <w:name w:val="FR2"/>
    <w:rsid w:val="002F52A2"/>
    <w:pPr>
      <w:widowControl w:val="0"/>
      <w:suppressAutoHyphens/>
      <w:autoSpaceDN w:val="0"/>
      <w:spacing w:before="180"/>
      <w:ind w:left="40"/>
      <w:textAlignment w:val="baseline"/>
    </w:pPr>
    <w:rPr>
      <w:rFonts w:ascii="Arial" w:hAnsi="Arial"/>
      <w:kern w:val="3"/>
      <w:sz w:val="18"/>
    </w:rPr>
  </w:style>
  <w:style w:type="paragraph" w:customStyle="1" w:styleId="FR3">
    <w:name w:val="FR3"/>
    <w:rsid w:val="002F52A2"/>
    <w:pPr>
      <w:widowControl w:val="0"/>
      <w:suppressAutoHyphens/>
      <w:autoSpaceDN w:val="0"/>
      <w:textAlignment w:val="baseline"/>
    </w:pPr>
    <w:rPr>
      <w:rFonts w:ascii="Arial" w:hAnsi="Arial"/>
      <w:b/>
      <w:kern w:val="3"/>
      <w:sz w:val="12"/>
      <w:lang w:val="en-US"/>
    </w:rPr>
  </w:style>
  <w:style w:type="paragraph" w:customStyle="1" w:styleId="TableContents">
    <w:name w:val="Table Contents"/>
    <w:basedOn w:val="Standard"/>
    <w:rsid w:val="002F52A2"/>
    <w:pPr>
      <w:widowControl w:val="0"/>
      <w:suppressLineNumbers/>
      <w:tabs>
        <w:tab w:val="clear" w:pos="240"/>
      </w:tabs>
      <w:suppressAutoHyphens/>
      <w:autoSpaceDE/>
      <w:adjustRightInd/>
      <w:jc w:val="left"/>
      <w:textAlignment w:val="baseline"/>
    </w:pPr>
    <w:rPr>
      <w:rFonts w:ascii="Times New Roman" w:eastAsia="Lucida Sans Unicode" w:hAnsi="Times New Roman"/>
      <w:bCs w:val="0"/>
      <w:kern w:val="3"/>
      <w:sz w:val="24"/>
      <w:szCs w:val="24"/>
      <w:lang w:eastAsia="ar-SA"/>
    </w:rPr>
  </w:style>
  <w:style w:type="paragraph" w:customStyle="1" w:styleId="TableHeading">
    <w:name w:val="Table Heading"/>
    <w:basedOn w:val="TableContents"/>
    <w:rsid w:val="002F52A2"/>
    <w:pPr>
      <w:jc w:val="center"/>
    </w:pPr>
    <w:rPr>
      <w:b/>
      <w:bCs/>
    </w:rPr>
  </w:style>
  <w:style w:type="character" w:customStyle="1" w:styleId="Internetlink">
    <w:name w:val="Internet link"/>
    <w:rsid w:val="002F52A2"/>
    <w:rPr>
      <w:color w:val="0000FF"/>
      <w:u w:val="single"/>
    </w:rPr>
  </w:style>
  <w:style w:type="character" w:customStyle="1" w:styleId="tabulatory">
    <w:name w:val="tabulatory"/>
    <w:basedOn w:val="Domylnaczcionkaakapitu"/>
    <w:rsid w:val="002F52A2"/>
  </w:style>
  <w:style w:type="character" w:customStyle="1" w:styleId="txt-new">
    <w:name w:val="txt-new"/>
    <w:basedOn w:val="Domylnaczcionkaakapitu"/>
    <w:rsid w:val="002F52A2"/>
  </w:style>
  <w:style w:type="character" w:customStyle="1" w:styleId="BulletSymbols">
    <w:name w:val="Bullet Symbols"/>
    <w:rsid w:val="002F52A2"/>
    <w:rPr>
      <w:rFonts w:ascii="OpenSymbol" w:eastAsia="OpenSymbol" w:hAnsi="OpenSymbol" w:cs="OpenSymbol"/>
    </w:rPr>
  </w:style>
  <w:style w:type="character" w:customStyle="1" w:styleId="StrongEmphasis">
    <w:name w:val="Strong Emphasis"/>
    <w:rsid w:val="002F52A2"/>
    <w:rPr>
      <w:b/>
      <w:bCs/>
    </w:rPr>
  </w:style>
  <w:style w:type="character" w:customStyle="1" w:styleId="TekstdymkaZnak">
    <w:name w:val="Tekst dymka Znak"/>
    <w:link w:val="Tekstdymka"/>
    <w:uiPriority w:val="99"/>
    <w:rsid w:val="002F52A2"/>
    <w:rPr>
      <w:rFonts w:ascii="Tahoma" w:hAnsi="Tahoma" w:cs="Tahoma"/>
      <w:sz w:val="16"/>
      <w:szCs w:val="16"/>
    </w:rPr>
  </w:style>
  <w:style w:type="numbering" w:customStyle="1" w:styleId="WWNum1">
    <w:name w:val="WWNum1"/>
    <w:basedOn w:val="Bezlisty"/>
    <w:rsid w:val="002F52A2"/>
    <w:pPr>
      <w:numPr>
        <w:numId w:val="25"/>
      </w:numPr>
    </w:pPr>
  </w:style>
  <w:style w:type="numbering" w:customStyle="1" w:styleId="WWNum2">
    <w:name w:val="WWNum2"/>
    <w:basedOn w:val="Bezlisty"/>
    <w:rsid w:val="002F52A2"/>
    <w:pPr>
      <w:numPr>
        <w:numId w:val="26"/>
      </w:numPr>
    </w:pPr>
  </w:style>
  <w:style w:type="numbering" w:customStyle="1" w:styleId="WWNum3">
    <w:name w:val="WWNum3"/>
    <w:basedOn w:val="Bezlisty"/>
    <w:rsid w:val="002F52A2"/>
    <w:pPr>
      <w:numPr>
        <w:numId w:val="27"/>
      </w:numPr>
    </w:pPr>
  </w:style>
  <w:style w:type="numbering" w:customStyle="1" w:styleId="WWNum4">
    <w:name w:val="WWNum4"/>
    <w:basedOn w:val="Bezlisty"/>
    <w:rsid w:val="002F52A2"/>
    <w:pPr>
      <w:numPr>
        <w:numId w:val="28"/>
      </w:numPr>
    </w:pPr>
  </w:style>
  <w:style w:type="numbering" w:customStyle="1" w:styleId="WWNum5">
    <w:name w:val="WWNum5"/>
    <w:basedOn w:val="Bezlisty"/>
    <w:rsid w:val="002F52A2"/>
    <w:pPr>
      <w:numPr>
        <w:numId w:val="29"/>
      </w:numPr>
    </w:pPr>
  </w:style>
  <w:style w:type="character" w:customStyle="1" w:styleId="n67256colon">
    <w:name w:val="n67256colon"/>
    <w:basedOn w:val="Domylnaczcionkaakapitu"/>
    <w:rsid w:val="002F52A2"/>
  </w:style>
  <w:style w:type="character" w:customStyle="1" w:styleId="sh-dsfull-txt">
    <w:name w:val="sh-ds__full-txt"/>
    <w:basedOn w:val="Domylnaczcionkaakapitu"/>
    <w:rsid w:val="002F52A2"/>
  </w:style>
  <w:style w:type="numbering" w:customStyle="1" w:styleId="WW8Num6">
    <w:name w:val="WW8Num6"/>
    <w:rsid w:val="00B756A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1393270">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23455572">
      <w:bodyDiv w:val="1"/>
      <w:marLeft w:val="0"/>
      <w:marRight w:val="0"/>
      <w:marTop w:val="0"/>
      <w:marBottom w:val="0"/>
      <w:divBdr>
        <w:top w:val="none" w:sz="0" w:space="0" w:color="auto"/>
        <w:left w:val="none" w:sz="0" w:space="0" w:color="auto"/>
        <w:bottom w:val="none" w:sz="0" w:space="0" w:color="auto"/>
        <w:right w:val="none" w:sz="0" w:space="0" w:color="auto"/>
      </w:divBdr>
      <w:divsChild>
        <w:div w:id="140851753">
          <w:marLeft w:val="0"/>
          <w:marRight w:val="0"/>
          <w:marTop w:val="0"/>
          <w:marBottom w:val="0"/>
          <w:divBdr>
            <w:top w:val="none" w:sz="0" w:space="0" w:color="auto"/>
            <w:left w:val="none" w:sz="0" w:space="0" w:color="auto"/>
            <w:bottom w:val="none" w:sz="0" w:space="0" w:color="auto"/>
            <w:right w:val="none" w:sz="0" w:space="0" w:color="auto"/>
          </w:divBdr>
          <w:divsChild>
            <w:div w:id="1328679150">
              <w:marLeft w:val="0"/>
              <w:marRight w:val="0"/>
              <w:marTop w:val="0"/>
              <w:marBottom w:val="0"/>
              <w:divBdr>
                <w:top w:val="none" w:sz="0" w:space="0" w:color="auto"/>
                <w:left w:val="none" w:sz="0" w:space="0" w:color="auto"/>
                <w:bottom w:val="none" w:sz="0" w:space="0" w:color="auto"/>
                <w:right w:val="none" w:sz="0" w:space="0" w:color="auto"/>
              </w:divBdr>
            </w:div>
            <w:div w:id="185869198">
              <w:marLeft w:val="0"/>
              <w:marRight w:val="0"/>
              <w:marTop w:val="0"/>
              <w:marBottom w:val="0"/>
              <w:divBdr>
                <w:top w:val="none" w:sz="0" w:space="0" w:color="auto"/>
                <w:left w:val="none" w:sz="0" w:space="0" w:color="auto"/>
                <w:bottom w:val="none" w:sz="0" w:space="0" w:color="auto"/>
                <w:right w:val="none" w:sz="0" w:space="0" w:color="auto"/>
              </w:divBdr>
            </w:div>
            <w:div w:id="221598281">
              <w:marLeft w:val="0"/>
              <w:marRight w:val="0"/>
              <w:marTop w:val="0"/>
              <w:marBottom w:val="0"/>
              <w:divBdr>
                <w:top w:val="none" w:sz="0" w:space="0" w:color="auto"/>
                <w:left w:val="none" w:sz="0" w:space="0" w:color="auto"/>
                <w:bottom w:val="none" w:sz="0" w:space="0" w:color="auto"/>
                <w:right w:val="none" w:sz="0" w:space="0" w:color="auto"/>
              </w:divBdr>
            </w:div>
            <w:div w:id="1288200357">
              <w:marLeft w:val="0"/>
              <w:marRight w:val="0"/>
              <w:marTop w:val="0"/>
              <w:marBottom w:val="0"/>
              <w:divBdr>
                <w:top w:val="none" w:sz="0" w:space="0" w:color="auto"/>
                <w:left w:val="none" w:sz="0" w:space="0" w:color="auto"/>
                <w:bottom w:val="none" w:sz="0" w:space="0" w:color="auto"/>
                <w:right w:val="none" w:sz="0" w:space="0" w:color="auto"/>
              </w:divBdr>
            </w:div>
            <w:div w:id="1066344571">
              <w:marLeft w:val="0"/>
              <w:marRight w:val="0"/>
              <w:marTop w:val="0"/>
              <w:marBottom w:val="0"/>
              <w:divBdr>
                <w:top w:val="none" w:sz="0" w:space="0" w:color="auto"/>
                <w:left w:val="none" w:sz="0" w:space="0" w:color="auto"/>
                <w:bottom w:val="none" w:sz="0" w:space="0" w:color="auto"/>
                <w:right w:val="none" w:sz="0" w:space="0" w:color="auto"/>
              </w:divBdr>
            </w:div>
            <w:div w:id="4166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gorczycki.@coreconsult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oreconsulting.p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7863-0D9B-431F-84FF-5D1F068C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31</Pages>
  <Words>15358</Words>
  <Characters>92150</Characters>
  <Application>Microsoft Office Word</Application>
  <DocSecurity>0</DocSecurity>
  <Lines>767</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107294</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Berezowska Beata</dc:creator>
  <cp:lastModifiedBy>Tomek</cp:lastModifiedBy>
  <cp:revision>2</cp:revision>
  <cp:lastPrinted>2019-12-10T12:01:00Z</cp:lastPrinted>
  <dcterms:created xsi:type="dcterms:W3CDTF">2019-12-10T13:04:00Z</dcterms:created>
  <dcterms:modified xsi:type="dcterms:W3CDTF">2019-12-10T13:04:00Z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-1163195707</vt:i4>
  </property>
</Properties>
</file>